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1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 Коломыцевского сельского поселения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1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Лискинского муниципального района Воронежской области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1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ПРОЕКТ  </w:t>
      </w:r>
      <w:proofErr w:type="gramStart"/>
      <w:r w:rsidRPr="00131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131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ind w:right="506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1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проведения осмотров зданий, сооружений на территории Коломыцевского сельского поселения Лискинского муниципального района Воронежской области, а также выдачи рекомендаций об устранении выявленных в ходе таких осмотров нарушений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1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исполнение Федерального закона от 28.11.2011 № 337-ФЗ «О внесении изменений в Градостроительный кодекс Российской Федерации и отдельные законодательные акты Российской Федерации», Совет народных депутатов Коломыцевского сельского поселения Лискинского муниципального района Воронежской области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31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131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И Л: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1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Порядок проведения осмотров зданий, сооружений и выдачи рекомендаций об устранении выявленных в ходе таких осмотров нарушений на территории Коломыцевского сельского поселения Лискинского муниципального района Воронежской области.</w:t>
      </w:r>
    </w:p>
    <w:p w:rsidR="001319C7" w:rsidRPr="001319C7" w:rsidRDefault="001319C7" w:rsidP="001319C7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1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Обнародовать настоящее решение Совета народных депутатов Коломыцевского сельского поселения Лискинского муниципального района Воронежской области.</w:t>
      </w:r>
    </w:p>
    <w:p w:rsidR="001319C7" w:rsidRPr="001319C7" w:rsidRDefault="001319C7" w:rsidP="001319C7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1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вступает в силу после его обнародования.</w:t>
      </w:r>
    </w:p>
    <w:p w:rsidR="001319C7" w:rsidRPr="001319C7" w:rsidRDefault="001319C7" w:rsidP="001319C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319C7" w:rsidRPr="001319C7" w:rsidTr="00910480">
        <w:tc>
          <w:tcPr>
            <w:tcW w:w="4785" w:type="dxa"/>
            <w:shd w:val="clear" w:color="auto" w:fill="auto"/>
          </w:tcPr>
          <w:p w:rsidR="001319C7" w:rsidRPr="001319C7" w:rsidRDefault="001319C7" w:rsidP="001319C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9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Глава Коломыцевского сельского поселения                    </w:t>
            </w:r>
          </w:p>
        </w:tc>
        <w:tc>
          <w:tcPr>
            <w:tcW w:w="4785" w:type="dxa"/>
            <w:shd w:val="clear" w:color="auto" w:fill="auto"/>
          </w:tcPr>
          <w:p w:rsidR="001319C7" w:rsidRPr="001319C7" w:rsidRDefault="001319C7" w:rsidP="001319C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319C7" w:rsidRPr="001319C7" w:rsidRDefault="001319C7" w:rsidP="001319C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9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И.В.Жидкова</w:t>
            </w:r>
          </w:p>
        </w:tc>
      </w:tr>
      <w:tr w:rsidR="001319C7" w:rsidRPr="001319C7" w:rsidTr="00910480">
        <w:tc>
          <w:tcPr>
            <w:tcW w:w="4785" w:type="dxa"/>
            <w:shd w:val="clear" w:color="auto" w:fill="auto"/>
          </w:tcPr>
          <w:p w:rsidR="001319C7" w:rsidRPr="001319C7" w:rsidRDefault="001319C7" w:rsidP="001319C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1319C7" w:rsidRPr="001319C7" w:rsidRDefault="001319C7" w:rsidP="001319C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319C7" w:rsidRPr="001319C7" w:rsidTr="00910480">
        <w:tc>
          <w:tcPr>
            <w:tcW w:w="4785" w:type="dxa"/>
            <w:shd w:val="clear" w:color="auto" w:fill="auto"/>
          </w:tcPr>
          <w:p w:rsidR="001319C7" w:rsidRPr="001319C7" w:rsidRDefault="001319C7" w:rsidP="001319C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1319C7" w:rsidRPr="001319C7" w:rsidRDefault="001319C7" w:rsidP="001319C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319C7" w:rsidRPr="001319C7" w:rsidRDefault="001319C7" w:rsidP="001319C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319C7" w:rsidRPr="001319C7" w:rsidTr="00910480">
        <w:trPr>
          <w:trHeight w:val="1151"/>
        </w:trPr>
        <w:tc>
          <w:tcPr>
            <w:tcW w:w="4785" w:type="dxa"/>
            <w:shd w:val="clear" w:color="auto" w:fill="auto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ab/>
            </w:r>
            <w:bookmarkStart w:id="0" w:name="Par38"/>
            <w:bookmarkEnd w:id="0"/>
          </w:p>
        </w:tc>
        <w:tc>
          <w:tcPr>
            <w:tcW w:w="4785" w:type="dxa"/>
            <w:shd w:val="clear" w:color="auto" w:fill="auto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к решению Совета народных депутатов </w:t>
            </w:r>
            <w:r w:rsidRPr="001319C7">
              <w:rPr>
                <w:rFonts w:ascii="Times New Roman" w:eastAsia="Times New Roman" w:hAnsi="Times New Roman" w:cs="Times New Roman"/>
                <w:bCs/>
                <w:lang w:eastAsia="ru-RU"/>
              </w:rPr>
              <w:t>Коломыцевского сельского поселения Лискинского муниципального района</w:t>
            </w:r>
            <w:r w:rsidRPr="00131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Воронежской области </w:t>
            </w:r>
          </w:p>
          <w:p w:rsidR="001319C7" w:rsidRPr="001319C7" w:rsidRDefault="001319C7" w:rsidP="0013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_________________ </w:t>
            </w:r>
            <w:proofErr w:type="gramStart"/>
            <w:r w:rsidRPr="0013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3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_____________</w:t>
            </w:r>
          </w:p>
        </w:tc>
      </w:tr>
    </w:tbl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ПРОВЕДЕНИЯ ОСМОТРОВ ЗДАНИЙ, СООРУЖЕНИЙ И ВЫДАЧИ РЕКОМЕДАЦИЙ ОБ УСТРАНЕНИИ ВЫЯВЛЕННЫХ В ХОДЕ ТАКИХ ОСМОТРОВ НАРУШЕНИЙ КОЛОМЫЦЕВСКОГО  СЕЛЬСКОГО ПОСЕЛЕНИЯ ЛИСКИНСКОГО МУНИЦИПАЛЬНОГО РАЙОНА ВОРОНЕЖСКОЙ ОБЛСТИ 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разработан на основании:</w:t>
      </w:r>
    </w:p>
    <w:p w:rsidR="001319C7" w:rsidRPr="001319C7" w:rsidRDefault="001319C7" w:rsidP="001319C7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кодекса Российской Федерации;</w:t>
      </w:r>
    </w:p>
    <w:p w:rsidR="001319C7" w:rsidRPr="001319C7" w:rsidRDefault="001319C7" w:rsidP="001319C7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от 28 ноября </w:t>
      </w:r>
      <w:smartTag w:uri="urn:schemas-microsoft-com:office:smarttags" w:element="metricconverter">
        <w:smartTagPr>
          <w:attr w:name="ProductID" w:val="2011 г"/>
        </w:smartTagPr>
        <w:r w:rsidRPr="001319C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2011 г</w:t>
        </w:r>
      </w:smartTag>
      <w:r w:rsidRPr="00131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337-ФЗ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1319C7" w:rsidRPr="001319C7" w:rsidRDefault="001319C7" w:rsidP="001319C7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1319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 г</w:t>
        </w:r>
      </w:smartTag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. №131-ФЗ «Об общих принципах организации местного самоуправления в Российской Федерации»;</w:t>
      </w:r>
    </w:p>
    <w:p w:rsidR="001319C7" w:rsidRPr="001319C7" w:rsidRDefault="001319C7" w:rsidP="001319C7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 w:rsidRPr="001319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319C7" w:rsidRPr="001319C7" w:rsidRDefault="001319C7" w:rsidP="001319C7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30 декабря </w:t>
      </w:r>
      <w:smartTag w:uri="urn:schemas-microsoft-com:office:smarttags" w:element="metricconverter">
        <w:smartTagPr>
          <w:attr w:name="ProductID" w:val="2009 г"/>
        </w:smartTagPr>
        <w:r w:rsidRPr="001319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2009 г</w:t>
        </w:r>
      </w:smartTag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. №384-ФЗ «Технический регламент о безопасности зданий и сооружений»;</w:t>
      </w:r>
    </w:p>
    <w:p w:rsidR="001319C7" w:rsidRPr="001319C7" w:rsidRDefault="001319C7" w:rsidP="001319C7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 Коломыцевского сельского поселения Лискинского муниципального района Воронежской области</w:t>
      </w: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определяет цели, задачи, принципы проведения осмотров зданий и сооружений, введенных в эксплуатацию</w:t>
      </w:r>
      <w:r w:rsidRPr="00131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Коломыцевского сельского поселения Лискинского муниципального района Воронежской области</w:t>
      </w: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независимо от форм собственности,</w:t>
      </w:r>
      <w:r w:rsidRPr="00131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рекомендаций об устранении выявленных в ходе таких осмотров нарушений (далее – осмотр зданий и сооружений и выдача рекомендаций) лицам, ответственным за эксплуатацию зданий и сооружений;</w:t>
      </w:r>
      <w:proofErr w:type="gramEnd"/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полномочия органа, осуществляющего осмотр и выдающего рекомендации (далее – </w:t>
      </w: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уполномоченный орган), права и обязанности уполномоченного органа, его должностных лиц при проведении осмотров и выдаче рекомендаций, сроки проведения осмотров и выдачи рекомендаций, а также права лиц, ответственных за эксплуатацию зданий и сооружений, в случае выявления нарушений при эксплуатации зданий, сооружений</w:t>
      </w:r>
      <w:r w:rsidRPr="00131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Целью проведения осмотров зданий и сооружений и выдачи рекомендаций является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зданий и сооружений, требованиям проектной документации</w:t>
      </w:r>
      <w:r w:rsidRPr="00131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Основные понятия, используемые в настоящем Порядке: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–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1319C7" w:rsidRPr="001319C7" w:rsidRDefault="001319C7" w:rsidP="001319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надлежащее техническое состояние зданий, сооружений – 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</w:t>
      </w:r>
    </w:p>
    <w:p w:rsidR="001319C7" w:rsidRPr="001319C7" w:rsidRDefault="001319C7" w:rsidP="001319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капитального строительства –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построек;</w:t>
      </w:r>
    </w:p>
    <w:p w:rsidR="001319C7" w:rsidRPr="001319C7" w:rsidRDefault="001319C7" w:rsidP="001319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– совокупность проводимых уполномоченным органом мероприятий в отношении зданий и сооружений, введенных в эксплуатацию</w:t>
      </w:r>
      <w:r w:rsidRPr="00131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Коломыцевского сельского поселения Лискинского  муниципального района Воронежской области</w:t>
      </w: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независимо от форм собственности для оценки их соответствия требованиям законодательства;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сооружение –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грузов.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Основными задачами проведения осмотров зданий и сооружений и выдачи рекомендаций являются: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профилактика нарушений при эксплуатации зданий и сооружений, находящихся </w:t>
      </w:r>
      <w:r w:rsidRPr="00131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Коломыцевского сельского поселения Лискинского  муниципального района Воронежской области;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обеспечение соблюдения требований законодательства, в том числе технических регламентов при эксплуатации зданий и сооружений, находящихся </w:t>
      </w:r>
      <w:r w:rsidRPr="00131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Коломыцевского сельского поселения Лискинского  муниципального района Воронежской области;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 выполнения мероприятий, направленных на предотвращение возникновения аварийных ситуаций при эксплуатации зданий и сооружений;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защита муниципальных и общественных интересов, а также прав физических и </w:t>
      </w: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юридических лиц при эксплуатации зданий и сооружений, находящихся </w:t>
      </w:r>
      <w:r w:rsidRPr="00131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Коломыцевского сельского поселения Лискинского  муниципального района Воронежской области.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Проведение осмотров зданий и сооружений и выдача рекомендаций основывается на следующих принципах: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соблюдении требований законодательства Российской Федерации, Воронежской области к эксплуатации зданий, сооружений и нормативных правовых актов органов местного самоуправления </w:t>
      </w:r>
      <w:r w:rsidRPr="00131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Коломыцевского сельского поселения Лискинского  </w:t>
      </w: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Воронежской области;</w:t>
      </w:r>
      <w:proofErr w:type="gramEnd"/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открытости и доступности для физических, юридических лиц информации о проведении осмотров зданий и сооружений и выдаче рекомендаций;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объективности и всесторонности проведения осмотров зданий и сооружений, а также достоверности их результатов;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возможности обжалования действий (бездействия) должностных лиц, уполномоченных на проведение осмотров зданий и сооружений и выдачу рекомендаций.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Объектом осмотров являются объекты капитального строительства – здания и сооружения, введенные в эксплуатацию</w:t>
      </w:r>
      <w:r w:rsidRPr="00131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</w:t>
      </w:r>
      <w:r w:rsidRPr="00131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Коломыцевского сельского поселения Лискинского  </w:t>
      </w: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Воронежской области, независимо от форм собственности,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Проведение осмотров зданий и сооружений и выдача рекомендаций включают в себя: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проверку поступивших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сооружений;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1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обследование зданий, сооружений в соответствии с поступившим заявлением на соответствие требованиям</w:t>
      </w: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30 декабря 2009 года № 384-ФЗ «Технический регламент о безопасности зданий и сооружений»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надежности и безопасности зданий, сооружений, систем инженерно-технического обеспечения и сетей инженерно-технического обеспечения</w:t>
      </w:r>
      <w:proofErr w:type="gramEnd"/>
      <w:r w:rsidRPr="00131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соответствия указанных характеристик требованиям технических регламентов, проектной документации;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1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журналом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</w:t>
      </w:r>
      <w:proofErr w:type="gramEnd"/>
      <w:r w:rsidRPr="00131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31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устранении</w:t>
      </w:r>
      <w:proofErr w:type="gramEnd"/>
      <w:r w:rsidRPr="00131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выявленных в процессе эксплуатации здания, сооружения нарушений, сведения об устранении этих нарушений;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выполнения рекомендаций, выданных по результатам предыдущего </w:t>
      </w: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осмотра, в случае проведения повторного осмотра здания, сооружения.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Максимальный срок проведения осмотра зданий, сооружений и выдачи рекомендаций не должен превышать тридцати дней </w:t>
      </w:r>
      <w:proofErr w:type="gramStart"/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поступления</w:t>
      </w:r>
      <w:proofErr w:type="gramEnd"/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</w:t>
      </w:r>
      <w:r w:rsidRPr="00131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ОСУЩЕСТВЛЕНИЯ ОСМОТРОВ ЗДАНИЙ И СООРУЖДЕНИЙ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Проведение осмотров зданий и сооружений и выдача рекомендаций осуществляется Комиссией по осмотру зданий и сооружений на территории </w:t>
      </w:r>
      <w:r w:rsidRPr="00131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Коломыцевского сельского поселения Лискинского  </w:t>
      </w: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Воронежской области (далее – Комиссия), утвержденной постановлением Администрации </w:t>
      </w:r>
      <w:r w:rsidRPr="00131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Коломыцевского сельского поселения Лискинского  </w:t>
      </w: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Воронежской области.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Проведение осмотров зданий и сооружений и выдача рекомендаций осуществляется Комиссией во взаимодействии с органами исполнительной власти.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К полномочиям Комиссии относятся: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осмотров зданий и сооружений, введенных в эксплуатацию на территории </w:t>
      </w:r>
      <w:r w:rsidRPr="00131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Коломыцевского сельского поселения Лискинского  </w:t>
      </w: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Воронежской области;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выдача рекомендаций о мерах по устранению выявленных нарушений;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мониторинга выполнения рекомендаций о мерах по устранению выявленных нарушений;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иных полномочий, предусмотренных законодательством Российской Федерации, Воронежской области и нормативными правовыми актами органов местного самоуправления </w:t>
      </w:r>
      <w:r w:rsidRPr="00131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Коломыцевского сельского поселения Лискинского  </w:t>
      </w: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Воронежской области.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Осмотр зданий, сооружений осуществляется путем выезда Комиссии на объект осмотра по поступившему заявлению.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осмотру зданий, сооружений в отношении юридических лиц и индивидуальных предпринимателей осуществляются в соответствии с Федеральным законом от 26 декабря </w:t>
      </w:r>
      <w:smartTag w:uri="urn:schemas-microsoft-com:office:smarttags" w:element="metricconverter">
        <w:smartTagPr>
          <w:attr w:name="ProductID" w:val="2008 г"/>
        </w:smartTagPr>
        <w:r w:rsidRPr="001319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закон) и настоящим Порядком. 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осмотру зданий, сооружений в отношении физических лиц (за исключением индивидуальных предпринимателей) осуществляются в соответствии с настоящим Порядком.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Осмотры проводятся на основании поступивших в Администрацию </w:t>
      </w:r>
      <w:r w:rsidRPr="00131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Коломыцевского сельского поселения Лискинского  </w:t>
      </w: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Воронежской области (далее – Администрация)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2.6. Осмотры проводятся на основании распоряжения главы Администрации </w:t>
      </w:r>
      <w:r w:rsidRPr="00131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Коломыцевского сельского поселения Лискинского  </w:t>
      </w: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Воронежской области (а в случае его временного отсутствия лицом, исполняющим обязанности главы Администрации </w:t>
      </w:r>
      <w:r w:rsidRPr="00131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Коломыцевского сельского поселения Лискинского   </w:t>
      </w: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области) (далее – распоряжение). Распоряжение подготавливается и подписывается в срок, не превышающий пяти рабочих дней со дня поступления в Администрацию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Администрация запрашивает в рамках межведомственного информационного взаимодействия в Территориальном отделе Управлении Федеральной службы государственной регистрации, кадастра и картографии по Воронежской области (Росреестр) сведения о собственниках зданий, сооружений в порядке, предусмотренном законодательством.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Осмотры проводятся с участием лиц, ответственных за эксплуатацию здания, сооружения и собственников зданий, сооружений или лиц, которые владеют зданием, сооружением на ином законном основании либо их уполномоченных представителей.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зданий, сооружений (лица, которые владеют зданием, сооружением на ином законном основании) – юридические лица (индивидуальные предприниматели), физические лица либо их уполномоченные представители уведомляются о проведении осмотра не позднее, чем за три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(факсом, нарочно – должностным лицом) копии распоряжения с указанием на</w:t>
      </w:r>
      <w:proofErr w:type="gramEnd"/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принятия участия в проводимом Комиссией осмотре.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зданий, сооружений (лица, которые владеют зданием, сооружением на ином законном основании) уведомляют лиц, ответственных за эксплуатацию принадлежащих им объектов самостоятельно.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По результатам осмотра зданий и сооружений составляется акт осмотра по форме, согласно приложению № 1 к настоящему Порядку.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приложений к акту осмотра прикладываются: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фото фиксации нарушений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зданий;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сторонних специалистов, привлеченных к проведению осмотров в качестве экспертов;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материалы, содержащие информацию, подтверждающую или опровергающую наличие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зданий.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</w:t>
      </w:r>
      <w:proofErr w:type="gramStart"/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осмотра составляется после завершения осмотра, но не позднее</w:t>
      </w: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десяти рабочих дней со дня проведения осмотра в трех экземплярах, один из которых с приложенными к нему документами направляется заказным почтовым отправлением с уведомлением о вручении либо вручается лицу, ответственному за эксплуатацию здания, </w:t>
      </w: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сооружения под роспись, второй – направляется (вручается) заявителю, третий – направляется в Администрацию.</w:t>
      </w:r>
      <w:proofErr w:type="gramEnd"/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</w:t>
      </w:r>
      <w:proofErr w:type="gramStart"/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 собственникам зданий, сооружений (лицам, которые владеют зданием, сооружением на ином законном основании) либо их уполномоченным представителям, присутствовавшим при проведении осмотра, выдаются рекомендации о мерах по устранению выявленных нарушений по форме, согласно приложению</w:t>
      </w:r>
      <w:proofErr w:type="gramEnd"/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к настоящему Порядку, с указанием сроков устранения выявленных нарушений и срока проведения повторного осмотра здания, сооружения. Сроки устранения выявленных нарушений указываются в зависимости от выявленных нарушений с учетом мнения собственников зданий, сооружений (лиц, которые владеют зданием, сооружением на ином законном основании) либо их уполномоченных представителей, а также лиц, ответственных за эксплуатацию зданий, сооружений.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с указанием сроков устранения выявленных нарушений подготавливаются после подписания акта осмотра здания, сооружения и выдаются собственникам зданий, сооружений (лицам, которые владеют зданием, сооружением на ином законном основании) либо их уполномоченным представителям в срок не позднее десяти рабочих дней со дня подписания акта осмотра членами Комиссии.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зданий, сооружений (лица, которые владеют зданием, сооружением на ином законном основании) либо их уполномоченные представители уведомляют лиц, ответственных за эксплуатацию зданий, сооружений о поступивших рекомендациях самостоятельно.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По результатам проведенного осмотра, в случае </w:t>
      </w:r>
      <w:proofErr w:type="gramStart"/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нарушений требований законодательства Российской Федерации</w:t>
      </w:r>
      <w:proofErr w:type="gramEnd"/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сооружений, назначается повторный осмотр здания, сооружения. Предметом повторного осмотра является проверка выполнения рекомендаций предыдущего осмотра.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при повторном осмотре нарушений, ответственность за которые предусмотрена Кодексом Российской Федерации об административных правонарушениях или законом Воронежской области об административных правонарушениях Воронежской области, Администрация передает материалы о выявленных нарушениях в орган, должностные лица которого уполномочены в соответствии с Кодексом Российской Федерации об административных правонарушениях, законом Воронежской области об административных правонарушениях Воронежской области составлять протоколы об административных правонарушениях, в</w:t>
      </w:r>
      <w:proofErr w:type="gramEnd"/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пяти рабочих дней со дня составления акта осмотра, либо в суд в порядке, предусмотренном законодательством Российской Федерации о приостановлении или прекращении эксплуатации зданий, сооружений.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</w:t>
      </w:r>
      <w:proofErr w:type="gramStart"/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Составленные в результате проведения осмотра документы и иные материалы, подтверждающие наличие нарушений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зданий, сооружений в срок, не превышающий пяти рабочих дней со дня направления акта осмотра здания, сооружения направляются в адрес Административной </w:t>
      </w: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комиссии города </w:t>
      </w:r>
      <w:r w:rsidRPr="00131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Лиски Лискинского </w:t>
      </w: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Воронежской</w:t>
      </w:r>
      <w:proofErr w:type="gramEnd"/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Документы, составленные по результатам осмотров, содержащие сведения, составляющие коммерческую или иную охраняемую законом тайну, оформляются с соблюдением требований, предусмотренных законодательством.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Должностные лица Администрации ведут учет проведенных осмотров в Журнале учета осмотров зданий и сооружений, который ведется по форме согласно приложению № 3 к настоящему Порядку.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В случае выявления при осмотре здания, сооружения нарушения требований законодательства Российской Федерации к эксплуатации зданий, сооружений, при эксплуатации которых осуществляется государственный контроль (надзор) в соответствии с федеральными законами, должностные лица Администрации направляют акт в соответствующий государственный орган по контролю (надзору).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46"/>
      <w:bookmarkEnd w:id="1"/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ПРАВА И ОБЯЗАННОСТИ ДОЛЖНОСТНЫХ ЛИЦ, ПРОВОДЯЩИХ ОСМОТР ЗДАНИЙ И СООРУЖЕНИЙ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 осуществлении осмотров зданий, сооружений должностные лица имеют право: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осматривать здания, сооружения и знакомиться с документами, связанными с целями, задачами и предметом осмотра;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 получать сведения и материалы об использовании и состоянии зданий и сооружений, необходимые для осуществления их осмотров и подготовки рекомендаций о мерах по устранению выявленных нарушений;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 зданий, сооружений, а также в установлении лиц, виновных в нарушении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сооружений;</w:t>
      </w:r>
      <w:proofErr w:type="gramEnd"/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к осмотру зданий и сооружений экспертов и экспертные организации;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обжаловать действия (бездействие) физических и юридических лиц, повлекшие за собой нарушение прав, а также препятствующие исполнению ими должностных обязанностей;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физическим и юридическим лицам (индивидуальным предпринимателям) рекомендации о мерах по устранению выявленных нарушений.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Должностные лица обязаны: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в пределах своих полномочий необходимые меры к устранению и недопущению нарушений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зданий, сооружений, в том числе проводить профилактическую работу по устранению обстоятельств, способствующих совершению таких нарушений;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оперативно рассматривать поступившие обращения органов государственной власти, органов местного самоуправления, физических и юридических лиц, содержащие сведения о нарушениях требований законодательства Российской Федерации к эксплуатации зданий, сооружений, в том числе повлекших возникновение аварийных </w:t>
      </w: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ситуаций в зданиях, сооружениях или возникновение угрозы разрушения зданий, сооружений;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законодательство при осуществлении мероприятий по осмотру зданий, сооружений;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сроки уведомления физических и юридических лиц (индивидуальных предпринимателей) о проведении осмотров, сроки проведения осмотров;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препятствовать юридическому лицу, физическому лицу (индивидуальному предпринимателю),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по результатам осмотров акты осмотра и выдавать рекомендации об устранении выявленных нарушений с обязательным ознакомлением с ними физических, юридических лиц (индивидуальных предпринимателей) или их уполномоченных представителей;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доказывать обоснованность своих действий и решений при их обжаловании физическими и юридическими лицами;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мониторинг исполнения рекомендаций об устранении выявленных нарушений;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запись о проведенных осмотрах в Журнале учета осмотров.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Должностные лица несут персональную ответственность: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неправомерных действий (бездействия), связанных с выполнением должностных обязанностей;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разглашение сведений, полученных в процессе осмотра, составляющих коммерческую и иную охраняемую законом тайну.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Собственники зданий, сооружений (лица, которые владеют зданием, сооружением на ином законном основании) либо их уполномоченные представители, а также лица, ответственные за эксплуатацию зданий и сооружений имеют право: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присутствовать при проведении мероприятий по осмотру зданий, сооружений и давать объяснения по вопросам, относящимся к предмету осмотра;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результатами осмотра и получать относящуюся к предмету осмотра информацию и документы;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обжаловать действия (бездействие) должностных лиц и результаты осмотров.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Физические и юридические лица, в отношении которых проводятся осмотры, обязаны: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должностному лицу доступ в осматриваемые здания и сооружения и представить документацию, необходимую для проведения осмотра;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рекомендации об устранении выявленных нарушений, выданные должностным лицом, в срок, установленный такими рекомендациями.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Воспрепятствование деятельности должностных лиц при исполнении ими обязанностей по осуществлению осмотра зданий и сооружений влечет за собой привлечение к ответственности в соответствии с действующим законодательством.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1319C7" w:rsidRPr="001319C7" w:rsidTr="00910480">
        <w:trPr>
          <w:trHeight w:val="425"/>
        </w:trPr>
        <w:tc>
          <w:tcPr>
            <w:tcW w:w="3190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</w:t>
            </w:r>
            <w:r w:rsidRPr="001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органа, осуществляющего осмотр)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pacing w:val="30"/>
          <w:sz w:val="24"/>
          <w:szCs w:val="24"/>
          <w:lang w:eastAsia="ru-RU"/>
        </w:rPr>
      </w:pPr>
      <w:bookmarkStart w:id="2" w:name="Par238"/>
      <w:bookmarkEnd w:id="2"/>
      <w:r w:rsidRPr="001319C7">
        <w:rPr>
          <w:rFonts w:ascii="Courier New" w:eastAsia="Times New Roman" w:hAnsi="Courier New" w:cs="Courier New"/>
          <w:b/>
          <w:spacing w:val="30"/>
          <w:sz w:val="24"/>
          <w:szCs w:val="24"/>
          <w:lang w:eastAsia="ru-RU"/>
        </w:rPr>
        <w:t>АКТ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319C7">
        <w:rPr>
          <w:rFonts w:ascii="Courier New" w:eastAsia="Times New Roman" w:hAnsi="Courier New" w:cs="Courier New"/>
          <w:sz w:val="24"/>
          <w:szCs w:val="24"/>
          <w:lang w:eastAsia="ru-RU"/>
        </w:rPr>
        <w:t>осмотра здания, сооружения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"__"__________ 20__ г.                                                                                      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Место проведения осмотра (адрес): _______________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(должности, Ф.И.О. лиц, проводивших осмотр)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на основании Распоряжения____________________________________________________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от _________________ года N ______ прове</w:t>
      </w:r>
      <w:proofErr w:type="gramStart"/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л(</w:t>
      </w:r>
      <w:proofErr w:type="gramEnd"/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и) осмотр здания, сооружения,  расположенного по адресу: ____________________________________________________________________________,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принадлежащем ______________________________________________________________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gramStart"/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(Ф.И.О. физического лица, индивидуального предпринимателя,</w:t>
      </w:r>
      <w:proofErr w:type="gramEnd"/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proofErr w:type="gramStart"/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юридического лица)</w:t>
      </w:r>
      <w:proofErr w:type="gramEnd"/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в присутствии: ____________________________________________________________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gramStart"/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(Ф.И.О. физического лица, индивидуального предпринимателя, ___________________________________________________________________________</w:t>
      </w:r>
      <w:proofErr w:type="gramEnd"/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должностного лица с указанием должности, 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уполномоченного лица с указанием оснований для уполномочивания)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Проверкой установлено: ____________________________________________________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proofErr w:type="gramStart"/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(описание выявленных нарушений,</w:t>
      </w:r>
      <w:proofErr w:type="gramEnd"/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в случае если нарушений не установлено указывается «нарушений не выявлено»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___________________________________________________________________________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С текстом акта ознакомле</w:t>
      </w:r>
      <w:proofErr w:type="gramStart"/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н(</w:t>
      </w:r>
      <w:proofErr w:type="gramEnd"/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а) _________________ _________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(подпись)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Копию акта получи</w:t>
      </w:r>
      <w:proofErr w:type="gramStart"/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л(</w:t>
      </w:r>
      <w:proofErr w:type="gramEnd"/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а) ________________________ _________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(подпись)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Присутствующие: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1. ______________________________________________ _________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(Ф.И.О.)                    (подпись)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2. ______________________________________________ _________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(Ф.И.О.)                    (подпись)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Подписи должностных лиц, проводивших осмотр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1. ______________________________________________ _________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(должность, Ф.И.О.)                    (подпись)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2. ______________________________________________ _________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(должность, Ф.И.О.)                    (подпись)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1319C7" w:rsidRPr="001319C7" w:rsidTr="00910480">
        <w:tc>
          <w:tcPr>
            <w:tcW w:w="3190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</w:t>
            </w:r>
            <w:r w:rsidRPr="001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органа, осуществляющего осмотр)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pacing w:val="30"/>
          <w:sz w:val="24"/>
          <w:szCs w:val="24"/>
          <w:lang w:eastAsia="ru-RU"/>
        </w:rPr>
      </w:pPr>
      <w:r w:rsidRPr="001319C7">
        <w:rPr>
          <w:rFonts w:ascii="Courier New" w:eastAsia="Times New Roman" w:hAnsi="Courier New" w:cs="Courier New"/>
          <w:b/>
          <w:spacing w:val="30"/>
          <w:sz w:val="24"/>
          <w:szCs w:val="24"/>
          <w:lang w:eastAsia="ru-RU"/>
        </w:rPr>
        <w:t>РЕКОМЕНДАЦИИ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319C7">
        <w:rPr>
          <w:rFonts w:ascii="Courier New" w:eastAsia="Times New Roman" w:hAnsi="Courier New" w:cs="Courier New"/>
          <w:sz w:val="24"/>
          <w:szCs w:val="24"/>
          <w:lang w:eastAsia="ru-RU"/>
        </w:rPr>
        <w:t>об устранении выявленных нарушений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соответствии с Актом осмотра здания, сооружения №     </w:t>
      </w:r>
      <w:proofErr w:type="gramStart"/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 К О М Е Н Д У Ю: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87"/>
        <w:gridCol w:w="2798"/>
        <w:gridCol w:w="2798"/>
      </w:tblGrid>
      <w:tr w:rsidR="001319C7" w:rsidRPr="001319C7" w:rsidTr="00910480">
        <w:trPr>
          <w:trHeight w:val="402"/>
          <w:jc w:val="center"/>
        </w:trPr>
        <w:tc>
          <w:tcPr>
            <w:tcW w:w="648" w:type="dxa"/>
            <w:vAlign w:val="center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319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319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</w:t>
            </w:r>
            <w:proofErr w:type="gramEnd"/>
            <w:r w:rsidRPr="001319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87" w:type="dxa"/>
            <w:vAlign w:val="center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319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Выявленное нарушение</w:t>
            </w:r>
          </w:p>
        </w:tc>
        <w:tc>
          <w:tcPr>
            <w:tcW w:w="2798" w:type="dxa"/>
            <w:vAlign w:val="center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319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Рекомендации по устранению выявленного нарушения</w:t>
            </w:r>
          </w:p>
        </w:tc>
        <w:tc>
          <w:tcPr>
            <w:tcW w:w="2798" w:type="dxa"/>
            <w:vAlign w:val="center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319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Срок устранения выявленного нарушения</w:t>
            </w:r>
          </w:p>
        </w:tc>
      </w:tr>
      <w:tr w:rsidR="001319C7" w:rsidRPr="001319C7" w:rsidTr="00910480">
        <w:trPr>
          <w:trHeight w:val="402"/>
          <w:jc w:val="center"/>
        </w:trPr>
        <w:tc>
          <w:tcPr>
            <w:tcW w:w="648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087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1319C7" w:rsidRPr="001319C7" w:rsidTr="00910480">
        <w:trPr>
          <w:trHeight w:val="375"/>
          <w:jc w:val="center"/>
        </w:trPr>
        <w:tc>
          <w:tcPr>
            <w:tcW w:w="648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087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1319C7" w:rsidRPr="001319C7" w:rsidTr="00910480">
        <w:trPr>
          <w:trHeight w:val="402"/>
          <w:jc w:val="center"/>
        </w:trPr>
        <w:tc>
          <w:tcPr>
            <w:tcW w:w="648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087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1319C7" w:rsidRPr="001319C7" w:rsidTr="00910480">
        <w:trPr>
          <w:trHeight w:val="402"/>
          <w:jc w:val="center"/>
        </w:trPr>
        <w:tc>
          <w:tcPr>
            <w:tcW w:w="648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087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1319C7" w:rsidRPr="001319C7" w:rsidTr="00910480">
        <w:trPr>
          <w:trHeight w:val="402"/>
          <w:jc w:val="center"/>
        </w:trPr>
        <w:tc>
          <w:tcPr>
            <w:tcW w:w="648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087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1319C7" w:rsidRPr="001319C7" w:rsidTr="00910480">
        <w:trPr>
          <w:trHeight w:val="402"/>
          <w:jc w:val="center"/>
        </w:trPr>
        <w:tc>
          <w:tcPr>
            <w:tcW w:w="648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087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Срок повторного осмотра здания, сооружения -  «__»__________ 20__ г.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Рекомендации получи</w:t>
      </w:r>
      <w:proofErr w:type="gramStart"/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л(</w:t>
      </w:r>
      <w:proofErr w:type="gramEnd"/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>а) ________________________ _________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(подпись)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Подписи должностных лиц, подготовивших рекомендации: 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пункту № 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______________________________________________ _________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(должность, Ф.И.О.)                   (подпись)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По пункту № 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______________________________________________ _________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(должность, Ф.И.О.)                   (подпись)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пункту № 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______________________________________________ _________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  <w:sectPr w:rsidR="001319C7" w:rsidRPr="001319C7" w:rsidSect="001319C7">
          <w:headerReference w:type="default" r:id="rId6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1319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(должность, Ф.И.О.)                   (подпись)</w:t>
      </w:r>
    </w:p>
    <w:tbl>
      <w:tblPr>
        <w:tblpPr w:leftFromText="180" w:rightFromText="180" w:vertAnchor="text" w:horzAnchor="margin" w:tblpXSpec="right" w:tblpY="181"/>
        <w:tblW w:w="0" w:type="auto"/>
        <w:tblLook w:val="01E0" w:firstRow="1" w:lastRow="1" w:firstColumn="1" w:lastColumn="1" w:noHBand="0" w:noVBand="0"/>
      </w:tblPr>
      <w:tblGrid>
        <w:gridCol w:w="2944"/>
        <w:gridCol w:w="2945"/>
        <w:gridCol w:w="2944"/>
        <w:gridCol w:w="2945"/>
        <w:gridCol w:w="2945"/>
      </w:tblGrid>
      <w:tr w:rsidR="001319C7" w:rsidRPr="001319C7" w:rsidTr="00910480">
        <w:tc>
          <w:tcPr>
            <w:tcW w:w="2944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4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</w:t>
            </w:r>
          </w:p>
        </w:tc>
      </w:tr>
    </w:tbl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416"/>
      <w:bookmarkEnd w:id="3"/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pacing w:val="20"/>
          <w:sz w:val="24"/>
          <w:szCs w:val="24"/>
          <w:lang w:eastAsia="ru-RU"/>
        </w:rPr>
      </w:pPr>
      <w:hyperlink w:anchor="Par416" w:history="1">
        <w:r w:rsidRPr="001319C7">
          <w:rPr>
            <w:rFonts w:ascii="Courier New" w:eastAsia="Times New Roman" w:hAnsi="Courier New" w:cs="Courier New"/>
            <w:b/>
            <w:spacing w:val="20"/>
            <w:sz w:val="24"/>
            <w:szCs w:val="24"/>
            <w:lang w:eastAsia="ru-RU"/>
          </w:rPr>
          <w:t>Журнал</w:t>
        </w:r>
      </w:hyperlink>
      <w:r w:rsidRPr="001319C7">
        <w:rPr>
          <w:rFonts w:ascii="Courier New" w:eastAsia="Times New Roman" w:hAnsi="Courier New" w:cs="Courier New"/>
          <w:b/>
          <w:spacing w:val="20"/>
          <w:sz w:val="24"/>
          <w:szCs w:val="24"/>
          <w:lang w:eastAsia="ru-RU"/>
        </w:rPr>
        <w:t xml:space="preserve"> учета осмотров</w:t>
      </w: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756"/>
        <w:gridCol w:w="1757"/>
        <w:gridCol w:w="1756"/>
        <w:gridCol w:w="1757"/>
        <w:gridCol w:w="1757"/>
        <w:gridCol w:w="1756"/>
        <w:gridCol w:w="1757"/>
        <w:gridCol w:w="1757"/>
      </w:tblGrid>
      <w:tr w:rsidR="001319C7" w:rsidRPr="001319C7" w:rsidTr="00910480">
        <w:trPr>
          <w:jc w:val="center"/>
        </w:trPr>
        <w:tc>
          <w:tcPr>
            <w:tcW w:w="577" w:type="dxa"/>
            <w:vAlign w:val="center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319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319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</w:t>
            </w:r>
            <w:proofErr w:type="gramEnd"/>
            <w:r w:rsidRPr="001319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56" w:type="dxa"/>
            <w:vAlign w:val="center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319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Основание для проведения осмотра</w:t>
            </w:r>
          </w:p>
        </w:tc>
        <w:tc>
          <w:tcPr>
            <w:tcW w:w="1757" w:type="dxa"/>
            <w:vAlign w:val="center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319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Наименование объекта осмотра</w:t>
            </w:r>
          </w:p>
        </w:tc>
        <w:tc>
          <w:tcPr>
            <w:tcW w:w="1756" w:type="dxa"/>
            <w:vAlign w:val="center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319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Адрес проведения осмотра</w:t>
            </w:r>
          </w:p>
        </w:tc>
        <w:tc>
          <w:tcPr>
            <w:tcW w:w="1757" w:type="dxa"/>
            <w:vAlign w:val="center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319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Номер и дата Акта осмотра</w:t>
            </w:r>
          </w:p>
        </w:tc>
        <w:tc>
          <w:tcPr>
            <w:tcW w:w="1757" w:type="dxa"/>
            <w:vAlign w:val="center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319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Лица, проводившие осмотр</w:t>
            </w:r>
          </w:p>
        </w:tc>
        <w:tc>
          <w:tcPr>
            <w:tcW w:w="1756" w:type="dxa"/>
            <w:vAlign w:val="center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319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Отметка о выдаче рекомендаций</w:t>
            </w:r>
          </w:p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319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proofErr w:type="gramStart"/>
            <w:r w:rsidRPr="001319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выдавались</w:t>
            </w:r>
            <w:proofErr w:type="gramEnd"/>
            <w:r w:rsidRPr="001319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 не выдавались), срок устранения выявленных нарушений</w:t>
            </w:r>
          </w:p>
        </w:tc>
        <w:tc>
          <w:tcPr>
            <w:tcW w:w="1757" w:type="dxa"/>
            <w:vAlign w:val="center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319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Лица, подготовившие рекомендации</w:t>
            </w:r>
          </w:p>
        </w:tc>
        <w:tc>
          <w:tcPr>
            <w:tcW w:w="1757" w:type="dxa"/>
            <w:vAlign w:val="center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1319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Отметка о выполнении рекомендаций (выполнены/</w:t>
            </w:r>
            <w:proofErr w:type="gramEnd"/>
          </w:p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319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не выполнены)</w:t>
            </w:r>
          </w:p>
        </w:tc>
      </w:tr>
      <w:tr w:rsidR="001319C7" w:rsidRPr="001319C7" w:rsidTr="00910480">
        <w:trPr>
          <w:jc w:val="center"/>
        </w:trPr>
        <w:tc>
          <w:tcPr>
            <w:tcW w:w="577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</w:tr>
      <w:tr w:rsidR="001319C7" w:rsidRPr="001319C7" w:rsidTr="00910480">
        <w:trPr>
          <w:jc w:val="center"/>
        </w:trPr>
        <w:tc>
          <w:tcPr>
            <w:tcW w:w="577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</w:tr>
      <w:tr w:rsidR="001319C7" w:rsidRPr="001319C7" w:rsidTr="00910480">
        <w:trPr>
          <w:jc w:val="center"/>
        </w:trPr>
        <w:tc>
          <w:tcPr>
            <w:tcW w:w="577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</w:tr>
      <w:tr w:rsidR="001319C7" w:rsidRPr="001319C7" w:rsidTr="00910480">
        <w:trPr>
          <w:jc w:val="center"/>
        </w:trPr>
        <w:tc>
          <w:tcPr>
            <w:tcW w:w="577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</w:tr>
      <w:tr w:rsidR="001319C7" w:rsidRPr="001319C7" w:rsidTr="00910480">
        <w:trPr>
          <w:jc w:val="center"/>
        </w:trPr>
        <w:tc>
          <w:tcPr>
            <w:tcW w:w="577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</w:tr>
      <w:tr w:rsidR="001319C7" w:rsidRPr="001319C7" w:rsidTr="00910480">
        <w:trPr>
          <w:jc w:val="center"/>
        </w:trPr>
        <w:tc>
          <w:tcPr>
            <w:tcW w:w="577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1319C7" w:rsidRPr="001319C7" w:rsidRDefault="001319C7" w:rsidP="0013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</w:tr>
    </w:tbl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1319C7" w:rsidRPr="001319C7" w:rsidRDefault="001319C7" w:rsidP="001319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A62D81" w:rsidRDefault="00A62D81">
      <w:bookmarkStart w:id="4" w:name="_GoBack"/>
      <w:bookmarkEnd w:id="4"/>
    </w:p>
    <w:sectPr w:rsidR="00A62D81" w:rsidSect="000E4EAB">
      <w:headerReference w:type="default" r:id="rId7"/>
      <w:footerReference w:type="default" r:id="rId8"/>
      <w:footerReference w:type="first" r:id="rId9"/>
      <w:pgSz w:w="16840" w:h="11907" w:orient="landscape" w:code="9"/>
      <w:pgMar w:top="567" w:right="1134" w:bottom="1701" w:left="1134" w:header="709" w:footer="709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B73" w:rsidRPr="003A23CB" w:rsidRDefault="001319C7" w:rsidP="003A23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B73" w:rsidRPr="00A35DBA" w:rsidRDefault="001319C7" w:rsidP="00A35DBA">
    <w:pPr>
      <w:pStyle w:val="a5"/>
      <w:rPr>
        <w:sz w:val="16"/>
      </w:rPr>
    </w:pPr>
    <w:r w:rsidRPr="0096583D">
      <w:rPr>
        <w:sz w:val="16"/>
      </w:rPr>
      <w:t>ДГ</w:t>
    </w:r>
    <w:proofErr w:type="gramStart"/>
    <w:r w:rsidRPr="0096583D">
      <w:rPr>
        <w:sz w:val="16"/>
      </w:rPr>
      <w:t>.Б</w:t>
    </w:r>
    <w:proofErr w:type="gramEnd"/>
    <w:r w:rsidRPr="0096583D">
      <w:rPr>
        <w:sz w:val="16"/>
      </w:rPr>
      <w:t>ЮА\ДГ.ГАВ.80\C:\Documents and Settings\Рабочий стол\13\Порядок осмотра зданий\ Порядок осмотр</w:t>
    </w:r>
    <w:r w:rsidRPr="0096583D">
      <w:rPr>
        <w:sz w:val="16"/>
      </w:rPr>
      <w:t>а зданий.</w:t>
    </w:r>
    <w:r w:rsidRPr="0096583D">
      <w:rPr>
        <w:sz w:val="16"/>
        <w:lang w:val="en-US"/>
      </w:rPr>
      <w:t>docx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EAB" w:rsidRPr="009C52E7" w:rsidRDefault="001319C7">
    <w:pPr>
      <w:pStyle w:val="a3"/>
      <w:jc w:val="center"/>
      <w:rPr>
        <w:sz w:val="24"/>
      </w:rPr>
    </w:pPr>
    <w:r w:rsidRPr="009C52E7">
      <w:rPr>
        <w:sz w:val="24"/>
      </w:rPr>
      <w:fldChar w:fldCharType="begin"/>
    </w:r>
    <w:r w:rsidRPr="009C52E7">
      <w:rPr>
        <w:sz w:val="24"/>
      </w:rPr>
      <w:instrText xml:space="preserve"> PAGE   \* MERGEFORMAT </w:instrText>
    </w:r>
    <w:r w:rsidRPr="009C52E7">
      <w:rPr>
        <w:sz w:val="24"/>
      </w:rPr>
      <w:fldChar w:fldCharType="separate"/>
    </w:r>
    <w:r>
      <w:rPr>
        <w:noProof/>
        <w:sz w:val="24"/>
      </w:rPr>
      <w:t>13</w:t>
    </w:r>
    <w:r w:rsidRPr="009C52E7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B73" w:rsidRDefault="001319C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26E8"/>
    <w:multiLevelType w:val="hybridMultilevel"/>
    <w:tmpl w:val="A0849A30"/>
    <w:lvl w:ilvl="0" w:tplc="D706B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40"/>
    <w:rsid w:val="001319C7"/>
    <w:rsid w:val="00946040"/>
    <w:rsid w:val="00A6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19C7"/>
  </w:style>
  <w:style w:type="paragraph" w:styleId="a5">
    <w:name w:val="footer"/>
    <w:basedOn w:val="a"/>
    <w:link w:val="a6"/>
    <w:uiPriority w:val="99"/>
    <w:semiHidden/>
    <w:unhideWhenUsed/>
    <w:rsid w:val="0013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19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19C7"/>
  </w:style>
  <w:style w:type="paragraph" w:styleId="a5">
    <w:name w:val="footer"/>
    <w:basedOn w:val="a"/>
    <w:link w:val="a6"/>
    <w:uiPriority w:val="99"/>
    <w:semiHidden/>
    <w:unhideWhenUsed/>
    <w:rsid w:val="0013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1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4325</Words>
  <Characters>24659</Characters>
  <Application>Microsoft Office Word</Application>
  <DocSecurity>0</DocSecurity>
  <Lines>205</Lines>
  <Paragraphs>57</Paragraphs>
  <ScaleCrop>false</ScaleCrop>
  <Company/>
  <LinksUpToDate>false</LinksUpToDate>
  <CharactersWithSpaces>28927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2013-07-29T12:15:00Z</dcterms:created>
  <dcterms:modified xsi:type="dcterms:W3CDTF">2013-07-29T12:15:00Z</dcterms:modified>
</cp:coreProperties>
</file>