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FE1" w:rsidRPr="00F80FE1" w:rsidRDefault="00F80FE1" w:rsidP="00F80FE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80FE1">
        <w:rPr>
          <w:rFonts w:ascii="Times New Roman" w:eastAsia="Times New Roman" w:hAnsi="Times New Roman" w:cs="Times New Roman"/>
          <w:b/>
          <w:bCs/>
          <w:color w:val="212121"/>
          <w:sz w:val="21"/>
          <w:szCs w:val="21"/>
          <w:lang w:eastAsia="ru-RU"/>
        </w:rPr>
        <w:t>СОВЕТ НАРОДНЫХ ДЕПУТАТОВ</w:t>
      </w:r>
    </w:p>
    <w:p w:rsidR="00F80FE1" w:rsidRPr="00F80FE1" w:rsidRDefault="00F80FE1" w:rsidP="00F80FE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80FE1">
        <w:rPr>
          <w:rFonts w:ascii="Times New Roman" w:eastAsia="Times New Roman" w:hAnsi="Times New Roman" w:cs="Times New Roman"/>
          <w:b/>
          <w:bCs/>
          <w:color w:val="212121"/>
          <w:sz w:val="21"/>
          <w:szCs w:val="21"/>
          <w:lang w:eastAsia="ru-RU"/>
        </w:rPr>
        <w:t>КОЛОМЫЦЕВСКОГО СЕЛЬСКОГО ПОСЕЛЕНИЯ </w:t>
      </w:r>
    </w:p>
    <w:p w:rsidR="00F80FE1" w:rsidRPr="00F80FE1" w:rsidRDefault="00F80FE1" w:rsidP="00F80FE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80FE1">
        <w:rPr>
          <w:rFonts w:ascii="Times New Roman" w:eastAsia="Times New Roman" w:hAnsi="Times New Roman" w:cs="Times New Roman"/>
          <w:b/>
          <w:bCs/>
          <w:color w:val="212121"/>
          <w:sz w:val="21"/>
          <w:szCs w:val="21"/>
          <w:lang w:eastAsia="ru-RU"/>
        </w:rPr>
        <w:t>ЛИСКИНСКОГО МУНИЦИПАЛЬНОГО РАЙОНА</w:t>
      </w:r>
    </w:p>
    <w:p w:rsidR="00F80FE1" w:rsidRPr="00F80FE1" w:rsidRDefault="00F80FE1" w:rsidP="00F80FE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80FE1">
        <w:rPr>
          <w:rFonts w:ascii="Times New Roman" w:eastAsia="Times New Roman" w:hAnsi="Times New Roman" w:cs="Times New Roman"/>
          <w:b/>
          <w:bCs/>
          <w:color w:val="212121"/>
          <w:sz w:val="21"/>
          <w:szCs w:val="21"/>
          <w:lang w:eastAsia="ru-RU"/>
        </w:rPr>
        <w:t>ВОРОНЕЖСКОЙ ОБЛАСТИ</w:t>
      </w:r>
    </w:p>
    <w:p w:rsidR="00F80FE1" w:rsidRPr="00F80FE1" w:rsidRDefault="00F80FE1" w:rsidP="00F80FE1">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F80FE1" w:rsidRPr="00F80FE1" w:rsidRDefault="00F80FE1" w:rsidP="00F80FE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80FE1">
        <w:rPr>
          <w:rFonts w:ascii="Times New Roman" w:eastAsia="Times New Roman" w:hAnsi="Times New Roman" w:cs="Times New Roman"/>
          <w:b/>
          <w:bCs/>
          <w:color w:val="212121"/>
          <w:sz w:val="21"/>
          <w:szCs w:val="21"/>
          <w:lang w:eastAsia="ru-RU"/>
        </w:rPr>
        <w:t>ПРОЕКТ РЕШЕНИЕ </w:t>
      </w:r>
    </w:p>
    <w:p w:rsidR="00F80FE1" w:rsidRPr="00F80FE1" w:rsidRDefault="00F80FE1" w:rsidP="00F80FE1">
      <w:pPr>
        <w:spacing w:after="0" w:line="240" w:lineRule="auto"/>
        <w:rPr>
          <w:rFonts w:ascii="Times New Roman" w:eastAsia="Times New Roman" w:hAnsi="Times New Roman" w:cs="Times New Roman"/>
          <w:sz w:val="24"/>
          <w:szCs w:val="24"/>
          <w:lang w:eastAsia="ru-RU"/>
        </w:rPr>
      </w:pP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_______________ 2013 года № _____</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Село Коломыцево</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О пенсионном обеспечении выборного должностного лица местного самоуправления Коломыцевского сельского поселения Лискинского муниципального района</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В соответствии с Законом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и Уставом Коломыцевского сельского поселения Лискинского муниципального района, Совет народных депутатов Коломыцевского сельского поселения Лискинского муниципального района</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р е ш и л:</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1. Утвердить Положение о пенсионном обеспечении выборного должностного лица местного самоуправления Коломыцевского сельского Лискинского муниципального района согласно приложению.</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2. Решение вступает в силу со дня его официального обнародования.</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3. Контроль за исполнением решения оставляю за собой.</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Глава Коломыцевского сельского поселения И.В.Жидкова</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br/>
      </w:r>
    </w:p>
    <w:p w:rsidR="00F80FE1" w:rsidRPr="00F80FE1" w:rsidRDefault="00F80FE1" w:rsidP="00F80FE1">
      <w:pPr>
        <w:shd w:val="clear" w:color="auto" w:fill="FFFFFF"/>
        <w:spacing w:after="0" w:line="240" w:lineRule="auto"/>
        <w:rPr>
          <w:rFonts w:ascii="Times New Roman" w:eastAsia="Times New Roman" w:hAnsi="Times New Roman" w:cs="Times New Roman"/>
          <w:color w:val="212121"/>
          <w:sz w:val="21"/>
          <w:szCs w:val="21"/>
          <w:lang w:eastAsia="ru-RU"/>
        </w:rPr>
      </w:pPr>
      <w:r w:rsidRPr="00F80FE1">
        <w:rPr>
          <w:rFonts w:ascii="Times New Roman" w:eastAsia="Times New Roman" w:hAnsi="Times New Roman" w:cs="Times New Roman"/>
          <w:color w:val="212121"/>
          <w:sz w:val="21"/>
          <w:szCs w:val="21"/>
          <w:lang w:eastAsia="ru-RU"/>
        </w:rPr>
        <w:t>Приложение к решению Совета</w:t>
      </w:r>
    </w:p>
    <w:p w:rsidR="00F80FE1" w:rsidRPr="00F80FE1" w:rsidRDefault="00F80FE1" w:rsidP="00F80FE1">
      <w:pPr>
        <w:shd w:val="clear" w:color="auto" w:fill="FFFFFF"/>
        <w:spacing w:after="0" w:line="240" w:lineRule="auto"/>
        <w:rPr>
          <w:rFonts w:ascii="Times New Roman" w:eastAsia="Times New Roman" w:hAnsi="Times New Roman" w:cs="Times New Roman"/>
          <w:color w:val="212121"/>
          <w:sz w:val="21"/>
          <w:szCs w:val="21"/>
          <w:lang w:eastAsia="ru-RU"/>
        </w:rPr>
      </w:pPr>
      <w:r w:rsidRPr="00F80FE1">
        <w:rPr>
          <w:rFonts w:ascii="Times New Roman" w:eastAsia="Times New Roman" w:hAnsi="Times New Roman" w:cs="Times New Roman"/>
          <w:color w:val="212121"/>
          <w:sz w:val="21"/>
          <w:szCs w:val="21"/>
          <w:lang w:eastAsia="ru-RU"/>
        </w:rPr>
        <w:t>народных депутатов Коломыцевского</w:t>
      </w:r>
    </w:p>
    <w:p w:rsidR="00F80FE1" w:rsidRPr="00F80FE1" w:rsidRDefault="00F80FE1" w:rsidP="00F80FE1">
      <w:pPr>
        <w:shd w:val="clear" w:color="auto" w:fill="FFFFFF"/>
        <w:spacing w:after="0" w:line="240" w:lineRule="auto"/>
        <w:rPr>
          <w:rFonts w:ascii="Times New Roman" w:eastAsia="Times New Roman" w:hAnsi="Times New Roman" w:cs="Times New Roman"/>
          <w:color w:val="212121"/>
          <w:sz w:val="21"/>
          <w:szCs w:val="21"/>
          <w:lang w:eastAsia="ru-RU"/>
        </w:rPr>
      </w:pPr>
      <w:r w:rsidRPr="00F80FE1">
        <w:rPr>
          <w:rFonts w:ascii="Times New Roman" w:eastAsia="Times New Roman" w:hAnsi="Times New Roman" w:cs="Times New Roman"/>
          <w:color w:val="212121"/>
          <w:sz w:val="21"/>
          <w:szCs w:val="21"/>
          <w:lang w:eastAsia="ru-RU"/>
        </w:rPr>
        <w:t>сельского поселения Лискинского</w:t>
      </w:r>
    </w:p>
    <w:p w:rsidR="00F80FE1" w:rsidRPr="00F80FE1" w:rsidRDefault="00F80FE1" w:rsidP="00F80FE1">
      <w:pPr>
        <w:shd w:val="clear" w:color="auto" w:fill="FFFFFF"/>
        <w:spacing w:after="0" w:line="240" w:lineRule="auto"/>
        <w:rPr>
          <w:rFonts w:ascii="Times New Roman" w:eastAsia="Times New Roman" w:hAnsi="Times New Roman" w:cs="Times New Roman"/>
          <w:color w:val="212121"/>
          <w:sz w:val="21"/>
          <w:szCs w:val="21"/>
          <w:lang w:eastAsia="ru-RU"/>
        </w:rPr>
      </w:pPr>
      <w:r w:rsidRPr="00F80FE1">
        <w:rPr>
          <w:rFonts w:ascii="Times New Roman" w:eastAsia="Times New Roman" w:hAnsi="Times New Roman" w:cs="Times New Roman"/>
          <w:color w:val="212121"/>
          <w:sz w:val="21"/>
          <w:szCs w:val="21"/>
          <w:lang w:eastAsia="ru-RU"/>
        </w:rPr>
        <w:t>муниципального района</w:t>
      </w:r>
    </w:p>
    <w:p w:rsidR="00F80FE1" w:rsidRPr="00F80FE1" w:rsidRDefault="00F80FE1" w:rsidP="00F80FE1">
      <w:pPr>
        <w:shd w:val="clear" w:color="auto" w:fill="FFFFFF"/>
        <w:spacing w:after="0" w:line="240" w:lineRule="auto"/>
        <w:rPr>
          <w:rFonts w:ascii="Times New Roman" w:eastAsia="Times New Roman" w:hAnsi="Times New Roman" w:cs="Times New Roman"/>
          <w:color w:val="212121"/>
          <w:sz w:val="21"/>
          <w:szCs w:val="21"/>
          <w:lang w:eastAsia="ru-RU"/>
        </w:rPr>
      </w:pPr>
      <w:r w:rsidRPr="00F80FE1">
        <w:rPr>
          <w:rFonts w:ascii="Times New Roman" w:eastAsia="Times New Roman" w:hAnsi="Times New Roman" w:cs="Times New Roman"/>
          <w:color w:val="212121"/>
          <w:sz w:val="21"/>
          <w:szCs w:val="21"/>
          <w:lang w:eastAsia="ru-RU"/>
        </w:rPr>
        <w:t>от ______________ № ______</w:t>
      </w:r>
    </w:p>
    <w:p w:rsidR="00F80FE1" w:rsidRPr="00F80FE1" w:rsidRDefault="00F80FE1" w:rsidP="00F80FE1">
      <w:pPr>
        <w:spacing w:after="0" w:line="240" w:lineRule="auto"/>
        <w:rPr>
          <w:rFonts w:ascii="Times New Roman" w:eastAsia="Times New Roman" w:hAnsi="Times New Roman" w:cs="Times New Roman"/>
          <w:sz w:val="24"/>
          <w:szCs w:val="24"/>
          <w:lang w:eastAsia="ru-RU"/>
        </w:rPr>
      </w:pPr>
      <w:r w:rsidRPr="00F80FE1">
        <w:rPr>
          <w:rFonts w:ascii="Times New Roman" w:eastAsia="Times New Roman" w:hAnsi="Times New Roman" w:cs="Times New Roman"/>
          <w:color w:val="212121"/>
          <w:sz w:val="21"/>
          <w:szCs w:val="21"/>
          <w:lang w:eastAsia="ru-RU"/>
        </w:rPr>
        <w:br/>
      </w:r>
    </w:p>
    <w:p w:rsidR="00F80FE1" w:rsidRPr="00F80FE1" w:rsidRDefault="00F80FE1" w:rsidP="00F80FE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80FE1">
        <w:rPr>
          <w:rFonts w:ascii="Times New Roman" w:eastAsia="Times New Roman" w:hAnsi="Times New Roman" w:cs="Times New Roman"/>
          <w:b/>
          <w:bCs/>
          <w:color w:val="212121"/>
          <w:sz w:val="21"/>
          <w:szCs w:val="21"/>
          <w:lang w:eastAsia="ru-RU"/>
        </w:rPr>
        <w:t>ПОЛОЖЕНИЕ</w:t>
      </w:r>
    </w:p>
    <w:p w:rsidR="00F80FE1" w:rsidRPr="00F80FE1" w:rsidRDefault="00F80FE1" w:rsidP="00F80FE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80FE1">
        <w:rPr>
          <w:rFonts w:ascii="Times New Roman" w:eastAsia="Times New Roman" w:hAnsi="Times New Roman" w:cs="Times New Roman"/>
          <w:b/>
          <w:bCs/>
          <w:color w:val="212121"/>
          <w:sz w:val="21"/>
          <w:szCs w:val="21"/>
          <w:lang w:eastAsia="ru-RU"/>
        </w:rPr>
        <w:t>О ПЕНСИОННОМ ОБЕСПЕЧЕНИИ ВЫБОРНОГО ДОЛЖНОСТНОГО ЛИЦА МЕСТНОГО САМОУПРАВЛЕНИЯ КОЛОМЫЦЕВСКОГО СЕЛЬСКОГО ПОСЕЛЕНИЯ ЛИСКИНСКОГО МУНИЦИПАЛЬНОГО РАЙОНА</w:t>
      </w:r>
    </w:p>
    <w:p w:rsidR="00F80FE1" w:rsidRPr="00F80FE1" w:rsidRDefault="00F80FE1" w:rsidP="00F80FE1">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F878DB" w:rsidRDefault="00F80FE1" w:rsidP="00F80FE1">
      <w:r w:rsidRPr="00F80FE1">
        <w:rPr>
          <w:rFonts w:ascii="Times New Roman" w:eastAsia="Times New Roman" w:hAnsi="Times New Roman" w:cs="Times New Roman"/>
          <w:color w:val="212121"/>
          <w:sz w:val="21"/>
          <w:szCs w:val="21"/>
          <w:shd w:val="clear" w:color="auto" w:fill="FFFFFF"/>
          <w:lang w:eastAsia="ru-RU"/>
        </w:rPr>
        <w:t>1. Общие положения</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1.1. Настоящее Положение о пенсионном обеспечении выборного должностного лица местного самоуправления Коломыцевского сельского поселения Лискинского муниципального района (далее - Положение) устанавливает в соответствии с Законом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и Уставом Коломыцевского сельского поселения Лискинского муниципального района условия, порядок назначения и размер пенсионного обеспечения выборного должностного лица местного самоуправления Коломыцевского сельского поселения Лискинского муниципального района, замещавшего выборную муниципальную должность на постоянной основе (далее - лицо, замещавшее выборную муниципальную должность на постоянной основе).</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 xml:space="preserve">1.2. Финансирование пенсионного обеспечения лица, замещавшего выборную муниципальную должность на постоянной основе в органах местного самоуправления Коломыцевского сельского </w:t>
      </w:r>
      <w:r w:rsidRPr="00F80FE1">
        <w:rPr>
          <w:rFonts w:ascii="Times New Roman" w:eastAsia="Times New Roman" w:hAnsi="Times New Roman" w:cs="Times New Roman"/>
          <w:color w:val="212121"/>
          <w:sz w:val="21"/>
          <w:szCs w:val="21"/>
          <w:shd w:val="clear" w:color="auto" w:fill="FFFFFF"/>
          <w:lang w:eastAsia="ru-RU"/>
        </w:rPr>
        <w:lastRenderedPageBreak/>
        <w:t>поселения Лискинского муниципального района, производится за счет средств бюджета Коломыцевского сельского поселения Лискинского муниципального района в соответствии с решением Совета народных депутатов Коломыцевского сельского поселения Лискинского муниципального района о бюджете Коломыцевского сельского поселения Лискинского муниципального района на очередной финансовый год и плановый период.</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2. Условия и порядок назначения пенсионного обеспечения</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2.1. Лицу, замещавшему выборную муниципальную должность на постоянной основе, устанавливается доплата к трудовой пенсии по старости (инвалидности), назначенной в соответствии с Федеральным законом от 17.12.2001 N 173-ФЗ "О трудовых пенсиях в Российской Федерации" либо досрочно оформленной в соответствии с Законом Российской Федерации от 19.04.1991 N 1032-1 "О занятости населения в Российской Федерации" (далее - доплата к трудовой пенсии).</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2.2. Право на доплату к трудовой пенсии имеет лицо, замещавшее выборную муниципальную должность на постоянной основе не менее одного года непосредственно перед увольнением и уволенное в связи с прекращением полномочий (в том числе досрочно), за исключением случаев прекращения полномочий, связанных с виновными действиями, при наличии стажа муниципальной службы не менее 15 лет.</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2.3. Стаж муниципальной службы для назначения доплаты к трудовой пенсии лицам, замещавшим выборные муниципальные должности на постоянной основе, устанавливается в соответствии с федеральным и областным законодательством.</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2.4. Доплата к трудовой пенсии не назначается лицам, которым в соответствии с законодательством Российской Федерации и законодательством Воронежской области назначена пенсия за выслугу лет, доплата к трудовой пенсии по старости (инвалидности),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(доплата к трудовой пенсии) органами местного самоуправления.</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2.5. Доплата к трудовой пенсии назначается к трудовой пенсии по старости пожизненно, к трудовой пенсии по инвалидности - на срок установления инвалидности.</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2.6. Доплата к трудовой пенсии назначается с первого числа месяца, в котором лицо, имеющее право на данную доплату, обратилось за ней, но не ранее чем со дня возникновения права на нее.</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2.7. Доплата к трудовой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При последующем увольнении с государственной службы или освобождении от указанных должностей выплата доплаты к трудовой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2.8. Лицу, замещавшему выборную муниципальную должность на постоянной основе и имеющему право на доплату к трудовой пенсии, при выходе на пенсию выплачивается единовременное денежное вознаграждение в размере ежемесячного денежного содержания за каждый год муниципальной службы, но не более чем за 10 лет:</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2.9. Единовременное денежное вознаграждение в связи с выходом на пенсию не выплачивается лицам, которые воспользовались правом на аналогичное денежное поощрение при увольнении с государственной или муниципальной службы.</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2.10. Назначение и выплата доплаты к трудовой пенсии и единовременного денежного вознаграждения при выходе на пенсию производится администрацией Коломыцевского сельского поселения Лискинского муниципального района в порядке, предусмотренном нормативным правовым актом.</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3. Среднемесячный заработок, из которого исчисляется</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размер доплаты к трудовой пенсии</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lastRenderedPageBreak/>
        <w:br/>
      </w:r>
      <w:r w:rsidRPr="00F80FE1">
        <w:rPr>
          <w:rFonts w:ascii="Times New Roman" w:eastAsia="Times New Roman" w:hAnsi="Times New Roman" w:cs="Times New Roman"/>
          <w:color w:val="212121"/>
          <w:sz w:val="21"/>
          <w:szCs w:val="21"/>
          <w:shd w:val="clear" w:color="auto" w:fill="FFFFFF"/>
          <w:lang w:eastAsia="ru-RU"/>
        </w:rPr>
        <w:t>3.1. Размер доплаты к трудовой пенсии исчисляется по выбору лица, имеющего право на данную доплату, исходя из среднемесячного заработка за последние 12 полных календарных месяцев, предшествующих дню прекращения полномочий либо дню достижения им возраста, дающего право на трудовую пенсию, предусмотренную Федеральным законом "О трудовых пенсиях в Российской Федерации".</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3.2. Расчет среднемесячного заработка производится, исходя из фактически начисленного денежного вознаграждения за фактически отработанное время в течение 12 полных календарных месяцев, предшествующих событию.</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3.3. В расчет размера среднемесячного заработка включаются следующие выплаты, начисленные в течение 12 полных календарных месяцев перед месяцем, предшествующим дню прекращения полномочий либо дню достижения возраста, дающего право на назначение пенсии по старости (инвалидности):</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а) ежемесячное денежное вознаграждение;</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б) ежемесячное денежное поощрение в размере, установленном пунктом 3.5 Положения;</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3.4. Для расчета среднемесячного заработка учитывается фактически начисленное ежемесячное денежное поощрение за фактически отработанное время в размере, не превышающем трех должностных окладов, при выработке установленной месячной нормы рабочего времени.</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3.5. При исчислении среднемесячного заработка из расчетного периода исключаются:</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 период временной нетрудоспособности;</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 время нахождения в основном оплачиваемом отпуске и дополнительных оплачиваемых отпусках;</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 время нахождения в отпуске без сохранения денежного вознаграждения;</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 время исполнения в соответствии с законодательством Российской Федерации должностных обязанностей с сохранением среднего заработка.</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Начисленные за это время суммы пособий по временной нетрудоспособности и среднего заработка не включаются в расчет среднемесячного заработка для исчисления доплаты к трудовой пенсии.</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3.6. В случае если расчетный период состоит из временных периодов, указанных в пункте 3.5 Положения, или в расчетном периоде отсутствуют фактически отработанные дни, то по выбору лица, замещавшего выборную муниципальную должность, исчисление среднемесячного заработка производится:</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а) исходя из среднемесячного заработка, исчисленного за предшествующий период, равный расчетному;</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б) исходя из фактически установленного ему денежного вознаграждения в расчетном периоде.</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3.7. Если расчетный период отработан полностью, то размер среднемесячного заработка для исчисления доплаты к трудовой пенсии определяется путем деления суммы денежного вознаграждения, начисленного в расчетном периоде, на 12.</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3.8. Если расчетный период отработан не полностью, то размер среднемесячного заработка для исчисления доплаты к трудовой пенсии определяется путем деления суммы денежного вознаграждения, начисленного в расчетном периоде, на фактически отработанные в этом периоде рабочие дни и умножается на 21 (среднемесячное число рабочих дней в году).</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4. Размер доплаты к трудовой пенсии</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4.1. Доплата к трудовой пенсии лицам, замещавшим выборные муниципальные должности на постоянной основе, назначается при наличии стажа муниципальной службы не менее 15 лет в размере 45 процентов их среднемесячного заработка за вычетом страховой части трудовой пенсии по старости либо за вычетом трудовой пенсии по инвалидности, установленных в соответствии с Федеральным законом "О трудовых пенсиях в Российской Федерации".</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За каждый полный год стажа муниципальной службы свыше 15 лет доплата к трудовой пенсии увеличивается на 3 процента среднемесячного заработка. При этом общая сумма доплаты к трудовой пенсии и страховой части трудовой пенсии по старости либо общая сумма доплаты к трудовой пенсии и трудовой пенсии по инвалидности не может превышать 75 процентов среднемесячного заработка.</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4.2. Размер доплаты к трудовой пенсии исчисляется, исходя из 0,8 среднемесячного заработка, рассчитанного по нормам Положения, с учетом продолжительности стажа муниципальной службы.</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 xml:space="preserve">При определении размера доплаты к трудовой пенсии в порядке, установленном пунктом 4.1 </w:t>
      </w:r>
      <w:r w:rsidRPr="00F80FE1">
        <w:rPr>
          <w:rFonts w:ascii="Times New Roman" w:eastAsia="Times New Roman" w:hAnsi="Times New Roman" w:cs="Times New Roman"/>
          <w:color w:val="212121"/>
          <w:sz w:val="21"/>
          <w:szCs w:val="21"/>
          <w:shd w:val="clear" w:color="auto" w:fill="FFFFFF"/>
          <w:lang w:eastAsia="ru-RU"/>
        </w:rPr>
        <w:lastRenderedPageBreak/>
        <w:t>Положения,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 и статьей 17.1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4.3. Размер доплаты к трудовой пенсии не может быть ниже фиксированного базового размера страховой части трудовой пенсии по старости, предусмотренного частью 2 статьи 14 Федерального закона "О трудовых пенсиях в Российской Федерации".</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5. Порядок индексации и перерасчета доплаты</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к трудовой пенсии</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5.1. Доплата к трудовой пенсии индексируется в размерах и в сроки, предусмотренные для индексации пенсий за выслугу лет лицам, замещавшим должности муниципальной службы в Коломыцевском сельском поселении Лискинского муниципального района.</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5.2. Уполномоченный орган администрации Коломыцевского сельского поселения Лискинского муниципального района, осуществляющий выплату доплаты к трудовой пенсии, производит ее перерасчет:</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 при индексации доплаты к трудовой пенсии;</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 при изменении страховой части трудовой пенсии по старости, трудовой пенсии по инвалидности.</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5.3. Порядок индексации и перерасчета доплаты к трудовой пенсии определяется нормативным правовым актом администрации Коломыцевского сельского поселения Лискинского муниципального района.</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6. Заключительные положения</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6.1. Лицам, замещавшим выборные муниципальные должности на постоянной основе, которым в соответствии с ранее действовавшими правовыми актами органов местного самоуправления Коломыцевского сельского поселения Лискинского муниципального района была назначена пенсия за выслугу лет, вместо пенсии за выслугу лет устанавливается доплата к трудовой пенсии и производится ее перерасчет исходя из размера месячного денежного содержания (денежного вознаграждения), из которого была исчислена пенсия за выслугу лет, по нормам, предусмотренным Положением.</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6.2. Факт получения пенсии за выслугу лет подтверждает право на доплату к трудовой пенсии без представления дополнительных документов.</w:t>
      </w:r>
      <w:r w:rsidRPr="00F80FE1">
        <w:rPr>
          <w:rFonts w:ascii="Times New Roman" w:eastAsia="Times New Roman" w:hAnsi="Times New Roman" w:cs="Times New Roman"/>
          <w:color w:val="212121"/>
          <w:sz w:val="21"/>
          <w:szCs w:val="21"/>
          <w:lang w:eastAsia="ru-RU"/>
        </w:rPr>
        <w:br/>
      </w:r>
      <w:r w:rsidRPr="00F80FE1">
        <w:rPr>
          <w:rFonts w:ascii="Times New Roman" w:eastAsia="Times New Roman" w:hAnsi="Times New Roman" w:cs="Times New Roman"/>
          <w:color w:val="212121"/>
          <w:sz w:val="21"/>
          <w:szCs w:val="21"/>
          <w:shd w:val="clear" w:color="auto" w:fill="FFFFFF"/>
          <w:lang w:eastAsia="ru-RU"/>
        </w:rPr>
        <w:t>6.3. Вопросы, не урегулированные Положением, разрешаются в соответствии с нормами правовых актов, регулирующих пенсионное обеспечение лиц, замещавших должности муниципальной службы в Коломыцевском сельском поселении Лискинского муниципального района.</w:t>
      </w:r>
      <w:bookmarkStart w:id="0" w:name="_GoBack"/>
      <w:bookmarkEnd w:id="0"/>
    </w:p>
    <w:sectPr w:rsidR="00F87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C2"/>
    <w:rsid w:val="009D14C2"/>
    <w:rsid w:val="00F80FE1"/>
    <w:rsid w:val="00F8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BE542-CF4E-4A39-B361-94F36154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97339">
      <w:bodyDiv w:val="1"/>
      <w:marLeft w:val="0"/>
      <w:marRight w:val="0"/>
      <w:marTop w:val="0"/>
      <w:marBottom w:val="0"/>
      <w:divBdr>
        <w:top w:val="none" w:sz="0" w:space="0" w:color="auto"/>
        <w:left w:val="none" w:sz="0" w:space="0" w:color="auto"/>
        <w:bottom w:val="none" w:sz="0" w:space="0" w:color="auto"/>
        <w:right w:val="none" w:sz="0" w:space="0" w:color="auto"/>
      </w:divBdr>
      <w:divsChild>
        <w:div w:id="425662727">
          <w:blockQuote w:val="1"/>
          <w:marLeft w:val="600"/>
          <w:marRight w:val="0"/>
          <w:marTop w:val="0"/>
          <w:marBottom w:val="0"/>
          <w:divBdr>
            <w:top w:val="none" w:sz="0" w:space="0" w:color="auto"/>
            <w:left w:val="none" w:sz="0" w:space="0" w:color="auto"/>
            <w:bottom w:val="none" w:sz="0" w:space="0" w:color="auto"/>
            <w:right w:val="none" w:sz="0" w:space="0" w:color="auto"/>
          </w:divBdr>
          <w:divsChild>
            <w:div w:id="435949307">
              <w:blockQuote w:val="1"/>
              <w:marLeft w:val="600"/>
              <w:marRight w:val="0"/>
              <w:marTop w:val="0"/>
              <w:marBottom w:val="0"/>
              <w:divBdr>
                <w:top w:val="none" w:sz="0" w:space="0" w:color="auto"/>
                <w:left w:val="none" w:sz="0" w:space="0" w:color="auto"/>
                <w:bottom w:val="none" w:sz="0" w:space="0" w:color="auto"/>
                <w:right w:val="none" w:sz="0" w:space="0" w:color="auto"/>
              </w:divBdr>
              <w:divsChild>
                <w:div w:id="646665256">
                  <w:blockQuote w:val="1"/>
                  <w:marLeft w:val="600"/>
                  <w:marRight w:val="0"/>
                  <w:marTop w:val="0"/>
                  <w:marBottom w:val="0"/>
                  <w:divBdr>
                    <w:top w:val="none" w:sz="0" w:space="0" w:color="auto"/>
                    <w:left w:val="none" w:sz="0" w:space="0" w:color="auto"/>
                    <w:bottom w:val="none" w:sz="0" w:space="0" w:color="auto"/>
                    <w:right w:val="none" w:sz="0" w:space="0" w:color="auto"/>
                  </w:divBdr>
                  <w:divsChild>
                    <w:div w:id="6339460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22264885">
                          <w:blockQuote w:val="1"/>
                          <w:marLeft w:val="600"/>
                          <w:marRight w:val="0"/>
                          <w:marTop w:val="0"/>
                          <w:marBottom w:val="0"/>
                          <w:divBdr>
                            <w:top w:val="none" w:sz="0" w:space="0" w:color="auto"/>
                            <w:left w:val="none" w:sz="0" w:space="0" w:color="auto"/>
                            <w:bottom w:val="none" w:sz="0" w:space="0" w:color="auto"/>
                            <w:right w:val="none" w:sz="0" w:space="0" w:color="auto"/>
                          </w:divBdr>
                          <w:divsChild>
                            <w:div w:id="1710298953">
                              <w:blockQuote w:val="1"/>
                              <w:marLeft w:val="600"/>
                              <w:marRight w:val="0"/>
                              <w:marTop w:val="0"/>
                              <w:marBottom w:val="0"/>
                              <w:divBdr>
                                <w:top w:val="none" w:sz="0" w:space="0" w:color="auto"/>
                                <w:left w:val="none" w:sz="0" w:space="0" w:color="auto"/>
                                <w:bottom w:val="none" w:sz="0" w:space="0" w:color="auto"/>
                                <w:right w:val="none" w:sz="0" w:space="0" w:color="auto"/>
                              </w:divBdr>
                              <w:divsChild>
                                <w:div w:id="457141335">
                                  <w:blockQuote w:val="1"/>
                                  <w:marLeft w:val="600"/>
                                  <w:marRight w:val="0"/>
                                  <w:marTop w:val="0"/>
                                  <w:marBottom w:val="0"/>
                                  <w:divBdr>
                                    <w:top w:val="none" w:sz="0" w:space="0" w:color="auto"/>
                                    <w:left w:val="none" w:sz="0" w:space="0" w:color="auto"/>
                                    <w:bottom w:val="none" w:sz="0" w:space="0" w:color="auto"/>
                                    <w:right w:val="none" w:sz="0" w:space="0" w:color="auto"/>
                                  </w:divBdr>
                                  <w:divsChild>
                                    <w:div w:id="398479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6418114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96706605">
                                              <w:blockQuote w:val="1"/>
                                              <w:marLeft w:val="600"/>
                                              <w:marRight w:val="0"/>
                                              <w:marTop w:val="0"/>
                                              <w:marBottom w:val="0"/>
                                              <w:divBdr>
                                                <w:top w:val="none" w:sz="0" w:space="0" w:color="auto"/>
                                                <w:left w:val="none" w:sz="0" w:space="0" w:color="auto"/>
                                                <w:bottom w:val="none" w:sz="0" w:space="0" w:color="auto"/>
                                                <w:right w:val="none" w:sz="0" w:space="0" w:color="auto"/>
                                              </w:divBdr>
                                              <w:divsChild>
                                                <w:div w:id="419178907">
                                                  <w:blockQuote w:val="1"/>
                                                  <w:marLeft w:val="600"/>
                                                  <w:marRight w:val="0"/>
                                                  <w:marTop w:val="0"/>
                                                  <w:marBottom w:val="0"/>
                                                  <w:divBdr>
                                                    <w:top w:val="none" w:sz="0" w:space="0" w:color="auto"/>
                                                    <w:left w:val="none" w:sz="0" w:space="0" w:color="auto"/>
                                                    <w:bottom w:val="none" w:sz="0" w:space="0" w:color="auto"/>
                                                    <w:right w:val="none" w:sz="0" w:space="0" w:color="auto"/>
                                                  </w:divBdr>
                                                  <w:divsChild>
                                                    <w:div w:id="1409423496">
                                                      <w:blockQuote w:val="1"/>
                                                      <w:marLeft w:val="600"/>
                                                      <w:marRight w:val="0"/>
                                                      <w:marTop w:val="0"/>
                                                      <w:marBottom w:val="0"/>
                                                      <w:divBdr>
                                                        <w:top w:val="none" w:sz="0" w:space="0" w:color="auto"/>
                                                        <w:left w:val="none" w:sz="0" w:space="0" w:color="auto"/>
                                                        <w:bottom w:val="none" w:sz="0" w:space="0" w:color="auto"/>
                                                        <w:right w:val="none" w:sz="0" w:space="0" w:color="auto"/>
                                                      </w:divBdr>
                                                      <w:divsChild>
                                                        <w:div w:id="646007271">
                                                          <w:blockQuote w:val="1"/>
                                                          <w:marLeft w:val="600"/>
                                                          <w:marRight w:val="0"/>
                                                          <w:marTop w:val="0"/>
                                                          <w:marBottom w:val="0"/>
                                                          <w:divBdr>
                                                            <w:top w:val="none" w:sz="0" w:space="0" w:color="auto"/>
                                                            <w:left w:val="none" w:sz="0" w:space="0" w:color="auto"/>
                                                            <w:bottom w:val="none" w:sz="0" w:space="0" w:color="auto"/>
                                                            <w:right w:val="none" w:sz="0" w:space="0" w:color="auto"/>
                                                          </w:divBdr>
                                                          <w:divsChild>
                                                            <w:div w:id="294218100">
                                                              <w:blockQuote w:val="1"/>
                                                              <w:marLeft w:val="600"/>
                                                              <w:marRight w:val="0"/>
                                                              <w:marTop w:val="0"/>
                                                              <w:marBottom w:val="0"/>
                                                              <w:divBdr>
                                                                <w:top w:val="none" w:sz="0" w:space="0" w:color="auto"/>
                                                                <w:left w:val="none" w:sz="0" w:space="0" w:color="auto"/>
                                                                <w:bottom w:val="none" w:sz="0" w:space="0" w:color="auto"/>
                                                                <w:right w:val="none" w:sz="0" w:space="0" w:color="auto"/>
                                                              </w:divBdr>
                                                              <w:divsChild>
                                                                <w:div w:id="398671877">
                                                                  <w:blockQuote w:val="1"/>
                                                                  <w:marLeft w:val="600"/>
                                                                  <w:marRight w:val="0"/>
                                                                  <w:marTop w:val="0"/>
                                                                  <w:marBottom w:val="0"/>
                                                                  <w:divBdr>
                                                                    <w:top w:val="none" w:sz="0" w:space="0" w:color="auto"/>
                                                                    <w:left w:val="none" w:sz="0" w:space="0" w:color="auto"/>
                                                                    <w:bottom w:val="none" w:sz="0" w:space="0" w:color="auto"/>
                                                                    <w:right w:val="none" w:sz="0" w:space="0" w:color="auto"/>
                                                                  </w:divBdr>
                                                                  <w:divsChild>
                                                                    <w:div w:id="1529223567">
                                                                      <w:blockQuote w:val="1"/>
                                                                      <w:marLeft w:val="600"/>
                                                                      <w:marRight w:val="0"/>
                                                                      <w:marTop w:val="0"/>
                                                                      <w:marBottom w:val="0"/>
                                                                      <w:divBdr>
                                                                        <w:top w:val="none" w:sz="0" w:space="0" w:color="auto"/>
                                                                        <w:left w:val="none" w:sz="0" w:space="0" w:color="auto"/>
                                                                        <w:bottom w:val="none" w:sz="0" w:space="0" w:color="auto"/>
                                                                        <w:right w:val="none" w:sz="0" w:space="0" w:color="auto"/>
                                                                      </w:divBdr>
                                                                      <w:divsChild>
                                                                        <w:div w:id="92923666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4826159">
                                                                              <w:blockQuote w:val="1"/>
                                                                              <w:marLeft w:val="600"/>
                                                                              <w:marRight w:val="0"/>
                                                                              <w:marTop w:val="0"/>
                                                                              <w:marBottom w:val="0"/>
                                                                              <w:divBdr>
                                                                                <w:top w:val="none" w:sz="0" w:space="0" w:color="auto"/>
                                                                                <w:left w:val="none" w:sz="0" w:space="0" w:color="auto"/>
                                                                                <w:bottom w:val="none" w:sz="0" w:space="0" w:color="auto"/>
                                                                                <w:right w:val="none" w:sz="0" w:space="0" w:color="auto"/>
                                                                              </w:divBdr>
                                                                              <w:divsChild>
                                                                                <w:div w:id="750272292">
                                                                                  <w:blockQuote w:val="1"/>
                                                                                  <w:marLeft w:val="600"/>
                                                                                  <w:marRight w:val="0"/>
                                                                                  <w:marTop w:val="0"/>
                                                                                  <w:marBottom w:val="0"/>
                                                                                  <w:divBdr>
                                                                                    <w:top w:val="none" w:sz="0" w:space="0" w:color="auto"/>
                                                                                    <w:left w:val="none" w:sz="0" w:space="0" w:color="auto"/>
                                                                                    <w:bottom w:val="none" w:sz="0" w:space="0" w:color="auto"/>
                                                                                    <w:right w:val="none" w:sz="0" w:space="0" w:color="auto"/>
                                                                                  </w:divBdr>
                                                                                  <w:divsChild>
                                                                                    <w:div w:id="501161337">
                                                                                      <w:blockQuote w:val="1"/>
                                                                                      <w:marLeft w:val="600"/>
                                                                                      <w:marRight w:val="0"/>
                                                                                      <w:marTop w:val="0"/>
                                                                                      <w:marBottom w:val="0"/>
                                                                                      <w:divBdr>
                                                                                        <w:top w:val="none" w:sz="0" w:space="0" w:color="auto"/>
                                                                                        <w:left w:val="none" w:sz="0" w:space="0" w:color="auto"/>
                                                                                        <w:bottom w:val="none" w:sz="0" w:space="0" w:color="auto"/>
                                                                                        <w:right w:val="none" w:sz="0" w:space="0" w:color="auto"/>
                                                                                      </w:divBdr>
                                                                                      <w:divsChild>
                                                                                        <w:div w:id="1098790439">
                                                                                          <w:blockQuote w:val="1"/>
                                                                                          <w:marLeft w:val="600"/>
                                                                                          <w:marRight w:val="0"/>
                                                                                          <w:marTop w:val="0"/>
                                                                                          <w:marBottom w:val="0"/>
                                                                                          <w:divBdr>
                                                                                            <w:top w:val="none" w:sz="0" w:space="0" w:color="auto"/>
                                                                                            <w:left w:val="none" w:sz="0" w:space="0" w:color="auto"/>
                                                                                            <w:bottom w:val="none" w:sz="0" w:space="0" w:color="auto"/>
                                                                                            <w:right w:val="none" w:sz="0" w:space="0" w:color="auto"/>
                                                                                          </w:divBdr>
                                                                                          <w:divsChild>
                                                                                            <w:div w:id="133903642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485674">
              <w:blockQuote w:val="1"/>
              <w:marLeft w:val="600"/>
              <w:marRight w:val="0"/>
              <w:marTop w:val="0"/>
              <w:marBottom w:val="0"/>
              <w:divBdr>
                <w:top w:val="none" w:sz="0" w:space="0" w:color="auto"/>
                <w:left w:val="none" w:sz="0" w:space="0" w:color="auto"/>
                <w:bottom w:val="none" w:sz="0" w:space="0" w:color="auto"/>
                <w:right w:val="none" w:sz="0" w:space="0" w:color="auto"/>
              </w:divBdr>
              <w:divsChild>
                <w:div w:id="1303273020">
                  <w:blockQuote w:val="1"/>
                  <w:marLeft w:val="600"/>
                  <w:marRight w:val="0"/>
                  <w:marTop w:val="0"/>
                  <w:marBottom w:val="0"/>
                  <w:divBdr>
                    <w:top w:val="none" w:sz="0" w:space="0" w:color="auto"/>
                    <w:left w:val="none" w:sz="0" w:space="0" w:color="auto"/>
                    <w:bottom w:val="none" w:sz="0" w:space="0" w:color="auto"/>
                    <w:right w:val="none" w:sz="0" w:space="0" w:color="auto"/>
                  </w:divBdr>
                  <w:divsChild>
                    <w:div w:id="1047144573">
                      <w:blockQuote w:val="1"/>
                      <w:marLeft w:val="600"/>
                      <w:marRight w:val="0"/>
                      <w:marTop w:val="0"/>
                      <w:marBottom w:val="0"/>
                      <w:divBdr>
                        <w:top w:val="none" w:sz="0" w:space="0" w:color="auto"/>
                        <w:left w:val="none" w:sz="0" w:space="0" w:color="auto"/>
                        <w:bottom w:val="none" w:sz="0" w:space="0" w:color="auto"/>
                        <w:right w:val="none" w:sz="0" w:space="0" w:color="auto"/>
                      </w:divBdr>
                      <w:divsChild>
                        <w:div w:id="93987117">
                          <w:blockQuote w:val="1"/>
                          <w:marLeft w:val="600"/>
                          <w:marRight w:val="0"/>
                          <w:marTop w:val="0"/>
                          <w:marBottom w:val="0"/>
                          <w:divBdr>
                            <w:top w:val="none" w:sz="0" w:space="0" w:color="auto"/>
                            <w:left w:val="none" w:sz="0" w:space="0" w:color="auto"/>
                            <w:bottom w:val="none" w:sz="0" w:space="0" w:color="auto"/>
                            <w:right w:val="none" w:sz="0" w:space="0" w:color="auto"/>
                          </w:divBdr>
                          <w:divsChild>
                            <w:div w:id="1560556154">
                              <w:blockQuote w:val="1"/>
                              <w:marLeft w:val="600"/>
                              <w:marRight w:val="0"/>
                              <w:marTop w:val="0"/>
                              <w:marBottom w:val="0"/>
                              <w:divBdr>
                                <w:top w:val="none" w:sz="0" w:space="0" w:color="auto"/>
                                <w:left w:val="none" w:sz="0" w:space="0" w:color="auto"/>
                                <w:bottom w:val="none" w:sz="0" w:space="0" w:color="auto"/>
                                <w:right w:val="none" w:sz="0" w:space="0" w:color="auto"/>
                              </w:divBdr>
                              <w:divsChild>
                                <w:div w:id="1990398833">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85835">
                                      <w:blockQuote w:val="1"/>
                                      <w:marLeft w:val="600"/>
                                      <w:marRight w:val="0"/>
                                      <w:marTop w:val="0"/>
                                      <w:marBottom w:val="0"/>
                                      <w:divBdr>
                                        <w:top w:val="none" w:sz="0" w:space="0" w:color="auto"/>
                                        <w:left w:val="none" w:sz="0" w:space="0" w:color="auto"/>
                                        <w:bottom w:val="none" w:sz="0" w:space="0" w:color="auto"/>
                                        <w:right w:val="none" w:sz="0" w:space="0" w:color="auto"/>
                                      </w:divBdr>
                                      <w:divsChild>
                                        <w:div w:id="590166250">
                                          <w:blockQuote w:val="1"/>
                                          <w:marLeft w:val="600"/>
                                          <w:marRight w:val="0"/>
                                          <w:marTop w:val="0"/>
                                          <w:marBottom w:val="0"/>
                                          <w:divBdr>
                                            <w:top w:val="none" w:sz="0" w:space="0" w:color="auto"/>
                                            <w:left w:val="none" w:sz="0" w:space="0" w:color="auto"/>
                                            <w:bottom w:val="none" w:sz="0" w:space="0" w:color="auto"/>
                                            <w:right w:val="none" w:sz="0" w:space="0" w:color="auto"/>
                                          </w:divBdr>
                                          <w:divsChild>
                                            <w:div w:id="1887796867">
                                              <w:blockQuote w:val="1"/>
                                              <w:marLeft w:val="600"/>
                                              <w:marRight w:val="0"/>
                                              <w:marTop w:val="0"/>
                                              <w:marBottom w:val="0"/>
                                              <w:divBdr>
                                                <w:top w:val="none" w:sz="0" w:space="0" w:color="auto"/>
                                                <w:left w:val="none" w:sz="0" w:space="0" w:color="auto"/>
                                                <w:bottom w:val="none" w:sz="0" w:space="0" w:color="auto"/>
                                                <w:right w:val="none" w:sz="0" w:space="0" w:color="auto"/>
                                              </w:divBdr>
                                              <w:divsChild>
                                                <w:div w:id="1277103918">
                                                  <w:blockQuote w:val="1"/>
                                                  <w:marLeft w:val="600"/>
                                                  <w:marRight w:val="0"/>
                                                  <w:marTop w:val="0"/>
                                                  <w:marBottom w:val="0"/>
                                                  <w:divBdr>
                                                    <w:top w:val="none" w:sz="0" w:space="0" w:color="auto"/>
                                                    <w:left w:val="none" w:sz="0" w:space="0" w:color="auto"/>
                                                    <w:bottom w:val="none" w:sz="0" w:space="0" w:color="auto"/>
                                                    <w:right w:val="none" w:sz="0" w:space="0" w:color="auto"/>
                                                  </w:divBdr>
                                                  <w:divsChild>
                                                    <w:div w:id="352615198">
                                                      <w:blockQuote w:val="1"/>
                                                      <w:marLeft w:val="600"/>
                                                      <w:marRight w:val="0"/>
                                                      <w:marTop w:val="0"/>
                                                      <w:marBottom w:val="0"/>
                                                      <w:divBdr>
                                                        <w:top w:val="none" w:sz="0" w:space="0" w:color="auto"/>
                                                        <w:left w:val="none" w:sz="0" w:space="0" w:color="auto"/>
                                                        <w:bottom w:val="none" w:sz="0" w:space="0" w:color="auto"/>
                                                        <w:right w:val="none" w:sz="0" w:space="0" w:color="auto"/>
                                                      </w:divBdr>
                                                      <w:divsChild>
                                                        <w:div w:id="1810825733">
                                                          <w:blockQuote w:val="1"/>
                                                          <w:marLeft w:val="600"/>
                                                          <w:marRight w:val="0"/>
                                                          <w:marTop w:val="0"/>
                                                          <w:marBottom w:val="0"/>
                                                          <w:divBdr>
                                                            <w:top w:val="none" w:sz="0" w:space="0" w:color="auto"/>
                                                            <w:left w:val="none" w:sz="0" w:space="0" w:color="auto"/>
                                                            <w:bottom w:val="none" w:sz="0" w:space="0" w:color="auto"/>
                                                            <w:right w:val="none" w:sz="0" w:space="0" w:color="auto"/>
                                                          </w:divBdr>
                                                          <w:divsChild>
                                                            <w:div w:id="1744719660">
                                                              <w:blockQuote w:val="1"/>
                                                              <w:marLeft w:val="600"/>
                                                              <w:marRight w:val="0"/>
                                                              <w:marTop w:val="0"/>
                                                              <w:marBottom w:val="0"/>
                                                              <w:divBdr>
                                                                <w:top w:val="none" w:sz="0" w:space="0" w:color="auto"/>
                                                                <w:left w:val="none" w:sz="0" w:space="0" w:color="auto"/>
                                                                <w:bottom w:val="none" w:sz="0" w:space="0" w:color="auto"/>
                                                                <w:right w:val="none" w:sz="0" w:space="0" w:color="auto"/>
                                                              </w:divBdr>
                                                              <w:divsChild>
                                                                <w:div w:id="210965935">
                                                                  <w:blockQuote w:val="1"/>
                                                                  <w:marLeft w:val="600"/>
                                                                  <w:marRight w:val="0"/>
                                                                  <w:marTop w:val="0"/>
                                                                  <w:marBottom w:val="0"/>
                                                                  <w:divBdr>
                                                                    <w:top w:val="none" w:sz="0" w:space="0" w:color="auto"/>
                                                                    <w:left w:val="none" w:sz="0" w:space="0" w:color="auto"/>
                                                                    <w:bottom w:val="none" w:sz="0" w:space="0" w:color="auto"/>
                                                                    <w:right w:val="none" w:sz="0" w:space="0" w:color="auto"/>
                                                                  </w:divBdr>
                                                                  <w:divsChild>
                                                                    <w:div w:id="16116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307127563">
                                                                          <w:blockQuote w:val="1"/>
                                                                          <w:marLeft w:val="600"/>
                                                                          <w:marRight w:val="0"/>
                                                                          <w:marTop w:val="0"/>
                                                                          <w:marBottom w:val="0"/>
                                                                          <w:divBdr>
                                                                            <w:top w:val="none" w:sz="0" w:space="0" w:color="auto"/>
                                                                            <w:left w:val="none" w:sz="0" w:space="0" w:color="auto"/>
                                                                            <w:bottom w:val="none" w:sz="0" w:space="0" w:color="auto"/>
                                                                            <w:right w:val="none" w:sz="0" w:space="0" w:color="auto"/>
                                                                          </w:divBdr>
                                                                          <w:divsChild>
                                                                            <w:div w:id="1700737678">
                                                                              <w:blockQuote w:val="1"/>
                                                                              <w:marLeft w:val="600"/>
                                                                              <w:marRight w:val="0"/>
                                                                              <w:marTop w:val="0"/>
                                                                              <w:marBottom w:val="0"/>
                                                                              <w:divBdr>
                                                                                <w:top w:val="none" w:sz="0" w:space="0" w:color="auto"/>
                                                                                <w:left w:val="none" w:sz="0" w:space="0" w:color="auto"/>
                                                                                <w:bottom w:val="none" w:sz="0" w:space="0" w:color="auto"/>
                                                                                <w:right w:val="none" w:sz="0" w:space="0" w:color="auto"/>
                                                                              </w:divBdr>
                                                                              <w:divsChild>
                                                                                <w:div w:id="1743985108">
                                                                                  <w:blockQuote w:val="1"/>
                                                                                  <w:marLeft w:val="600"/>
                                                                                  <w:marRight w:val="0"/>
                                                                                  <w:marTop w:val="0"/>
                                                                                  <w:marBottom w:val="0"/>
                                                                                  <w:divBdr>
                                                                                    <w:top w:val="none" w:sz="0" w:space="0" w:color="auto"/>
                                                                                    <w:left w:val="none" w:sz="0" w:space="0" w:color="auto"/>
                                                                                    <w:bottom w:val="none" w:sz="0" w:space="0" w:color="auto"/>
                                                                                    <w:right w:val="none" w:sz="0" w:space="0" w:color="auto"/>
                                                                                  </w:divBdr>
                                                                                  <w:divsChild>
                                                                                    <w:div w:id="1269972795">
                                                                                      <w:blockQuote w:val="1"/>
                                                                                      <w:marLeft w:val="600"/>
                                                                                      <w:marRight w:val="0"/>
                                                                                      <w:marTop w:val="0"/>
                                                                                      <w:marBottom w:val="0"/>
                                                                                      <w:divBdr>
                                                                                        <w:top w:val="none" w:sz="0" w:space="0" w:color="auto"/>
                                                                                        <w:left w:val="none" w:sz="0" w:space="0" w:color="auto"/>
                                                                                        <w:bottom w:val="none" w:sz="0" w:space="0" w:color="auto"/>
                                                                                        <w:right w:val="none" w:sz="0" w:space="0" w:color="auto"/>
                                                                                      </w:divBdr>
                                                                                      <w:divsChild>
                                                                                        <w:div w:id="160439677">
                                                                                          <w:blockQuote w:val="1"/>
                                                                                          <w:marLeft w:val="600"/>
                                                                                          <w:marRight w:val="0"/>
                                                                                          <w:marTop w:val="0"/>
                                                                                          <w:marBottom w:val="0"/>
                                                                                          <w:divBdr>
                                                                                            <w:top w:val="none" w:sz="0" w:space="0" w:color="auto"/>
                                                                                            <w:left w:val="none" w:sz="0" w:space="0" w:color="auto"/>
                                                                                            <w:bottom w:val="none" w:sz="0" w:space="0" w:color="auto"/>
                                                                                            <w:right w:val="none" w:sz="0" w:space="0" w:color="auto"/>
                                                                                          </w:divBdr>
                                                                                          <w:divsChild>
                                                                                            <w:div w:id="108576052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558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695763559">
                  <w:blockQuote w:val="1"/>
                  <w:marLeft w:val="600"/>
                  <w:marRight w:val="0"/>
                  <w:marTop w:val="0"/>
                  <w:marBottom w:val="0"/>
                  <w:divBdr>
                    <w:top w:val="none" w:sz="0" w:space="0" w:color="auto"/>
                    <w:left w:val="none" w:sz="0" w:space="0" w:color="auto"/>
                    <w:bottom w:val="none" w:sz="0" w:space="0" w:color="auto"/>
                    <w:right w:val="none" w:sz="0" w:space="0" w:color="auto"/>
                  </w:divBdr>
                  <w:divsChild>
                    <w:div w:id="554781954">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95735">
                          <w:blockQuote w:val="1"/>
                          <w:marLeft w:val="600"/>
                          <w:marRight w:val="0"/>
                          <w:marTop w:val="0"/>
                          <w:marBottom w:val="0"/>
                          <w:divBdr>
                            <w:top w:val="none" w:sz="0" w:space="0" w:color="auto"/>
                            <w:left w:val="none" w:sz="0" w:space="0" w:color="auto"/>
                            <w:bottom w:val="none" w:sz="0" w:space="0" w:color="auto"/>
                            <w:right w:val="none" w:sz="0" w:space="0" w:color="auto"/>
                          </w:divBdr>
                          <w:divsChild>
                            <w:div w:id="1061975769">
                              <w:blockQuote w:val="1"/>
                              <w:marLeft w:val="600"/>
                              <w:marRight w:val="0"/>
                              <w:marTop w:val="0"/>
                              <w:marBottom w:val="0"/>
                              <w:divBdr>
                                <w:top w:val="none" w:sz="0" w:space="0" w:color="auto"/>
                                <w:left w:val="none" w:sz="0" w:space="0" w:color="auto"/>
                                <w:bottom w:val="none" w:sz="0" w:space="0" w:color="auto"/>
                                <w:right w:val="none" w:sz="0" w:space="0" w:color="auto"/>
                              </w:divBdr>
                              <w:divsChild>
                                <w:div w:id="817841192">
                                  <w:blockQuote w:val="1"/>
                                  <w:marLeft w:val="600"/>
                                  <w:marRight w:val="0"/>
                                  <w:marTop w:val="0"/>
                                  <w:marBottom w:val="0"/>
                                  <w:divBdr>
                                    <w:top w:val="none" w:sz="0" w:space="0" w:color="auto"/>
                                    <w:left w:val="none" w:sz="0" w:space="0" w:color="auto"/>
                                    <w:bottom w:val="none" w:sz="0" w:space="0" w:color="auto"/>
                                    <w:right w:val="none" w:sz="0" w:space="0" w:color="auto"/>
                                  </w:divBdr>
                                  <w:divsChild>
                                    <w:div w:id="1111709406">
                                      <w:blockQuote w:val="1"/>
                                      <w:marLeft w:val="600"/>
                                      <w:marRight w:val="0"/>
                                      <w:marTop w:val="0"/>
                                      <w:marBottom w:val="0"/>
                                      <w:divBdr>
                                        <w:top w:val="none" w:sz="0" w:space="0" w:color="auto"/>
                                        <w:left w:val="none" w:sz="0" w:space="0" w:color="auto"/>
                                        <w:bottom w:val="none" w:sz="0" w:space="0" w:color="auto"/>
                                        <w:right w:val="none" w:sz="0" w:space="0" w:color="auto"/>
                                      </w:divBdr>
                                      <w:divsChild>
                                        <w:div w:id="1860007659">
                                          <w:blockQuote w:val="1"/>
                                          <w:marLeft w:val="600"/>
                                          <w:marRight w:val="0"/>
                                          <w:marTop w:val="0"/>
                                          <w:marBottom w:val="0"/>
                                          <w:divBdr>
                                            <w:top w:val="none" w:sz="0" w:space="0" w:color="auto"/>
                                            <w:left w:val="none" w:sz="0" w:space="0" w:color="auto"/>
                                            <w:bottom w:val="none" w:sz="0" w:space="0" w:color="auto"/>
                                            <w:right w:val="none" w:sz="0" w:space="0" w:color="auto"/>
                                          </w:divBdr>
                                          <w:divsChild>
                                            <w:div w:id="6226117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04892295">
                                                  <w:blockQuote w:val="1"/>
                                                  <w:marLeft w:val="600"/>
                                                  <w:marRight w:val="0"/>
                                                  <w:marTop w:val="0"/>
                                                  <w:marBottom w:val="0"/>
                                                  <w:divBdr>
                                                    <w:top w:val="none" w:sz="0" w:space="0" w:color="auto"/>
                                                    <w:left w:val="none" w:sz="0" w:space="0" w:color="auto"/>
                                                    <w:bottom w:val="none" w:sz="0" w:space="0" w:color="auto"/>
                                                    <w:right w:val="none" w:sz="0" w:space="0" w:color="auto"/>
                                                  </w:divBdr>
                                                  <w:divsChild>
                                                    <w:div w:id="598483802">
                                                      <w:blockQuote w:val="1"/>
                                                      <w:marLeft w:val="600"/>
                                                      <w:marRight w:val="0"/>
                                                      <w:marTop w:val="0"/>
                                                      <w:marBottom w:val="0"/>
                                                      <w:divBdr>
                                                        <w:top w:val="none" w:sz="0" w:space="0" w:color="auto"/>
                                                        <w:left w:val="none" w:sz="0" w:space="0" w:color="auto"/>
                                                        <w:bottom w:val="none" w:sz="0" w:space="0" w:color="auto"/>
                                                        <w:right w:val="none" w:sz="0" w:space="0" w:color="auto"/>
                                                      </w:divBdr>
                                                      <w:divsChild>
                                                        <w:div w:id="119611081">
                                                          <w:blockQuote w:val="1"/>
                                                          <w:marLeft w:val="600"/>
                                                          <w:marRight w:val="0"/>
                                                          <w:marTop w:val="0"/>
                                                          <w:marBottom w:val="0"/>
                                                          <w:divBdr>
                                                            <w:top w:val="none" w:sz="0" w:space="0" w:color="auto"/>
                                                            <w:left w:val="none" w:sz="0" w:space="0" w:color="auto"/>
                                                            <w:bottom w:val="none" w:sz="0" w:space="0" w:color="auto"/>
                                                            <w:right w:val="none" w:sz="0" w:space="0" w:color="auto"/>
                                                          </w:divBdr>
                                                          <w:divsChild>
                                                            <w:div w:id="1173226573">
                                                              <w:blockQuote w:val="1"/>
                                                              <w:marLeft w:val="600"/>
                                                              <w:marRight w:val="0"/>
                                                              <w:marTop w:val="0"/>
                                                              <w:marBottom w:val="0"/>
                                                              <w:divBdr>
                                                                <w:top w:val="none" w:sz="0" w:space="0" w:color="auto"/>
                                                                <w:left w:val="none" w:sz="0" w:space="0" w:color="auto"/>
                                                                <w:bottom w:val="none" w:sz="0" w:space="0" w:color="auto"/>
                                                                <w:right w:val="none" w:sz="0" w:space="0" w:color="auto"/>
                                                              </w:divBdr>
                                                              <w:divsChild>
                                                                <w:div w:id="1407068772">
                                                                  <w:blockQuote w:val="1"/>
                                                                  <w:marLeft w:val="600"/>
                                                                  <w:marRight w:val="0"/>
                                                                  <w:marTop w:val="0"/>
                                                                  <w:marBottom w:val="0"/>
                                                                  <w:divBdr>
                                                                    <w:top w:val="none" w:sz="0" w:space="0" w:color="auto"/>
                                                                    <w:left w:val="none" w:sz="0" w:space="0" w:color="auto"/>
                                                                    <w:bottom w:val="none" w:sz="0" w:space="0" w:color="auto"/>
                                                                    <w:right w:val="none" w:sz="0" w:space="0" w:color="auto"/>
                                                                  </w:divBdr>
                                                                  <w:divsChild>
                                                                    <w:div w:id="21391015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92782063">
                                                                          <w:blockQuote w:val="1"/>
                                                                          <w:marLeft w:val="600"/>
                                                                          <w:marRight w:val="0"/>
                                                                          <w:marTop w:val="0"/>
                                                                          <w:marBottom w:val="0"/>
                                                                          <w:divBdr>
                                                                            <w:top w:val="none" w:sz="0" w:space="0" w:color="auto"/>
                                                                            <w:left w:val="none" w:sz="0" w:space="0" w:color="auto"/>
                                                                            <w:bottom w:val="none" w:sz="0" w:space="0" w:color="auto"/>
                                                                            <w:right w:val="none" w:sz="0" w:space="0" w:color="auto"/>
                                                                          </w:divBdr>
                                                                          <w:divsChild>
                                                                            <w:div w:id="1065449365">
                                                                              <w:blockQuote w:val="1"/>
                                                                              <w:marLeft w:val="600"/>
                                                                              <w:marRight w:val="0"/>
                                                                              <w:marTop w:val="0"/>
                                                                              <w:marBottom w:val="0"/>
                                                                              <w:divBdr>
                                                                                <w:top w:val="none" w:sz="0" w:space="0" w:color="auto"/>
                                                                                <w:left w:val="none" w:sz="0" w:space="0" w:color="auto"/>
                                                                                <w:bottom w:val="none" w:sz="0" w:space="0" w:color="auto"/>
                                                                                <w:right w:val="none" w:sz="0" w:space="0" w:color="auto"/>
                                                                              </w:divBdr>
                                                                              <w:divsChild>
                                                                                <w:div w:id="2035110289">
                                                                                  <w:blockQuote w:val="1"/>
                                                                                  <w:marLeft w:val="600"/>
                                                                                  <w:marRight w:val="0"/>
                                                                                  <w:marTop w:val="0"/>
                                                                                  <w:marBottom w:val="0"/>
                                                                                  <w:divBdr>
                                                                                    <w:top w:val="none" w:sz="0" w:space="0" w:color="auto"/>
                                                                                    <w:left w:val="none" w:sz="0" w:space="0" w:color="auto"/>
                                                                                    <w:bottom w:val="none" w:sz="0" w:space="0" w:color="auto"/>
                                                                                    <w:right w:val="none" w:sz="0" w:space="0" w:color="auto"/>
                                                                                  </w:divBdr>
                                                                                  <w:divsChild>
                                                                                    <w:div w:id="170748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64606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1866699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607375">
              <w:blockQuote w:val="1"/>
              <w:marLeft w:val="600"/>
              <w:marRight w:val="0"/>
              <w:marTop w:val="0"/>
              <w:marBottom w:val="0"/>
              <w:divBdr>
                <w:top w:val="none" w:sz="0" w:space="0" w:color="auto"/>
                <w:left w:val="none" w:sz="0" w:space="0" w:color="auto"/>
                <w:bottom w:val="none" w:sz="0" w:space="0" w:color="auto"/>
                <w:right w:val="none" w:sz="0" w:space="0" w:color="auto"/>
              </w:divBdr>
              <w:divsChild>
                <w:div w:id="1920098990">
                  <w:blockQuote w:val="1"/>
                  <w:marLeft w:val="600"/>
                  <w:marRight w:val="0"/>
                  <w:marTop w:val="0"/>
                  <w:marBottom w:val="0"/>
                  <w:divBdr>
                    <w:top w:val="none" w:sz="0" w:space="0" w:color="auto"/>
                    <w:left w:val="none" w:sz="0" w:space="0" w:color="auto"/>
                    <w:bottom w:val="none" w:sz="0" w:space="0" w:color="auto"/>
                    <w:right w:val="none" w:sz="0" w:space="0" w:color="auto"/>
                  </w:divBdr>
                  <w:divsChild>
                    <w:div w:id="173611176">
                      <w:blockQuote w:val="1"/>
                      <w:marLeft w:val="600"/>
                      <w:marRight w:val="0"/>
                      <w:marTop w:val="0"/>
                      <w:marBottom w:val="0"/>
                      <w:divBdr>
                        <w:top w:val="none" w:sz="0" w:space="0" w:color="auto"/>
                        <w:left w:val="none" w:sz="0" w:space="0" w:color="auto"/>
                        <w:bottom w:val="none" w:sz="0" w:space="0" w:color="auto"/>
                        <w:right w:val="none" w:sz="0" w:space="0" w:color="auto"/>
                      </w:divBdr>
                      <w:divsChild>
                        <w:div w:id="50286400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3550503">
                              <w:blockQuote w:val="1"/>
                              <w:marLeft w:val="600"/>
                              <w:marRight w:val="0"/>
                              <w:marTop w:val="0"/>
                              <w:marBottom w:val="0"/>
                              <w:divBdr>
                                <w:top w:val="none" w:sz="0" w:space="0" w:color="auto"/>
                                <w:left w:val="none" w:sz="0" w:space="0" w:color="auto"/>
                                <w:bottom w:val="none" w:sz="0" w:space="0" w:color="auto"/>
                                <w:right w:val="none" w:sz="0" w:space="0" w:color="auto"/>
                              </w:divBdr>
                              <w:divsChild>
                                <w:div w:id="363485917">
                                  <w:blockQuote w:val="1"/>
                                  <w:marLeft w:val="600"/>
                                  <w:marRight w:val="0"/>
                                  <w:marTop w:val="0"/>
                                  <w:marBottom w:val="0"/>
                                  <w:divBdr>
                                    <w:top w:val="none" w:sz="0" w:space="0" w:color="auto"/>
                                    <w:left w:val="none" w:sz="0" w:space="0" w:color="auto"/>
                                    <w:bottom w:val="none" w:sz="0" w:space="0" w:color="auto"/>
                                    <w:right w:val="none" w:sz="0" w:space="0" w:color="auto"/>
                                  </w:divBdr>
                                  <w:divsChild>
                                    <w:div w:id="10096725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734085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78758770">
                                              <w:blockQuote w:val="1"/>
                                              <w:marLeft w:val="600"/>
                                              <w:marRight w:val="0"/>
                                              <w:marTop w:val="0"/>
                                              <w:marBottom w:val="0"/>
                                              <w:divBdr>
                                                <w:top w:val="none" w:sz="0" w:space="0" w:color="auto"/>
                                                <w:left w:val="none" w:sz="0" w:space="0" w:color="auto"/>
                                                <w:bottom w:val="none" w:sz="0" w:space="0" w:color="auto"/>
                                                <w:right w:val="none" w:sz="0" w:space="0" w:color="auto"/>
                                              </w:divBdr>
                                              <w:divsChild>
                                                <w:div w:id="34694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139611373">
                                                      <w:blockQuote w:val="1"/>
                                                      <w:marLeft w:val="600"/>
                                                      <w:marRight w:val="0"/>
                                                      <w:marTop w:val="0"/>
                                                      <w:marBottom w:val="0"/>
                                                      <w:divBdr>
                                                        <w:top w:val="none" w:sz="0" w:space="0" w:color="auto"/>
                                                        <w:left w:val="none" w:sz="0" w:space="0" w:color="auto"/>
                                                        <w:bottom w:val="none" w:sz="0" w:space="0" w:color="auto"/>
                                                        <w:right w:val="none" w:sz="0" w:space="0" w:color="auto"/>
                                                      </w:divBdr>
                                                      <w:divsChild>
                                                        <w:div w:id="1763454300">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904452">
                                                              <w:blockQuote w:val="1"/>
                                                              <w:marLeft w:val="600"/>
                                                              <w:marRight w:val="0"/>
                                                              <w:marTop w:val="0"/>
                                                              <w:marBottom w:val="0"/>
                                                              <w:divBdr>
                                                                <w:top w:val="none" w:sz="0" w:space="0" w:color="auto"/>
                                                                <w:left w:val="none" w:sz="0" w:space="0" w:color="auto"/>
                                                                <w:bottom w:val="none" w:sz="0" w:space="0" w:color="auto"/>
                                                                <w:right w:val="none" w:sz="0" w:space="0" w:color="auto"/>
                                                              </w:divBdr>
                                                              <w:divsChild>
                                                                <w:div w:id="604315351">
                                                                  <w:blockQuote w:val="1"/>
                                                                  <w:marLeft w:val="600"/>
                                                                  <w:marRight w:val="0"/>
                                                                  <w:marTop w:val="0"/>
                                                                  <w:marBottom w:val="0"/>
                                                                  <w:divBdr>
                                                                    <w:top w:val="none" w:sz="0" w:space="0" w:color="auto"/>
                                                                    <w:left w:val="none" w:sz="0" w:space="0" w:color="auto"/>
                                                                    <w:bottom w:val="none" w:sz="0" w:space="0" w:color="auto"/>
                                                                    <w:right w:val="none" w:sz="0" w:space="0" w:color="auto"/>
                                                                  </w:divBdr>
                                                                  <w:divsChild>
                                                                    <w:div w:id="594678242">
                                                                      <w:blockQuote w:val="1"/>
                                                                      <w:marLeft w:val="600"/>
                                                                      <w:marRight w:val="0"/>
                                                                      <w:marTop w:val="0"/>
                                                                      <w:marBottom w:val="0"/>
                                                                      <w:divBdr>
                                                                        <w:top w:val="none" w:sz="0" w:space="0" w:color="auto"/>
                                                                        <w:left w:val="none" w:sz="0" w:space="0" w:color="auto"/>
                                                                        <w:bottom w:val="none" w:sz="0" w:space="0" w:color="auto"/>
                                                                        <w:right w:val="none" w:sz="0" w:space="0" w:color="auto"/>
                                                                      </w:divBdr>
                                                                      <w:divsChild>
                                                                        <w:div w:id="846411020">
                                                                          <w:blockQuote w:val="1"/>
                                                                          <w:marLeft w:val="600"/>
                                                                          <w:marRight w:val="0"/>
                                                                          <w:marTop w:val="0"/>
                                                                          <w:marBottom w:val="0"/>
                                                                          <w:divBdr>
                                                                            <w:top w:val="none" w:sz="0" w:space="0" w:color="auto"/>
                                                                            <w:left w:val="none" w:sz="0" w:space="0" w:color="auto"/>
                                                                            <w:bottom w:val="none" w:sz="0" w:space="0" w:color="auto"/>
                                                                            <w:right w:val="none" w:sz="0" w:space="0" w:color="auto"/>
                                                                          </w:divBdr>
                                                                          <w:divsChild>
                                                                            <w:div w:id="1430199489">
                                                                              <w:blockQuote w:val="1"/>
                                                                              <w:marLeft w:val="600"/>
                                                                              <w:marRight w:val="0"/>
                                                                              <w:marTop w:val="0"/>
                                                                              <w:marBottom w:val="0"/>
                                                                              <w:divBdr>
                                                                                <w:top w:val="none" w:sz="0" w:space="0" w:color="auto"/>
                                                                                <w:left w:val="none" w:sz="0" w:space="0" w:color="auto"/>
                                                                                <w:bottom w:val="none" w:sz="0" w:space="0" w:color="auto"/>
                                                                                <w:right w:val="none" w:sz="0" w:space="0" w:color="auto"/>
                                                                              </w:divBdr>
                                                                              <w:divsChild>
                                                                                <w:div w:id="2019890987">
                                                                                  <w:blockQuote w:val="1"/>
                                                                                  <w:marLeft w:val="600"/>
                                                                                  <w:marRight w:val="0"/>
                                                                                  <w:marTop w:val="0"/>
                                                                                  <w:marBottom w:val="0"/>
                                                                                  <w:divBdr>
                                                                                    <w:top w:val="none" w:sz="0" w:space="0" w:color="auto"/>
                                                                                    <w:left w:val="none" w:sz="0" w:space="0" w:color="auto"/>
                                                                                    <w:bottom w:val="none" w:sz="0" w:space="0" w:color="auto"/>
                                                                                    <w:right w:val="none" w:sz="0" w:space="0" w:color="auto"/>
                                                                                  </w:divBdr>
                                                                                  <w:divsChild>
                                                                                    <w:div w:id="1961261398">
                                                                                      <w:blockQuote w:val="1"/>
                                                                                      <w:marLeft w:val="600"/>
                                                                                      <w:marRight w:val="0"/>
                                                                                      <w:marTop w:val="0"/>
                                                                                      <w:marBottom w:val="0"/>
                                                                                      <w:divBdr>
                                                                                        <w:top w:val="none" w:sz="0" w:space="0" w:color="auto"/>
                                                                                        <w:left w:val="none" w:sz="0" w:space="0" w:color="auto"/>
                                                                                        <w:bottom w:val="none" w:sz="0" w:space="0" w:color="auto"/>
                                                                                        <w:right w:val="none" w:sz="0" w:space="0" w:color="auto"/>
                                                                                      </w:divBdr>
                                                                                      <w:divsChild>
                                                                                        <w:div w:id="1501502706">
                                                                                          <w:blockQuote w:val="1"/>
                                                                                          <w:marLeft w:val="600"/>
                                                                                          <w:marRight w:val="0"/>
                                                                                          <w:marTop w:val="0"/>
                                                                                          <w:marBottom w:val="0"/>
                                                                                          <w:divBdr>
                                                                                            <w:top w:val="none" w:sz="0" w:space="0" w:color="auto"/>
                                                                                            <w:left w:val="none" w:sz="0" w:space="0" w:color="auto"/>
                                                                                            <w:bottom w:val="none" w:sz="0" w:space="0" w:color="auto"/>
                                                                                            <w:right w:val="none" w:sz="0" w:space="0" w:color="auto"/>
                                                                                          </w:divBdr>
                                                                                          <w:divsChild>
                                                                                            <w:div w:id="5782531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485149">
              <w:blockQuote w:val="1"/>
              <w:marLeft w:val="600"/>
              <w:marRight w:val="0"/>
              <w:marTop w:val="0"/>
              <w:marBottom w:val="0"/>
              <w:divBdr>
                <w:top w:val="none" w:sz="0" w:space="0" w:color="auto"/>
                <w:left w:val="none" w:sz="0" w:space="0" w:color="auto"/>
                <w:bottom w:val="none" w:sz="0" w:space="0" w:color="auto"/>
                <w:right w:val="none" w:sz="0" w:space="0" w:color="auto"/>
              </w:divBdr>
              <w:divsChild>
                <w:div w:id="1793329757">
                  <w:blockQuote w:val="1"/>
                  <w:marLeft w:val="600"/>
                  <w:marRight w:val="0"/>
                  <w:marTop w:val="0"/>
                  <w:marBottom w:val="0"/>
                  <w:divBdr>
                    <w:top w:val="none" w:sz="0" w:space="0" w:color="auto"/>
                    <w:left w:val="none" w:sz="0" w:space="0" w:color="auto"/>
                    <w:bottom w:val="none" w:sz="0" w:space="0" w:color="auto"/>
                    <w:right w:val="none" w:sz="0" w:space="0" w:color="auto"/>
                  </w:divBdr>
                  <w:divsChild>
                    <w:div w:id="1233545816">
                      <w:blockQuote w:val="1"/>
                      <w:marLeft w:val="600"/>
                      <w:marRight w:val="0"/>
                      <w:marTop w:val="0"/>
                      <w:marBottom w:val="0"/>
                      <w:divBdr>
                        <w:top w:val="none" w:sz="0" w:space="0" w:color="auto"/>
                        <w:left w:val="none" w:sz="0" w:space="0" w:color="auto"/>
                        <w:bottom w:val="none" w:sz="0" w:space="0" w:color="auto"/>
                        <w:right w:val="none" w:sz="0" w:space="0" w:color="auto"/>
                      </w:divBdr>
                      <w:divsChild>
                        <w:div w:id="61297458">
                          <w:blockQuote w:val="1"/>
                          <w:marLeft w:val="600"/>
                          <w:marRight w:val="0"/>
                          <w:marTop w:val="0"/>
                          <w:marBottom w:val="0"/>
                          <w:divBdr>
                            <w:top w:val="none" w:sz="0" w:space="0" w:color="auto"/>
                            <w:left w:val="none" w:sz="0" w:space="0" w:color="auto"/>
                            <w:bottom w:val="none" w:sz="0" w:space="0" w:color="auto"/>
                            <w:right w:val="none" w:sz="0" w:space="0" w:color="auto"/>
                          </w:divBdr>
                          <w:divsChild>
                            <w:div w:id="1325157581">
                              <w:blockQuote w:val="1"/>
                              <w:marLeft w:val="600"/>
                              <w:marRight w:val="0"/>
                              <w:marTop w:val="0"/>
                              <w:marBottom w:val="0"/>
                              <w:divBdr>
                                <w:top w:val="none" w:sz="0" w:space="0" w:color="auto"/>
                                <w:left w:val="none" w:sz="0" w:space="0" w:color="auto"/>
                                <w:bottom w:val="none" w:sz="0" w:space="0" w:color="auto"/>
                                <w:right w:val="none" w:sz="0" w:space="0" w:color="auto"/>
                              </w:divBdr>
                              <w:divsChild>
                                <w:div w:id="961812270">
                                  <w:blockQuote w:val="1"/>
                                  <w:marLeft w:val="600"/>
                                  <w:marRight w:val="0"/>
                                  <w:marTop w:val="0"/>
                                  <w:marBottom w:val="0"/>
                                  <w:divBdr>
                                    <w:top w:val="none" w:sz="0" w:space="0" w:color="auto"/>
                                    <w:left w:val="none" w:sz="0" w:space="0" w:color="auto"/>
                                    <w:bottom w:val="none" w:sz="0" w:space="0" w:color="auto"/>
                                    <w:right w:val="none" w:sz="0" w:space="0" w:color="auto"/>
                                  </w:divBdr>
                                  <w:divsChild>
                                    <w:div w:id="544755435">
                                      <w:blockQuote w:val="1"/>
                                      <w:marLeft w:val="600"/>
                                      <w:marRight w:val="0"/>
                                      <w:marTop w:val="0"/>
                                      <w:marBottom w:val="0"/>
                                      <w:divBdr>
                                        <w:top w:val="none" w:sz="0" w:space="0" w:color="auto"/>
                                        <w:left w:val="none" w:sz="0" w:space="0" w:color="auto"/>
                                        <w:bottom w:val="none" w:sz="0" w:space="0" w:color="auto"/>
                                        <w:right w:val="none" w:sz="0" w:space="0" w:color="auto"/>
                                      </w:divBdr>
                                      <w:divsChild>
                                        <w:div w:id="276986933">
                                          <w:blockQuote w:val="1"/>
                                          <w:marLeft w:val="600"/>
                                          <w:marRight w:val="0"/>
                                          <w:marTop w:val="0"/>
                                          <w:marBottom w:val="0"/>
                                          <w:divBdr>
                                            <w:top w:val="none" w:sz="0" w:space="0" w:color="auto"/>
                                            <w:left w:val="none" w:sz="0" w:space="0" w:color="auto"/>
                                            <w:bottom w:val="none" w:sz="0" w:space="0" w:color="auto"/>
                                            <w:right w:val="none" w:sz="0" w:space="0" w:color="auto"/>
                                          </w:divBdr>
                                          <w:divsChild>
                                            <w:div w:id="1607276553">
                                              <w:blockQuote w:val="1"/>
                                              <w:marLeft w:val="600"/>
                                              <w:marRight w:val="0"/>
                                              <w:marTop w:val="0"/>
                                              <w:marBottom w:val="0"/>
                                              <w:divBdr>
                                                <w:top w:val="none" w:sz="0" w:space="0" w:color="auto"/>
                                                <w:left w:val="none" w:sz="0" w:space="0" w:color="auto"/>
                                                <w:bottom w:val="none" w:sz="0" w:space="0" w:color="auto"/>
                                                <w:right w:val="none" w:sz="0" w:space="0" w:color="auto"/>
                                              </w:divBdr>
                                              <w:divsChild>
                                                <w:div w:id="82995393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368725">
                                                      <w:blockQuote w:val="1"/>
                                                      <w:marLeft w:val="600"/>
                                                      <w:marRight w:val="0"/>
                                                      <w:marTop w:val="0"/>
                                                      <w:marBottom w:val="0"/>
                                                      <w:divBdr>
                                                        <w:top w:val="none" w:sz="0" w:space="0" w:color="auto"/>
                                                        <w:left w:val="none" w:sz="0" w:space="0" w:color="auto"/>
                                                        <w:bottom w:val="none" w:sz="0" w:space="0" w:color="auto"/>
                                                        <w:right w:val="none" w:sz="0" w:space="0" w:color="auto"/>
                                                      </w:divBdr>
                                                      <w:divsChild>
                                                        <w:div w:id="1711224992">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97435">
                                                              <w:blockQuote w:val="1"/>
                                                              <w:marLeft w:val="600"/>
                                                              <w:marRight w:val="0"/>
                                                              <w:marTop w:val="0"/>
                                                              <w:marBottom w:val="0"/>
                                                              <w:divBdr>
                                                                <w:top w:val="none" w:sz="0" w:space="0" w:color="auto"/>
                                                                <w:left w:val="none" w:sz="0" w:space="0" w:color="auto"/>
                                                                <w:bottom w:val="none" w:sz="0" w:space="0" w:color="auto"/>
                                                                <w:right w:val="none" w:sz="0" w:space="0" w:color="auto"/>
                                                              </w:divBdr>
                                                              <w:divsChild>
                                                                <w:div w:id="2025209884">
                                                                  <w:blockQuote w:val="1"/>
                                                                  <w:marLeft w:val="600"/>
                                                                  <w:marRight w:val="0"/>
                                                                  <w:marTop w:val="0"/>
                                                                  <w:marBottom w:val="0"/>
                                                                  <w:divBdr>
                                                                    <w:top w:val="none" w:sz="0" w:space="0" w:color="auto"/>
                                                                    <w:left w:val="none" w:sz="0" w:space="0" w:color="auto"/>
                                                                    <w:bottom w:val="none" w:sz="0" w:space="0" w:color="auto"/>
                                                                    <w:right w:val="none" w:sz="0" w:space="0" w:color="auto"/>
                                                                  </w:divBdr>
                                                                  <w:divsChild>
                                                                    <w:div w:id="2011836492">
                                                                      <w:blockQuote w:val="1"/>
                                                                      <w:marLeft w:val="600"/>
                                                                      <w:marRight w:val="0"/>
                                                                      <w:marTop w:val="0"/>
                                                                      <w:marBottom w:val="0"/>
                                                                      <w:divBdr>
                                                                        <w:top w:val="none" w:sz="0" w:space="0" w:color="auto"/>
                                                                        <w:left w:val="none" w:sz="0" w:space="0" w:color="auto"/>
                                                                        <w:bottom w:val="none" w:sz="0" w:space="0" w:color="auto"/>
                                                                        <w:right w:val="none" w:sz="0" w:space="0" w:color="auto"/>
                                                                      </w:divBdr>
                                                                      <w:divsChild>
                                                                        <w:div w:id="1924534113">
                                                                          <w:blockQuote w:val="1"/>
                                                                          <w:marLeft w:val="600"/>
                                                                          <w:marRight w:val="0"/>
                                                                          <w:marTop w:val="0"/>
                                                                          <w:marBottom w:val="0"/>
                                                                          <w:divBdr>
                                                                            <w:top w:val="none" w:sz="0" w:space="0" w:color="auto"/>
                                                                            <w:left w:val="none" w:sz="0" w:space="0" w:color="auto"/>
                                                                            <w:bottom w:val="none" w:sz="0" w:space="0" w:color="auto"/>
                                                                            <w:right w:val="none" w:sz="0" w:space="0" w:color="auto"/>
                                                                          </w:divBdr>
                                                                          <w:divsChild>
                                                                            <w:div w:id="728695614">
                                                                              <w:blockQuote w:val="1"/>
                                                                              <w:marLeft w:val="600"/>
                                                                              <w:marRight w:val="0"/>
                                                                              <w:marTop w:val="0"/>
                                                                              <w:marBottom w:val="0"/>
                                                                              <w:divBdr>
                                                                                <w:top w:val="none" w:sz="0" w:space="0" w:color="auto"/>
                                                                                <w:left w:val="none" w:sz="0" w:space="0" w:color="auto"/>
                                                                                <w:bottom w:val="none" w:sz="0" w:space="0" w:color="auto"/>
                                                                                <w:right w:val="none" w:sz="0" w:space="0" w:color="auto"/>
                                                                              </w:divBdr>
                                                                              <w:divsChild>
                                                                                <w:div w:id="87041838">
                                                                                  <w:blockQuote w:val="1"/>
                                                                                  <w:marLeft w:val="600"/>
                                                                                  <w:marRight w:val="0"/>
                                                                                  <w:marTop w:val="0"/>
                                                                                  <w:marBottom w:val="0"/>
                                                                                  <w:divBdr>
                                                                                    <w:top w:val="none" w:sz="0" w:space="0" w:color="auto"/>
                                                                                    <w:left w:val="none" w:sz="0" w:space="0" w:color="auto"/>
                                                                                    <w:bottom w:val="none" w:sz="0" w:space="0" w:color="auto"/>
                                                                                    <w:right w:val="none" w:sz="0" w:space="0" w:color="auto"/>
                                                                                  </w:divBdr>
                                                                                  <w:divsChild>
                                                                                    <w:div w:id="183133401">
                                                                                      <w:blockQuote w:val="1"/>
                                                                                      <w:marLeft w:val="600"/>
                                                                                      <w:marRight w:val="0"/>
                                                                                      <w:marTop w:val="0"/>
                                                                                      <w:marBottom w:val="0"/>
                                                                                      <w:divBdr>
                                                                                        <w:top w:val="none" w:sz="0" w:space="0" w:color="auto"/>
                                                                                        <w:left w:val="none" w:sz="0" w:space="0" w:color="auto"/>
                                                                                        <w:bottom w:val="none" w:sz="0" w:space="0" w:color="auto"/>
                                                                                        <w:right w:val="none" w:sz="0" w:space="0" w:color="auto"/>
                                                                                      </w:divBdr>
                                                                                      <w:divsChild>
                                                                                        <w:div w:id="1407535623">
                                                                                          <w:blockQuote w:val="1"/>
                                                                                          <w:marLeft w:val="600"/>
                                                                                          <w:marRight w:val="0"/>
                                                                                          <w:marTop w:val="0"/>
                                                                                          <w:marBottom w:val="0"/>
                                                                                          <w:divBdr>
                                                                                            <w:top w:val="none" w:sz="0" w:space="0" w:color="auto"/>
                                                                                            <w:left w:val="none" w:sz="0" w:space="0" w:color="auto"/>
                                                                                            <w:bottom w:val="none" w:sz="0" w:space="0" w:color="auto"/>
                                                                                            <w:right w:val="none" w:sz="0" w:space="0" w:color="auto"/>
                                                                                          </w:divBdr>
                                                                                          <w:divsChild>
                                                                                            <w:div w:id="42083292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2064</Words>
  <Characters>11766</Characters>
  <Application>Microsoft Office Word</Application>
  <DocSecurity>0</DocSecurity>
  <Lines>98</Lines>
  <Paragraphs>27</Paragraphs>
  <ScaleCrop>false</ScaleCrop>
  <Company/>
  <LinksUpToDate>false</LinksUpToDate>
  <CharactersWithSpaces>13803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2024-07-09T10:23:00Z</dcterms:created>
  <dcterms:modified xsi:type="dcterms:W3CDTF">2024-07-09T10:23:00Z</dcterms:modified>
</cp:coreProperties>
</file>