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C4" w:rsidRPr="00302751" w:rsidRDefault="009E39C4" w:rsidP="009E39C4">
      <w:pPr>
        <w:spacing w:after="3" w:line="247" w:lineRule="auto"/>
        <w:jc w:val="center"/>
        <w:rPr>
          <w:rFonts w:ascii="Times New Roman" w:hAnsi="Times New Roman"/>
          <w:b/>
          <w:color w:val="000000"/>
          <w:sz w:val="28"/>
          <w:szCs w:val="28"/>
        </w:rPr>
      </w:pPr>
      <w:r w:rsidRPr="00302751">
        <w:rPr>
          <w:rFonts w:ascii="Times New Roman" w:hAnsi="Times New Roman"/>
          <w:b/>
          <w:color w:val="000000"/>
          <w:sz w:val="28"/>
          <w:szCs w:val="28"/>
        </w:rPr>
        <w:t>АДМИНИСТРАЦИЯ</w:t>
      </w:r>
    </w:p>
    <w:p w:rsidR="009E39C4" w:rsidRPr="00302751" w:rsidRDefault="009E39C4" w:rsidP="009E39C4">
      <w:pPr>
        <w:spacing w:after="3" w:line="247" w:lineRule="auto"/>
        <w:jc w:val="center"/>
        <w:rPr>
          <w:rFonts w:ascii="Times New Roman" w:hAnsi="Times New Roman"/>
          <w:b/>
          <w:color w:val="000000"/>
          <w:sz w:val="28"/>
          <w:szCs w:val="28"/>
        </w:rPr>
      </w:pPr>
      <w:r w:rsidRPr="00302751">
        <w:rPr>
          <w:rFonts w:ascii="Times New Roman" w:hAnsi="Times New Roman"/>
          <w:b/>
          <w:color w:val="000000"/>
          <w:sz w:val="28"/>
          <w:szCs w:val="28"/>
        </w:rPr>
        <w:t>КОЛОМЫЦЕВСКОГО  СЕЛЬСКОГО ПОСЕЛЕНИЯ</w:t>
      </w:r>
    </w:p>
    <w:p w:rsidR="009E39C4" w:rsidRPr="00302751" w:rsidRDefault="009E39C4" w:rsidP="009E39C4">
      <w:pPr>
        <w:spacing w:after="3" w:line="247" w:lineRule="auto"/>
        <w:jc w:val="center"/>
        <w:rPr>
          <w:rFonts w:ascii="Times New Roman" w:hAnsi="Times New Roman"/>
          <w:b/>
          <w:color w:val="000000"/>
          <w:sz w:val="28"/>
          <w:szCs w:val="28"/>
        </w:rPr>
      </w:pPr>
      <w:r w:rsidRPr="00302751">
        <w:rPr>
          <w:rFonts w:ascii="Times New Roman" w:hAnsi="Times New Roman"/>
          <w:b/>
          <w:color w:val="000000"/>
          <w:sz w:val="28"/>
          <w:szCs w:val="28"/>
        </w:rPr>
        <w:t>ЛИСКИНСКОГО МУНИЦИПАЛЬНОГО РАЙОНА</w:t>
      </w:r>
    </w:p>
    <w:p w:rsidR="009E39C4" w:rsidRPr="00302751" w:rsidRDefault="009E39C4" w:rsidP="009E39C4">
      <w:pPr>
        <w:spacing w:after="3" w:line="247" w:lineRule="auto"/>
        <w:jc w:val="center"/>
        <w:rPr>
          <w:rFonts w:ascii="Times New Roman" w:hAnsi="Times New Roman"/>
          <w:b/>
          <w:color w:val="000000"/>
          <w:sz w:val="28"/>
          <w:szCs w:val="28"/>
        </w:rPr>
      </w:pPr>
      <w:r w:rsidRPr="00302751">
        <w:rPr>
          <w:rFonts w:ascii="Times New Roman" w:hAnsi="Times New Roman"/>
          <w:b/>
          <w:color w:val="000000"/>
          <w:sz w:val="28"/>
          <w:szCs w:val="28"/>
        </w:rPr>
        <w:t>ВОРОНЕЖСКОЙ ОБЛАСТИ</w:t>
      </w:r>
    </w:p>
    <w:p w:rsidR="009E39C4" w:rsidRPr="00302751" w:rsidRDefault="009E39C4" w:rsidP="009E39C4">
      <w:pPr>
        <w:spacing w:after="3" w:line="247" w:lineRule="auto"/>
        <w:jc w:val="center"/>
        <w:rPr>
          <w:rFonts w:ascii="Times New Roman" w:hAnsi="Times New Roman"/>
          <w:color w:val="000000"/>
          <w:sz w:val="28"/>
        </w:rPr>
      </w:pPr>
      <w:r w:rsidRPr="00302751">
        <w:rPr>
          <w:rFonts w:ascii="Times New Roman" w:hAnsi="Times New Roman"/>
          <w:color w:val="000000"/>
          <w:sz w:val="28"/>
        </w:rPr>
        <w:t>_________________________________________________________________</w:t>
      </w:r>
    </w:p>
    <w:p w:rsidR="009E39C4" w:rsidRPr="00302751" w:rsidRDefault="009E39C4" w:rsidP="009E39C4">
      <w:pPr>
        <w:spacing w:after="3" w:line="247" w:lineRule="auto"/>
        <w:jc w:val="center"/>
        <w:rPr>
          <w:rFonts w:ascii="Times New Roman" w:hAnsi="Times New Roman"/>
          <w:b/>
          <w:color w:val="000000"/>
          <w:sz w:val="28"/>
          <w:szCs w:val="28"/>
        </w:rPr>
      </w:pPr>
      <w:r>
        <w:rPr>
          <w:rFonts w:ascii="Times New Roman" w:hAnsi="Times New Roman"/>
          <w:b/>
          <w:color w:val="000000"/>
          <w:sz w:val="28"/>
          <w:szCs w:val="28"/>
        </w:rPr>
        <w:t>РАСПОРЯЖЕНИЕ</w:t>
      </w:r>
    </w:p>
    <w:p w:rsidR="009E39C4" w:rsidRPr="003B5D24" w:rsidRDefault="009E39C4" w:rsidP="009E39C4">
      <w:pPr>
        <w:pStyle w:val="ad"/>
        <w:jc w:val="center"/>
        <w:rPr>
          <w:rFonts w:ascii="Times New Roman" w:hAnsi="Times New Roman"/>
          <w:b/>
          <w:sz w:val="28"/>
          <w:szCs w:val="28"/>
        </w:rPr>
      </w:pPr>
    </w:p>
    <w:p w:rsidR="009E39C4" w:rsidRPr="003B5D24" w:rsidRDefault="009E39C4" w:rsidP="009E39C4">
      <w:pPr>
        <w:pStyle w:val="ad"/>
        <w:rPr>
          <w:rFonts w:ascii="Times New Roman" w:hAnsi="Times New Roman"/>
          <w:sz w:val="28"/>
          <w:szCs w:val="28"/>
        </w:rPr>
      </w:pPr>
    </w:p>
    <w:p w:rsidR="009E39C4" w:rsidRPr="003B5D24" w:rsidRDefault="009E39C4" w:rsidP="009E39C4">
      <w:pPr>
        <w:pStyle w:val="ad"/>
        <w:rPr>
          <w:rFonts w:ascii="Times New Roman" w:hAnsi="Times New Roman"/>
          <w:b/>
          <w:sz w:val="28"/>
          <w:szCs w:val="28"/>
          <w:u w:val="single"/>
        </w:rPr>
      </w:pPr>
      <w:r w:rsidRPr="003B5D24">
        <w:rPr>
          <w:rFonts w:ascii="Times New Roman" w:hAnsi="Times New Roman"/>
          <w:b/>
          <w:sz w:val="28"/>
          <w:szCs w:val="28"/>
          <w:u w:val="single"/>
        </w:rPr>
        <w:t xml:space="preserve">от     </w:t>
      </w:r>
      <w:r>
        <w:rPr>
          <w:rFonts w:ascii="Times New Roman" w:hAnsi="Times New Roman"/>
          <w:b/>
          <w:sz w:val="28"/>
          <w:szCs w:val="28"/>
          <w:u w:val="single"/>
        </w:rPr>
        <w:t>20.11.</w:t>
      </w:r>
      <w:r w:rsidRPr="003B5D24">
        <w:rPr>
          <w:rFonts w:ascii="Times New Roman" w:hAnsi="Times New Roman"/>
          <w:b/>
          <w:sz w:val="28"/>
          <w:szCs w:val="28"/>
          <w:u w:val="single"/>
        </w:rPr>
        <w:t>2024</w:t>
      </w:r>
      <w:r>
        <w:rPr>
          <w:rFonts w:ascii="Times New Roman" w:hAnsi="Times New Roman"/>
          <w:b/>
          <w:sz w:val="28"/>
          <w:szCs w:val="28"/>
          <w:u w:val="single"/>
        </w:rPr>
        <w:t xml:space="preserve"> г.</w:t>
      </w:r>
      <w:r w:rsidRPr="003B5D24">
        <w:rPr>
          <w:rFonts w:ascii="Times New Roman" w:hAnsi="Times New Roman"/>
          <w:b/>
          <w:sz w:val="28"/>
          <w:szCs w:val="28"/>
        </w:rPr>
        <w:t xml:space="preserve">  </w:t>
      </w:r>
      <w:r>
        <w:rPr>
          <w:rFonts w:ascii="Times New Roman" w:hAnsi="Times New Roman"/>
          <w:b/>
          <w:sz w:val="28"/>
          <w:szCs w:val="28"/>
        </w:rPr>
        <w:t xml:space="preserve">      </w:t>
      </w:r>
      <w:r w:rsidRPr="003B5D24">
        <w:rPr>
          <w:rFonts w:ascii="Times New Roman" w:hAnsi="Times New Roman"/>
          <w:b/>
          <w:sz w:val="28"/>
          <w:szCs w:val="28"/>
          <w:u w:val="single"/>
        </w:rPr>
        <w:t xml:space="preserve">№ </w:t>
      </w:r>
      <w:r>
        <w:rPr>
          <w:rFonts w:ascii="Times New Roman" w:hAnsi="Times New Roman"/>
          <w:b/>
          <w:sz w:val="28"/>
          <w:szCs w:val="28"/>
          <w:u w:val="single"/>
        </w:rPr>
        <w:t>25-р</w:t>
      </w:r>
      <w:r w:rsidRPr="003B5D24">
        <w:rPr>
          <w:rFonts w:ascii="Times New Roman" w:hAnsi="Times New Roman"/>
          <w:b/>
          <w:sz w:val="28"/>
          <w:szCs w:val="28"/>
          <w:u w:val="single"/>
        </w:rPr>
        <w:t xml:space="preserve">    </w:t>
      </w:r>
    </w:p>
    <w:p w:rsidR="009E39C4" w:rsidRPr="00302751" w:rsidRDefault="009E39C4" w:rsidP="009E39C4">
      <w:pPr>
        <w:pStyle w:val="ad"/>
        <w:rPr>
          <w:rFonts w:ascii="Times New Roman" w:hAnsi="Times New Roman"/>
          <w:sz w:val="24"/>
          <w:szCs w:val="24"/>
        </w:rPr>
      </w:pPr>
      <w:r>
        <w:rPr>
          <w:rFonts w:ascii="Times New Roman" w:hAnsi="Times New Roman"/>
          <w:sz w:val="24"/>
          <w:szCs w:val="24"/>
        </w:rPr>
        <w:t xml:space="preserve">      с. Коломыцево</w:t>
      </w:r>
    </w:p>
    <w:p w:rsidR="00645CE5" w:rsidRPr="003B5D24" w:rsidRDefault="00645CE5" w:rsidP="00645CE5">
      <w:pPr>
        <w:pStyle w:val="ad"/>
        <w:jc w:val="center"/>
        <w:rPr>
          <w:rFonts w:ascii="Times New Roman" w:hAnsi="Times New Roman"/>
          <w:sz w:val="28"/>
          <w:szCs w:val="28"/>
        </w:rPr>
      </w:pPr>
    </w:p>
    <w:p w:rsidR="00D1262C" w:rsidRPr="003B5D24" w:rsidRDefault="00D1262C" w:rsidP="00D1262C">
      <w:pPr>
        <w:pStyle w:val="ad"/>
        <w:rPr>
          <w:rFonts w:ascii="Times New Roman" w:hAnsi="Times New Roman"/>
          <w:b/>
          <w:sz w:val="28"/>
          <w:szCs w:val="28"/>
        </w:rPr>
      </w:pPr>
    </w:p>
    <w:p w:rsidR="00D1262C" w:rsidRPr="003B5D24" w:rsidRDefault="00D1262C" w:rsidP="00D1262C">
      <w:pPr>
        <w:spacing w:after="0" w:line="240" w:lineRule="auto"/>
        <w:ind w:right="3287"/>
        <w:jc w:val="both"/>
        <w:rPr>
          <w:rFonts w:ascii="Times New Roman" w:hAnsi="Times New Roman"/>
          <w:b/>
          <w:sz w:val="28"/>
          <w:szCs w:val="28"/>
        </w:rPr>
      </w:pPr>
      <w:r w:rsidRPr="003B5D24">
        <w:rPr>
          <w:rFonts w:ascii="Times New Roman" w:hAnsi="Times New Roman"/>
          <w:b/>
          <w:sz w:val="28"/>
          <w:szCs w:val="28"/>
        </w:rPr>
        <w:t xml:space="preserve">Об утверждении технологической схемы </w:t>
      </w:r>
      <w:r w:rsidR="00645CE5" w:rsidRPr="003B5D24">
        <w:rPr>
          <w:rFonts w:ascii="Times New Roman" w:hAnsi="Times New Roman"/>
          <w:b/>
          <w:sz w:val="28"/>
          <w:szCs w:val="28"/>
        </w:rPr>
        <w:t>по предоставлению</w:t>
      </w:r>
      <w:r w:rsidRPr="003B5D24">
        <w:rPr>
          <w:rFonts w:ascii="Times New Roman" w:hAnsi="Times New Roman"/>
          <w:b/>
          <w:sz w:val="28"/>
          <w:szCs w:val="28"/>
        </w:rPr>
        <w:t xml:space="preserve"> муниципальной услуги </w:t>
      </w:r>
      <w:r w:rsidR="00E83113" w:rsidRPr="003B5D24">
        <w:rPr>
          <w:rFonts w:ascii="Times New Roman" w:hAnsi="Times New Roman"/>
          <w:b/>
          <w:sz w:val="28"/>
          <w:szCs w:val="28"/>
        </w:rPr>
        <w:t xml:space="preserve">             </w:t>
      </w:r>
      <w:r w:rsidRPr="003B5D24">
        <w:rPr>
          <w:rFonts w:ascii="Times New Roman" w:hAnsi="Times New Roman"/>
          <w:b/>
          <w:sz w:val="28"/>
          <w:szCs w:val="28"/>
        </w:rPr>
        <w:t>«</w:t>
      </w:r>
      <w:r w:rsidR="001B197B">
        <w:rPr>
          <w:rFonts w:ascii="Times New Roman" w:eastAsiaTheme="minorHAnsi" w:hAnsi="Times New Roman"/>
          <w:b/>
          <w:sz w:val="28"/>
          <w:szCs w:val="28"/>
          <w:lang w:eastAsia="en-US"/>
        </w:rPr>
        <w:t>Передача в собственность  граждан занимаемых ими жилых помещений жилищного фонда (приватизация жилищного фонда)</w:t>
      </w:r>
      <w:r w:rsidRPr="003B5D24">
        <w:rPr>
          <w:rFonts w:ascii="Times New Roman" w:hAnsi="Times New Roman"/>
          <w:b/>
          <w:sz w:val="28"/>
          <w:szCs w:val="28"/>
        </w:rPr>
        <w:t>»</w:t>
      </w:r>
    </w:p>
    <w:p w:rsidR="00645CE5" w:rsidRPr="003B5D24" w:rsidRDefault="00645CE5" w:rsidP="00D1262C">
      <w:pPr>
        <w:spacing w:after="0" w:line="240" w:lineRule="auto"/>
        <w:ind w:right="3287"/>
        <w:jc w:val="both"/>
        <w:rPr>
          <w:rFonts w:ascii="Times New Roman" w:hAnsi="Times New Roman"/>
          <w:b/>
          <w:sz w:val="28"/>
          <w:szCs w:val="28"/>
        </w:rPr>
      </w:pPr>
    </w:p>
    <w:p w:rsidR="00D1262C" w:rsidRPr="003B5D24" w:rsidRDefault="00D1262C" w:rsidP="00D1262C">
      <w:pPr>
        <w:pStyle w:val="ad"/>
        <w:ind w:right="3571"/>
        <w:jc w:val="both"/>
        <w:rPr>
          <w:rFonts w:ascii="Times New Roman" w:hAnsi="Times New Roman"/>
          <w:b/>
          <w:sz w:val="28"/>
          <w:szCs w:val="28"/>
        </w:rPr>
      </w:pPr>
    </w:p>
    <w:p w:rsidR="00D1262C" w:rsidRPr="003B5D24" w:rsidRDefault="00D1262C" w:rsidP="009E39C4">
      <w:pPr>
        <w:pStyle w:val="ad"/>
        <w:spacing w:line="276" w:lineRule="auto"/>
        <w:ind w:firstLine="708"/>
        <w:jc w:val="both"/>
        <w:rPr>
          <w:rFonts w:ascii="Times New Roman" w:hAnsi="Times New Roman"/>
          <w:sz w:val="28"/>
          <w:szCs w:val="28"/>
        </w:rPr>
      </w:pPr>
      <w:r w:rsidRPr="003B5D24">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645CE5" w:rsidRPr="003B5D24">
        <w:rPr>
          <w:rFonts w:ascii="Times New Roman" w:hAnsi="Times New Roman"/>
          <w:sz w:val="28"/>
          <w:szCs w:val="28"/>
        </w:rPr>
        <w:t xml:space="preserve"> Уставом </w:t>
      </w:r>
      <w:r w:rsidR="009E39C4">
        <w:rPr>
          <w:rFonts w:ascii="Times New Roman" w:hAnsi="Times New Roman"/>
          <w:sz w:val="28"/>
          <w:szCs w:val="28"/>
        </w:rPr>
        <w:t>Коломыцевского</w:t>
      </w:r>
      <w:r w:rsidR="00C57CF9">
        <w:rPr>
          <w:rFonts w:ascii="Times New Roman" w:hAnsi="Times New Roman"/>
          <w:sz w:val="28"/>
          <w:szCs w:val="28"/>
        </w:rPr>
        <w:t xml:space="preserve"> </w:t>
      </w:r>
      <w:r w:rsidR="00645CE5" w:rsidRPr="003B5D24">
        <w:rPr>
          <w:rFonts w:ascii="Times New Roman" w:hAnsi="Times New Roman"/>
          <w:sz w:val="28"/>
          <w:szCs w:val="28"/>
        </w:rPr>
        <w:t xml:space="preserve">сельского поселения Лискинского муниципального района Воронежской области, </w:t>
      </w:r>
      <w:r w:rsidRPr="003B5D24">
        <w:rPr>
          <w:rFonts w:ascii="Times New Roman" w:hAnsi="Times New Roman"/>
          <w:sz w:val="28"/>
          <w:szCs w:val="28"/>
        </w:rPr>
        <w:t xml:space="preserve"> в целях обеспечения</w:t>
      </w:r>
      <w:r w:rsidR="00645CE5" w:rsidRPr="003B5D24">
        <w:rPr>
          <w:rFonts w:ascii="Times New Roman" w:hAnsi="Times New Roman"/>
          <w:sz w:val="28"/>
          <w:szCs w:val="28"/>
        </w:rPr>
        <w:t xml:space="preserve"> межведомственного взаимодействия с АУ «МФЦ»</w:t>
      </w:r>
      <w:r w:rsidRPr="003B5D24">
        <w:rPr>
          <w:rFonts w:ascii="Times New Roman" w:hAnsi="Times New Roman"/>
          <w:sz w:val="28"/>
          <w:szCs w:val="28"/>
        </w:rPr>
        <w:t>:</w:t>
      </w:r>
    </w:p>
    <w:p w:rsidR="00D1262C" w:rsidRPr="003B5D24" w:rsidRDefault="00D1262C" w:rsidP="009E39C4">
      <w:pPr>
        <w:spacing w:after="0"/>
        <w:jc w:val="both"/>
        <w:rPr>
          <w:rFonts w:ascii="Times New Roman" w:hAnsi="Times New Roman"/>
          <w:sz w:val="28"/>
          <w:szCs w:val="28"/>
        </w:rPr>
      </w:pPr>
    </w:p>
    <w:p w:rsidR="00D1262C" w:rsidRPr="00E30A1F" w:rsidRDefault="00645CE5" w:rsidP="009E39C4">
      <w:pPr>
        <w:spacing w:after="0"/>
        <w:ind w:firstLine="360"/>
        <w:jc w:val="both"/>
        <w:rPr>
          <w:rFonts w:ascii="Times New Roman" w:hAnsi="Times New Roman"/>
          <w:sz w:val="28"/>
          <w:szCs w:val="28"/>
        </w:rPr>
      </w:pPr>
      <w:r w:rsidRPr="00E30A1F">
        <w:rPr>
          <w:rFonts w:ascii="Times New Roman" w:hAnsi="Times New Roman"/>
          <w:sz w:val="28"/>
          <w:szCs w:val="28"/>
        </w:rPr>
        <w:t xml:space="preserve">1. </w:t>
      </w:r>
      <w:r w:rsidR="00D1262C" w:rsidRPr="00E30A1F">
        <w:rPr>
          <w:rFonts w:ascii="Times New Roman" w:hAnsi="Times New Roman"/>
          <w:sz w:val="28"/>
          <w:szCs w:val="28"/>
        </w:rPr>
        <w:t>Утвердить технологическую схему</w:t>
      </w:r>
      <w:r w:rsidRPr="00E30A1F">
        <w:rPr>
          <w:rFonts w:ascii="Times New Roman" w:hAnsi="Times New Roman"/>
          <w:sz w:val="28"/>
          <w:szCs w:val="28"/>
        </w:rPr>
        <w:t xml:space="preserve"> по</w:t>
      </w:r>
      <w:r w:rsidR="00D1262C" w:rsidRPr="00E30A1F">
        <w:rPr>
          <w:rFonts w:ascii="Times New Roman" w:hAnsi="Times New Roman"/>
          <w:sz w:val="28"/>
          <w:szCs w:val="28"/>
        </w:rPr>
        <w:t xml:space="preserve"> предоставлени</w:t>
      </w:r>
      <w:r w:rsidRPr="00E30A1F">
        <w:rPr>
          <w:rFonts w:ascii="Times New Roman" w:hAnsi="Times New Roman"/>
          <w:sz w:val="28"/>
          <w:szCs w:val="28"/>
        </w:rPr>
        <w:t>ю</w:t>
      </w:r>
      <w:r w:rsidR="00D1262C" w:rsidRPr="00E30A1F">
        <w:rPr>
          <w:rFonts w:ascii="Times New Roman" w:hAnsi="Times New Roman"/>
          <w:sz w:val="28"/>
          <w:szCs w:val="28"/>
        </w:rPr>
        <w:t xml:space="preserve"> муниципальной услуги  «</w:t>
      </w:r>
      <w:r w:rsidR="001B197B">
        <w:rPr>
          <w:rFonts w:ascii="Times New Roman" w:eastAsiaTheme="minorHAnsi" w:hAnsi="Times New Roman"/>
          <w:sz w:val="28"/>
          <w:szCs w:val="28"/>
          <w:lang w:eastAsia="en-US"/>
        </w:rPr>
        <w:t>Передача в собственность граждан занимаемых ими жилых помещений жилищного фонда (приватизация жилищного фонда)</w:t>
      </w:r>
      <w:r w:rsidR="00D1262C" w:rsidRPr="00E30A1F">
        <w:rPr>
          <w:rFonts w:ascii="Times New Roman" w:hAnsi="Times New Roman"/>
          <w:sz w:val="28"/>
          <w:szCs w:val="28"/>
        </w:rPr>
        <w:t>»</w:t>
      </w:r>
      <w:r w:rsidR="00FE36BC" w:rsidRPr="00E30A1F">
        <w:rPr>
          <w:rFonts w:ascii="Times New Roman" w:hAnsi="Times New Roman"/>
          <w:sz w:val="28"/>
          <w:szCs w:val="28"/>
        </w:rPr>
        <w:t xml:space="preserve"> согласно приложению.</w:t>
      </w:r>
    </w:p>
    <w:p w:rsidR="009E39C4" w:rsidRDefault="00C57CF9" w:rsidP="009E39C4">
      <w:pPr>
        <w:spacing w:after="0"/>
        <w:jc w:val="both"/>
        <w:rPr>
          <w:rStyle w:val="a4"/>
          <w:rFonts w:ascii="Times New Roman" w:hAnsi="Times New Roman"/>
          <w:sz w:val="28"/>
          <w:szCs w:val="28"/>
        </w:rPr>
      </w:pPr>
      <w:r>
        <w:rPr>
          <w:rFonts w:ascii="Times New Roman" w:hAnsi="Times New Roman"/>
          <w:sz w:val="28"/>
          <w:szCs w:val="28"/>
        </w:rPr>
        <w:t xml:space="preserve">     2</w:t>
      </w:r>
      <w:r w:rsidR="00645CE5" w:rsidRPr="003B5D24">
        <w:rPr>
          <w:rFonts w:ascii="Times New Roman" w:hAnsi="Times New Roman"/>
          <w:sz w:val="28"/>
          <w:szCs w:val="28"/>
        </w:rPr>
        <w:t>. Разместить утвержденную технологическую схему по предоставлению муниципальной услуги «</w:t>
      </w:r>
      <w:r w:rsidR="001B197B">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645CE5" w:rsidRPr="003B5D24">
        <w:rPr>
          <w:rFonts w:ascii="Times New Roman" w:hAnsi="Times New Roman"/>
          <w:sz w:val="28"/>
          <w:szCs w:val="28"/>
        </w:rPr>
        <w:t xml:space="preserve">» на официальном сайте администрации </w:t>
      </w:r>
      <w:r w:rsidR="009E39C4">
        <w:rPr>
          <w:rFonts w:ascii="Times New Roman" w:hAnsi="Times New Roman"/>
          <w:sz w:val="28"/>
          <w:szCs w:val="28"/>
        </w:rPr>
        <w:t>Коломыцевского</w:t>
      </w:r>
      <w:r w:rsidR="00645CE5" w:rsidRPr="003B5D24">
        <w:rPr>
          <w:rFonts w:ascii="Times New Roman" w:hAnsi="Times New Roman"/>
          <w:sz w:val="28"/>
          <w:szCs w:val="28"/>
        </w:rPr>
        <w:t xml:space="preserve"> сельского поселения Лискинского муниципального района Воронежской области в информационно-телекоммуникационной сети «Интернет: </w:t>
      </w:r>
      <w:hyperlink r:id="rId8" w:history="1">
        <w:r w:rsidR="009E39C4">
          <w:rPr>
            <w:rStyle w:val="a4"/>
            <w:rFonts w:ascii="Times New Roman" w:hAnsi="Times New Roman"/>
            <w:sz w:val="28"/>
            <w:szCs w:val="28"/>
          </w:rPr>
          <w:t>https://kolomycevskoe-r20.gosweb.gosuslugi.ru</w:t>
        </w:r>
      </w:hyperlink>
      <w:r w:rsidR="009E39C4">
        <w:rPr>
          <w:rStyle w:val="a4"/>
          <w:rFonts w:ascii="Times New Roman" w:hAnsi="Times New Roman"/>
          <w:sz w:val="28"/>
          <w:szCs w:val="28"/>
        </w:rPr>
        <w:t>.</w:t>
      </w:r>
    </w:p>
    <w:p w:rsidR="00FE36BC" w:rsidRPr="003B5D24" w:rsidRDefault="005A6397" w:rsidP="009E39C4">
      <w:pPr>
        <w:spacing w:after="0"/>
        <w:jc w:val="both"/>
        <w:rPr>
          <w:rFonts w:ascii="Times New Roman" w:hAnsi="Times New Roman"/>
          <w:color w:val="000000" w:themeColor="text1"/>
          <w:sz w:val="28"/>
          <w:szCs w:val="28"/>
        </w:rPr>
      </w:pPr>
      <w:r w:rsidRPr="005A6397">
        <w:rPr>
          <w:rFonts w:ascii="Times New Roman" w:hAnsi="Times New Roman"/>
          <w:color w:val="0563C1"/>
          <w:sz w:val="28"/>
          <w:szCs w:val="28"/>
        </w:rPr>
        <w:t xml:space="preserve">    </w:t>
      </w:r>
      <w:r w:rsidRPr="005A6397">
        <w:rPr>
          <w:rFonts w:ascii="Times New Roman" w:hAnsi="Times New Roman"/>
          <w:sz w:val="28"/>
          <w:szCs w:val="28"/>
        </w:rPr>
        <w:t xml:space="preserve"> 3</w:t>
      </w:r>
      <w:r w:rsidR="00FE36BC" w:rsidRPr="003B5D24">
        <w:rPr>
          <w:rFonts w:ascii="Times New Roman" w:hAnsi="Times New Roman"/>
          <w:color w:val="000000" w:themeColor="text1"/>
          <w:sz w:val="28"/>
          <w:szCs w:val="28"/>
        </w:rPr>
        <w:t>. Контроль за исполнением настоящего распоряжения оставляю за собой.</w:t>
      </w:r>
    </w:p>
    <w:p w:rsidR="00FE36BC" w:rsidRPr="003B5D24" w:rsidRDefault="00FE36BC" w:rsidP="009E39C4">
      <w:pPr>
        <w:spacing w:after="0"/>
        <w:jc w:val="both"/>
        <w:rPr>
          <w:rFonts w:ascii="Times New Roman" w:hAnsi="Times New Roman"/>
          <w:color w:val="000000" w:themeColor="text1"/>
          <w:sz w:val="28"/>
          <w:szCs w:val="28"/>
        </w:rPr>
      </w:pPr>
    </w:p>
    <w:p w:rsidR="00D1262C" w:rsidRPr="003B5D24" w:rsidRDefault="00D1262C" w:rsidP="00D1262C">
      <w:pPr>
        <w:pStyle w:val="ad"/>
        <w:jc w:val="both"/>
        <w:rPr>
          <w:rFonts w:ascii="Times New Roman" w:hAnsi="Times New Roman"/>
          <w:sz w:val="28"/>
          <w:szCs w:val="28"/>
        </w:rPr>
      </w:pPr>
    </w:p>
    <w:p w:rsidR="00D1262C" w:rsidRPr="003B5D24" w:rsidRDefault="00D1262C" w:rsidP="00D1262C">
      <w:pPr>
        <w:pStyle w:val="ad"/>
        <w:jc w:val="both"/>
        <w:rPr>
          <w:rFonts w:ascii="Times New Roman" w:hAnsi="Times New Roman"/>
          <w:sz w:val="28"/>
          <w:szCs w:val="28"/>
        </w:rPr>
      </w:pPr>
      <w:r w:rsidRPr="003B5D24">
        <w:rPr>
          <w:rFonts w:ascii="Times New Roman" w:hAnsi="Times New Roman"/>
          <w:sz w:val="28"/>
          <w:szCs w:val="28"/>
        </w:rPr>
        <w:t xml:space="preserve">Глава </w:t>
      </w:r>
      <w:r w:rsidR="009E39C4">
        <w:rPr>
          <w:rFonts w:ascii="Times New Roman" w:hAnsi="Times New Roman"/>
          <w:sz w:val="28"/>
          <w:szCs w:val="28"/>
        </w:rPr>
        <w:t>Коломыцевского</w:t>
      </w:r>
      <w:r w:rsidRPr="003B5D24">
        <w:rPr>
          <w:rFonts w:ascii="Times New Roman" w:hAnsi="Times New Roman"/>
          <w:sz w:val="28"/>
          <w:szCs w:val="28"/>
        </w:rPr>
        <w:t xml:space="preserve"> </w:t>
      </w:r>
    </w:p>
    <w:p w:rsidR="003A21D7" w:rsidRPr="003B5D24" w:rsidRDefault="00D1262C" w:rsidP="00D1262C">
      <w:pPr>
        <w:spacing w:after="0" w:line="240" w:lineRule="auto"/>
        <w:rPr>
          <w:rFonts w:ascii="Times New Roman" w:hAnsi="Times New Roman"/>
          <w:sz w:val="28"/>
          <w:szCs w:val="28"/>
        </w:rPr>
        <w:sectPr w:rsidR="003A21D7" w:rsidRPr="003B5D24" w:rsidSect="009E39C4">
          <w:pgSz w:w="11906" w:h="16838"/>
          <w:pgMar w:top="1134" w:right="680" w:bottom="1418" w:left="1985" w:header="709" w:footer="709" w:gutter="0"/>
          <w:cols w:space="708"/>
          <w:docGrid w:linePitch="360"/>
        </w:sectPr>
      </w:pPr>
      <w:r w:rsidRPr="003B5D24">
        <w:rPr>
          <w:rFonts w:ascii="Times New Roman" w:hAnsi="Times New Roman"/>
          <w:sz w:val="28"/>
          <w:szCs w:val="28"/>
        </w:rPr>
        <w:t>сельского поселения</w:t>
      </w:r>
      <w:r w:rsidRPr="003B5D24">
        <w:rPr>
          <w:rFonts w:ascii="Times New Roman" w:hAnsi="Times New Roman"/>
          <w:sz w:val="28"/>
          <w:szCs w:val="28"/>
        </w:rPr>
        <w:tab/>
      </w:r>
      <w:r w:rsidRPr="003B5D24">
        <w:rPr>
          <w:rFonts w:ascii="Times New Roman" w:hAnsi="Times New Roman"/>
          <w:sz w:val="28"/>
          <w:szCs w:val="28"/>
        </w:rPr>
        <w:tab/>
      </w:r>
      <w:r w:rsidRPr="003B5D24">
        <w:rPr>
          <w:rFonts w:ascii="Times New Roman" w:hAnsi="Times New Roman"/>
          <w:sz w:val="28"/>
          <w:szCs w:val="28"/>
        </w:rPr>
        <w:tab/>
      </w:r>
      <w:r w:rsidRPr="003B5D24">
        <w:rPr>
          <w:rFonts w:ascii="Times New Roman" w:hAnsi="Times New Roman"/>
          <w:sz w:val="28"/>
          <w:szCs w:val="28"/>
        </w:rPr>
        <w:tab/>
      </w:r>
      <w:r w:rsidRPr="003B5D24">
        <w:rPr>
          <w:rFonts w:ascii="Times New Roman" w:hAnsi="Times New Roman"/>
          <w:sz w:val="28"/>
          <w:szCs w:val="28"/>
        </w:rPr>
        <w:tab/>
      </w:r>
      <w:r w:rsidRPr="003B5D24">
        <w:rPr>
          <w:rFonts w:ascii="Times New Roman" w:hAnsi="Times New Roman"/>
          <w:sz w:val="28"/>
          <w:szCs w:val="28"/>
        </w:rPr>
        <w:tab/>
      </w:r>
      <w:r w:rsidR="00C57CF9">
        <w:rPr>
          <w:rFonts w:ascii="Times New Roman" w:hAnsi="Times New Roman"/>
          <w:sz w:val="28"/>
          <w:szCs w:val="28"/>
        </w:rPr>
        <w:t>И.</w:t>
      </w:r>
      <w:r w:rsidR="009E39C4">
        <w:rPr>
          <w:rFonts w:ascii="Times New Roman" w:hAnsi="Times New Roman"/>
          <w:sz w:val="28"/>
          <w:szCs w:val="28"/>
        </w:rPr>
        <w:t>В</w:t>
      </w:r>
      <w:r w:rsidR="00C57CF9">
        <w:rPr>
          <w:rFonts w:ascii="Times New Roman" w:hAnsi="Times New Roman"/>
          <w:sz w:val="28"/>
          <w:szCs w:val="28"/>
        </w:rPr>
        <w:t xml:space="preserve">. </w:t>
      </w:r>
      <w:r w:rsidR="009E39C4">
        <w:rPr>
          <w:rFonts w:ascii="Times New Roman" w:hAnsi="Times New Roman"/>
          <w:sz w:val="28"/>
          <w:szCs w:val="28"/>
        </w:rPr>
        <w:t>Жидкова</w:t>
      </w: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58240" behindDoc="0" locked="0" layoutInCell="1" allowOverlap="1">
                <wp:simplePos x="0" y="0"/>
                <wp:positionH relativeFrom="column">
                  <wp:posOffset>5995035</wp:posOffset>
                </wp:positionH>
                <wp:positionV relativeFrom="paragraph">
                  <wp:posOffset>-603885</wp:posOffset>
                </wp:positionV>
                <wp:extent cx="2979420" cy="14097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9C4" w:rsidRPr="00BE53E1" w:rsidRDefault="009E39C4" w:rsidP="00FE36BC">
                            <w:pPr>
                              <w:pStyle w:val="ad"/>
                              <w:tabs>
                                <w:tab w:val="left" w:pos="4395"/>
                              </w:tabs>
                              <w:ind w:right="-126"/>
                              <w:jc w:val="center"/>
                              <w:rPr>
                                <w:rStyle w:val="20"/>
                                <w:color w:val="1E1E1E"/>
                                <w:sz w:val="24"/>
                              </w:rPr>
                            </w:pPr>
                            <w:r w:rsidRPr="00BE53E1">
                              <w:rPr>
                                <w:rFonts w:ascii="Times New Roman" w:hAnsi="Times New Roman"/>
                                <w:sz w:val="24"/>
                                <w:szCs w:val="24"/>
                              </w:rPr>
                              <w:t>Приложение 1</w:t>
                            </w:r>
                          </w:p>
                          <w:p w:rsidR="009E39C4" w:rsidRPr="00BE53E1" w:rsidRDefault="009E39C4" w:rsidP="00FE36BC">
                            <w:pPr>
                              <w:pStyle w:val="ad"/>
                              <w:tabs>
                                <w:tab w:val="left" w:pos="4395"/>
                                <w:tab w:val="left" w:pos="4536"/>
                              </w:tabs>
                              <w:ind w:right="-126"/>
                              <w:jc w:val="center"/>
                              <w:rPr>
                                <w:rStyle w:val="20"/>
                                <w:color w:val="1E1E1E"/>
                                <w:sz w:val="24"/>
                              </w:rPr>
                            </w:pPr>
                            <w:r w:rsidRPr="00BE53E1">
                              <w:rPr>
                                <w:rStyle w:val="20"/>
                                <w:color w:val="1E1E1E"/>
                                <w:sz w:val="24"/>
                              </w:rPr>
                              <w:t>УТВЕРЖДЕНО</w:t>
                            </w:r>
                            <w:r w:rsidRPr="00BE53E1">
                              <w:rPr>
                                <w:rFonts w:ascii="Times New Roman" w:hAnsi="Times New Roman"/>
                                <w:sz w:val="24"/>
                                <w:szCs w:val="24"/>
                              </w:rPr>
                              <w:br/>
                            </w:r>
                            <w:r w:rsidRPr="00BE53E1">
                              <w:rPr>
                                <w:rStyle w:val="20"/>
                                <w:color w:val="1E1E1E"/>
                                <w:sz w:val="24"/>
                              </w:rPr>
                              <w:t>распоряжением администрации</w:t>
                            </w:r>
                          </w:p>
                          <w:p w:rsidR="009E39C4" w:rsidRPr="00BE53E1" w:rsidRDefault="009E39C4" w:rsidP="00FE36BC">
                            <w:pPr>
                              <w:pStyle w:val="ad"/>
                              <w:tabs>
                                <w:tab w:val="left" w:pos="4395"/>
                                <w:tab w:val="left" w:pos="4536"/>
                              </w:tabs>
                              <w:ind w:right="-126"/>
                              <w:jc w:val="center"/>
                              <w:rPr>
                                <w:rFonts w:ascii="Times New Roman" w:hAnsi="Times New Roman"/>
                                <w:sz w:val="24"/>
                                <w:szCs w:val="24"/>
                              </w:rPr>
                            </w:pPr>
                            <w:r>
                              <w:rPr>
                                <w:rFonts w:ascii="Times New Roman" w:hAnsi="Times New Roman"/>
                                <w:sz w:val="24"/>
                                <w:szCs w:val="24"/>
                              </w:rPr>
                              <w:t>Коломыцевского</w:t>
                            </w:r>
                            <w:r w:rsidRPr="00BE53E1">
                              <w:rPr>
                                <w:rFonts w:ascii="Times New Roman" w:hAnsi="Times New Roman"/>
                                <w:sz w:val="24"/>
                                <w:szCs w:val="24"/>
                              </w:rPr>
                              <w:t xml:space="preserve"> сельского поселения</w:t>
                            </w:r>
                          </w:p>
                          <w:p w:rsidR="009E39C4" w:rsidRPr="00BE53E1" w:rsidRDefault="009E39C4"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Лискинского муниципального района</w:t>
                            </w:r>
                          </w:p>
                          <w:p w:rsidR="009E39C4" w:rsidRPr="00BE53E1" w:rsidRDefault="009E39C4" w:rsidP="00FE36BC">
                            <w:pPr>
                              <w:pStyle w:val="ad"/>
                              <w:tabs>
                                <w:tab w:val="left" w:pos="4395"/>
                              </w:tabs>
                              <w:ind w:right="-126"/>
                              <w:jc w:val="center"/>
                              <w:rPr>
                                <w:rStyle w:val="20"/>
                                <w:sz w:val="24"/>
                              </w:rPr>
                            </w:pPr>
                            <w:r w:rsidRPr="00BE53E1">
                              <w:rPr>
                                <w:rFonts w:ascii="Times New Roman" w:hAnsi="Times New Roman"/>
                                <w:sz w:val="24"/>
                                <w:szCs w:val="24"/>
                              </w:rPr>
                              <w:t>Воронежской области</w:t>
                            </w:r>
                          </w:p>
                          <w:p w:rsidR="009E39C4" w:rsidRPr="00BE53E1" w:rsidRDefault="009E39C4" w:rsidP="00FE36BC">
                            <w:pPr>
                              <w:pStyle w:val="ad"/>
                              <w:tabs>
                                <w:tab w:val="left" w:pos="4395"/>
                              </w:tabs>
                              <w:ind w:right="-126"/>
                              <w:jc w:val="center"/>
                              <w:rPr>
                                <w:rFonts w:ascii="Times New Roman" w:hAnsi="Times New Roman"/>
                                <w:sz w:val="24"/>
                                <w:szCs w:val="24"/>
                              </w:rPr>
                            </w:pPr>
                            <w:r w:rsidRPr="00BE53E1">
                              <w:rPr>
                                <w:rFonts w:ascii="Times New Roman" w:hAnsi="Times New Roman"/>
                                <w:sz w:val="24"/>
                                <w:szCs w:val="24"/>
                              </w:rPr>
                              <w:t xml:space="preserve">от </w:t>
                            </w:r>
                            <w:r>
                              <w:rPr>
                                <w:rFonts w:ascii="Times New Roman" w:hAnsi="Times New Roman"/>
                                <w:sz w:val="24"/>
                                <w:szCs w:val="24"/>
                              </w:rPr>
                              <w:t>20.11.2024</w:t>
                            </w:r>
                            <w:r w:rsidRPr="00BE53E1">
                              <w:rPr>
                                <w:rFonts w:ascii="Times New Roman" w:hAnsi="Times New Roman"/>
                                <w:sz w:val="24"/>
                                <w:szCs w:val="24"/>
                              </w:rPr>
                              <w:t xml:space="preserve">  № </w:t>
                            </w:r>
                            <w:r>
                              <w:rPr>
                                <w:rFonts w:ascii="Times New Roman" w:hAnsi="Times New Roman"/>
                                <w:sz w:val="24"/>
                                <w:szCs w:val="24"/>
                              </w:rPr>
                              <w:t>25-р</w:t>
                            </w:r>
                            <w:r w:rsidRPr="00BE53E1">
                              <w:rPr>
                                <w:rFonts w:ascii="Times New Roman" w:hAnsi="Times New Roman"/>
                                <w:sz w:val="24"/>
                                <w:szCs w:val="24"/>
                              </w:rPr>
                              <w:t xml:space="preserve"> </w:t>
                            </w:r>
                            <w:r w:rsidRPr="00BE53E1">
                              <w:rPr>
                                <w:rFonts w:ascii="Times New Roman" w:hAnsi="Times New Roman"/>
                                <w:sz w:val="24"/>
                                <w:szCs w:val="24"/>
                              </w:rPr>
                              <w:br/>
                            </w:r>
                          </w:p>
                          <w:p w:rsidR="009E39C4" w:rsidRPr="00BE53E1" w:rsidRDefault="009E39C4" w:rsidP="00FE36BC">
                            <w:pPr>
                              <w:spacing w:line="263" w:lineRule="atLeast"/>
                              <w:jc w:val="center"/>
                              <w:rPr>
                                <w:rFonts w:ascii="Times New Roman" w:hAnsi="Times New Roman"/>
                                <w:color w:val="1E1E1E"/>
                                <w:sz w:val="24"/>
                                <w:szCs w:val="24"/>
                              </w:rPr>
                            </w:pPr>
                          </w:p>
                          <w:p w:rsidR="009E39C4" w:rsidRPr="00BE53E1" w:rsidRDefault="009E39C4" w:rsidP="00FE36BC">
                            <w:pPr>
                              <w:spacing w:line="263" w:lineRule="atLeast"/>
                              <w:jc w:val="center"/>
                              <w:rPr>
                                <w:rFonts w:ascii="Times New Roman" w:hAnsi="Times New Roman"/>
                                <w:color w:val="1E1E1E"/>
                                <w:sz w:val="24"/>
                                <w:szCs w:val="24"/>
                              </w:rPr>
                            </w:pPr>
                          </w:p>
                          <w:p w:rsidR="009E39C4" w:rsidRPr="00BE53E1" w:rsidRDefault="009E39C4" w:rsidP="00FE36BC">
                            <w:pPr>
                              <w:jc w:val="center"/>
                              <w:rPr>
                                <w:rFonts w:ascii="Times New Roman" w:hAnsi="Times New Roman"/>
                                <w:sz w:val="24"/>
                                <w:szCs w:val="24"/>
                              </w:rPr>
                            </w:pPr>
                          </w:p>
                          <w:p w:rsidR="009E39C4" w:rsidRPr="00BE53E1" w:rsidRDefault="009E39C4" w:rsidP="00FE36BC">
                            <w:pPr>
                              <w:jc w:val="center"/>
                              <w:rPr>
                                <w:rFonts w:ascii="Times New Roman" w:hAnsi="Times New Roman"/>
                                <w:sz w:val="24"/>
                                <w:szCs w:val="24"/>
                              </w:rPr>
                            </w:pPr>
                          </w:p>
                          <w:p w:rsidR="009E39C4" w:rsidRPr="00BE53E1" w:rsidRDefault="009E39C4" w:rsidP="00FE36BC">
                            <w:pPr>
                              <w:jc w:val="center"/>
                              <w:rPr>
                                <w:rFonts w:ascii="Times New Roman" w:hAnsi="Times New Roman"/>
                                <w:sz w:val="24"/>
                                <w:szCs w:val="24"/>
                              </w:rPr>
                            </w:pPr>
                          </w:p>
                          <w:p w:rsidR="009E39C4" w:rsidRPr="00BE53E1" w:rsidRDefault="009E39C4" w:rsidP="00FE36BC">
                            <w:pPr>
                              <w:jc w:val="center"/>
                              <w:rPr>
                                <w:rFonts w:ascii="Times New Roman" w:hAnsi="Times New Roman"/>
                                <w:sz w:val="24"/>
                                <w:szCs w:val="24"/>
                              </w:rPr>
                            </w:pPr>
                          </w:p>
                          <w:p w:rsidR="009E39C4" w:rsidRPr="00BE53E1" w:rsidRDefault="009E39C4" w:rsidP="00FE36BC">
                            <w:pPr>
                              <w:jc w:val="center"/>
                              <w:rPr>
                                <w:rFonts w:ascii="Times New Roman" w:hAnsi="Times New Roman"/>
                                <w:sz w:val="24"/>
                                <w:szCs w:val="24"/>
                              </w:rPr>
                            </w:pPr>
                          </w:p>
                          <w:p w:rsidR="009E39C4" w:rsidRPr="00BE53E1" w:rsidRDefault="009E39C4" w:rsidP="00FE36BC">
                            <w:pPr>
                              <w:jc w:val="center"/>
                              <w:rPr>
                                <w:rFonts w:ascii="Times New Roman" w:hAnsi="Times New Roman"/>
                                <w:sz w:val="24"/>
                                <w:szCs w:val="24"/>
                              </w:rPr>
                            </w:pPr>
                            <w:r w:rsidRPr="00BE53E1">
                              <w:rPr>
                                <w:rFonts w:ascii="Times New Roman" w:hAnsi="Times New Roman"/>
                                <w:sz w:val="24"/>
                                <w:szCs w:val="24"/>
                              </w:rPr>
                              <w:t>Е.А. Буйволовой</w:t>
                            </w:r>
                          </w:p>
                          <w:p w:rsidR="009E39C4" w:rsidRPr="00BE53E1" w:rsidRDefault="009E39C4" w:rsidP="00FE36BC">
                            <w:pPr>
                              <w:jc w:val="center"/>
                              <w:rPr>
                                <w:rFonts w:ascii="Times New Roman" w:hAnsi="Times New Roman"/>
                                <w:sz w:val="24"/>
                                <w:szCs w:val="24"/>
                              </w:rPr>
                            </w:pPr>
                          </w:p>
                          <w:p w:rsidR="009E39C4" w:rsidRPr="00BE53E1" w:rsidRDefault="009E39C4" w:rsidP="00FE36BC">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72.05pt;margin-top:-47.55pt;width:234.6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" filled="f" stroked="f">
                <v:textbox>
                  <w:txbxContent>
                    <w:p w:rsidR="009E39C4" w:rsidRPr="00BE53E1" w:rsidRDefault="009E39C4" w:rsidP="00FE36BC">
                      <w:pPr>
                        <w:pStyle w:val="ad"/>
                        <w:tabs>
                          <w:tab w:val="left" w:pos="4395"/>
                        </w:tabs>
                        <w:ind w:right="-126"/>
                        <w:jc w:val="center"/>
                        <w:rPr>
                          <w:rStyle w:val="20"/>
                          <w:color w:val="1E1E1E"/>
                          <w:sz w:val="24"/>
                        </w:rPr>
                      </w:pPr>
                      <w:r w:rsidRPr="00BE53E1">
                        <w:rPr>
                          <w:rFonts w:ascii="Times New Roman" w:hAnsi="Times New Roman"/>
                          <w:sz w:val="24"/>
                          <w:szCs w:val="24"/>
                        </w:rPr>
                        <w:t>Приложение 1</w:t>
                      </w:r>
                    </w:p>
                    <w:p w:rsidR="009E39C4" w:rsidRPr="00BE53E1" w:rsidRDefault="009E39C4" w:rsidP="00FE36BC">
                      <w:pPr>
                        <w:pStyle w:val="ad"/>
                        <w:tabs>
                          <w:tab w:val="left" w:pos="4395"/>
                          <w:tab w:val="left" w:pos="4536"/>
                        </w:tabs>
                        <w:ind w:right="-126"/>
                        <w:jc w:val="center"/>
                        <w:rPr>
                          <w:rStyle w:val="20"/>
                          <w:color w:val="1E1E1E"/>
                          <w:sz w:val="24"/>
                        </w:rPr>
                      </w:pPr>
                      <w:r w:rsidRPr="00BE53E1">
                        <w:rPr>
                          <w:rStyle w:val="20"/>
                          <w:color w:val="1E1E1E"/>
                          <w:sz w:val="24"/>
                        </w:rPr>
                        <w:t>УТВЕРЖДЕНО</w:t>
                      </w:r>
                      <w:r w:rsidRPr="00BE53E1">
                        <w:rPr>
                          <w:rFonts w:ascii="Times New Roman" w:hAnsi="Times New Roman"/>
                          <w:sz w:val="24"/>
                          <w:szCs w:val="24"/>
                        </w:rPr>
                        <w:br/>
                      </w:r>
                      <w:r w:rsidRPr="00BE53E1">
                        <w:rPr>
                          <w:rStyle w:val="20"/>
                          <w:color w:val="1E1E1E"/>
                          <w:sz w:val="24"/>
                        </w:rPr>
                        <w:t>распоряжением администрации</w:t>
                      </w:r>
                    </w:p>
                    <w:p w:rsidR="009E39C4" w:rsidRPr="00BE53E1" w:rsidRDefault="009E39C4" w:rsidP="00FE36BC">
                      <w:pPr>
                        <w:pStyle w:val="ad"/>
                        <w:tabs>
                          <w:tab w:val="left" w:pos="4395"/>
                          <w:tab w:val="left" w:pos="4536"/>
                        </w:tabs>
                        <w:ind w:right="-126"/>
                        <w:jc w:val="center"/>
                        <w:rPr>
                          <w:rFonts w:ascii="Times New Roman" w:hAnsi="Times New Roman"/>
                          <w:sz w:val="24"/>
                          <w:szCs w:val="24"/>
                        </w:rPr>
                      </w:pPr>
                      <w:r>
                        <w:rPr>
                          <w:rFonts w:ascii="Times New Roman" w:hAnsi="Times New Roman"/>
                          <w:sz w:val="24"/>
                          <w:szCs w:val="24"/>
                        </w:rPr>
                        <w:t>Коломыцевского</w:t>
                      </w:r>
                      <w:r w:rsidRPr="00BE53E1">
                        <w:rPr>
                          <w:rFonts w:ascii="Times New Roman" w:hAnsi="Times New Roman"/>
                          <w:sz w:val="24"/>
                          <w:szCs w:val="24"/>
                        </w:rPr>
                        <w:t xml:space="preserve"> сельского поселения</w:t>
                      </w:r>
                    </w:p>
                    <w:p w:rsidR="009E39C4" w:rsidRPr="00BE53E1" w:rsidRDefault="009E39C4"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Лискинского муниципального района</w:t>
                      </w:r>
                    </w:p>
                    <w:p w:rsidR="009E39C4" w:rsidRPr="00BE53E1" w:rsidRDefault="009E39C4" w:rsidP="00FE36BC">
                      <w:pPr>
                        <w:pStyle w:val="ad"/>
                        <w:tabs>
                          <w:tab w:val="left" w:pos="4395"/>
                        </w:tabs>
                        <w:ind w:right="-126"/>
                        <w:jc w:val="center"/>
                        <w:rPr>
                          <w:rStyle w:val="20"/>
                          <w:sz w:val="24"/>
                        </w:rPr>
                      </w:pPr>
                      <w:r w:rsidRPr="00BE53E1">
                        <w:rPr>
                          <w:rFonts w:ascii="Times New Roman" w:hAnsi="Times New Roman"/>
                          <w:sz w:val="24"/>
                          <w:szCs w:val="24"/>
                        </w:rPr>
                        <w:t>Воронежской области</w:t>
                      </w:r>
                    </w:p>
                    <w:p w:rsidR="009E39C4" w:rsidRPr="00BE53E1" w:rsidRDefault="009E39C4" w:rsidP="00FE36BC">
                      <w:pPr>
                        <w:pStyle w:val="ad"/>
                        <w:tabs>
                          <w:tab w:val="left" w:pos="4395"/>
                        </w:tabs>
                        <w:ind w:right="-126"/>
                        <w:jc w:val="center"/>
                        <w:rPr>
                          <w:rFonts w:ascii="Times New Roman" w:hAnsi="Times New Roman"/>
                          <w:sz w:val="24"/>
                          <w:szCs w:val="24"/>
                        </w:rPr>
                      </w:pPr>
                      <w:r w:rsidRPr="00BE53E1">
                        <w:rPr>
                          <w:rFonts w:ascii="Times New Roman" w:hAnsi="Times New Roman"/>
                          <w:sz w:val="24"/>
                          <w:szCs w:val="24"/>
                        </w:rPr>
                        <w:t xml:space="preserve">от </w:t>
                      </w:r>
                      <w:r>
                        <w:rPr>
                          <w:rFonts w:ascii="Times New Roman" w:hAnsi="Times New Roman"/>
                          <w:sz w:val="24"/>
                          <w:szCs w:val="24"/>
                        </w:rPr>
                        <w:t>20.11.2024</w:t>
                      </w:r>
                      <w:r w:rsidRPr="00BE53E1">
                        <w:rPr>
                          <w:rFonts w:ascii="Times New Roman" w:hAnsi="Times New Roman"/>
                          <w:sz w:val="24"/>
                          <w:szCs w:val="24"/>
                        </w:rPr>
                        <w:t xml:space="preserve">  № </w:t>
                      </w:r>
                      <w:r>
                        <w:rPr>
                          <w:rFonts w:ascii="Times New Roman" w:hAnsi="Times New Roman"/>
                          <w:sz w:val="24"/>
                          <w:szCs w:val="24"/>
                        </w:rPr>
                        <w:t>25-р</w:t>
                      </w:r>
                      <w:r w:rsidRPr="00BE53E1">
                        <w:rPr>
                          <w:rFonts w:ascii="Times New Roman" w:hAnsi="Times New Roman"/>
                          <w:sz w:val="24"/>
                          <w:szCs w:val="24"/>
                        </w:rPr>
                        <w:t xml:space="preserve"> </w:t>
                      </w:r>
                      <w:r w:rsidRPr="00BE53E1">
                        <w:rPr>
                          <w:rFonts w:ascii="Times New Roman" w:hAnsi="Times New Roman"/>
                          <w:sz w:val="24"/>
                          <w:szCs w:val="24"/>
                        </w:rPr>
                        <w:br/>
                      </w:r>
                    </w:p>
                    <w:p w:rsidR="009E39C4" w:rsidRPr="00BE53E1" w:rsidRDefault="009E39C4" w:rsidP="00FE36BC">
                      <w:pPr>
                        <w:spacing w:line="263" w:lineRule="atLeast"/>
                        <w:jc w:val="center"/>
                        <w:rPr>
                          <w:rFonts w:ascii="Times New Roman" w:hAnsi="Times New Roman"/>
                          <w:color w:val="1E1E1E"/>
                          <w:sz w:val="24"/>
                          <w:szCs w:val="24"/>
                        </w:rPr>
                      </w:pPr>
                    </w:p>
                    <w:p w:rsidR="009E39C4" w:rsidRPr="00BE53E1" w:rsidRDefault="009E39C4" w:rsidP="00FE36BC">
                      <w:pPr>
                        <w:spacing w:line="263" w:lineRule="atLeast"/>
                        <w:jc w:val="center"/>
                        <w:rPr>
                          <w:rFonts w:ascii="Times New Roman" w:hAnsi="Times New Roman"/>
                          <w:color w:val="1E1E1E"/>
                          <w:sz w:val="24"/>
                          <w:szCs w:val="24"/>
                        </w:rPr>
                      </w:pPr>
                    </w:p>
                    <w:p w:rsidR="009E39C4" w:rsidRPr="00BE53E1" w:rsidRDefault="009E39C4" w:rsidP="00FE36BC">
                      <w:pPr>
                        <w:jc w:val="center"/>
                        <w:rPr>
                          <w:rFonts w:ascii="Times New Roman" w:hAnsi="Times New Roman"/>
                          <w:sz w:val="24"/>
                          <w:szCs w:val="24"/>
                        </w:rPr>
                      </w:pPr>
                    </w:p>
                    <w:p w:rsidR="009E39C4" w:rsidRPr="00BE53E1" w:rsidRDefault="009E39C4" w:rsidP="00FE36BC">
                      <w:pPr>
                        <w:jc w:val="center"/>
                        <w:rPr>
                          <w:rFonts w:ascii="Times New Roman" w:hAnsi="Times New Roman"/>
                          <w:sz w:val="24"/>
                          <w:szCs w:val="24"/>
                        </w:rPr>
                      </w:pPr>
                    </w:p>
                    <w:p w:rsidR="009E39C4" w:rsidRPr="00BE53E1" w:rsidRDefault="009E39C4" w:rsidP="00FE36BC">
                      <w:pPr>
                        <w:jc w:val="center"/>
                        <w:rPr>
                          <w:rFonts w:ascii="Times New Roman" w:hAnsi="Times New Roman"/>
                          <w:sz w:val="24"/>
                          <w:szCs w:val="24"/>
                        </w:rPr>
                      </w:pPr>
                    </w:p>
                    <w:p w:rsidR="009E39C4" w:rsidRPr="00BE53E1" w:rsidRDefault="009E39C4" w:rsidP="00FE36BC">
                      <w:pPr>
                        <w:jc w:val="center"/>
                        <w:rPr>
                          <w:rFonts w:ascii="Times New Roman" w:hAnsi="Times New Roman"/>
                          <w:sz w:val="24"/>
                          <w:szCs w:val="24"/>
                        </w:rPr>
                      </w:pPr>
                    </w:p>
                    <w:p w:rsidR="009E39C4" w:rsidRPr="00BE53E1" w:rsidRDefault="009E39C4" w:rsidP="00FE36BC">
                      <w:pPr>
                        <w:jc w:val="center"/>
                        <w:rPr>
                          <w:rFonts w:ascii="Times New Roman" w:hAnsi="Times New Roman"/>
                          <w:sz w:val="24"/>
                          <w:szCs w:val="24"/>
                        </w:rPr>
                      </w:pPr>
                    </w:p>
                    <w:p w:rsidR="009E39C4" w:rsidRPr="00BE53E1" w:rsidRDefault="009E39C4" w:rsidP="00FE36BC">
                      <w:pPr>
                        <w:jc w:val="center"/>
                        <w:rPr>
                          <w:rFonts w:ascii="Times New Roman" w:hAnsi="Times New Roman"/>
                          <w:sz w:val="24"/>
                          <w:szCs w:val="24"/>
                        </w:rPr>
                      </w:pPr>
                      <w:r w:rsidRPr="00BE53E1">
                        <w:rPr>
                          <w:rFonts w:ascii="Times New Roman" w:hAnsi="Times New Roman"/>
                          <w:sz w:val="24"/>
                          <w:szCs w:val="24"/>
                        </w:rPr>
                        <w:t>Е.А. Буйволовой</w:t>
                      </w:r>
                    </w:p>
                    <w:p w:rsidR="009E39C4" w:rsidRPr="00BE53E1" w:rsidRDefault="009E39C4" w:rsidP="00FE36BC">
                      <w:pPr>
                        <w:jc w:val="center"/>
                        <w:rPr>
                          <w:rFonts w:ascii="Times New Roman" w:hAnsi="Times New Roman"/>
                          <w:sz w:val="24"/>
                          <w:szCs w:val="24"/>
                        </w:rPr>
                      </w:pPr>
                    </w:p>
                    <w:p w:rsidR="009E39C4" w:rsidRPr="00BE53E1" w:rsidRDefault="009E39C4" w:rsidP="00FE36BC">
                      <w:pPr>
                        <w:jc w:val="center"/>
                        <w:rPr>
                          <w:rFonts w:ascii="Times New Roman" w:hAnsi="Times New Roman"/>
                          <w:sz w:val="24"/>
                          <w:szCs w:val="24"/>
                        </w:rPr>
                      </w:pPr>
                    </w:p>
                  </w:txbxContent>
                </v:textbox>
              </v:shape>
            </w:pict>
          </mc:Fallback>
        </mc:AlternateContent>
      </w: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90297E" w:rsidRPr="0090297E" w:rsidRDefault="0090297E" w:rsidP="0090297E">
      <w:pPr>
        <w:spacing w:after="0" w:line="240" w:lineRule="auto"/>
        <w:jc w:val="center"/>
        <w:rPr>
          <w:rFonts w:ascii="Times New Roman" w:eastAsiaTheme="minorHAnsi" w:hAnsi="Times New Roman"/>
          <w:b/>
          <w:sz w:val="24"/>
          <w:szCs w:val="24"/>
          <w:lang w:eastAsia="en-US"/>
        </w:rPr>
      </w:pPr>
      <w:r w:rsidRPr="0090297E">
        <w:rPr>
          <w:rFonts w:ascii="Times New Roman" w:eastAsiaTheme="minorHAnsi" w:hAnsi="Times New Roman"/>
          <w:b/>
          <w:caps/>
          <w:sz w:val="24"/>
          <w:szCs w:val="24"/>
          <w:lang w:eastAsia="en-US"/>
        </w:rPr>
        <w:t>ТЕХНОЛОГИЧЕСКАЯ</w:t>
      </w:r>
      <w:r w:rsidRPr="0090297E">
        <w:rPr>
          <w:rFonts w:ascii="Times New Roman" w:eastAsiaTheme="minorHAnsi" w:hAnsi="Times New Roman"/>
          <w:b/>
          <w:sz w:val="24"/>
          <w:szCs w:val="24"/>
          <w:lang w:eastAsia="en-US"/>
        </w:rPr>
        <w:t xml:space="preserve"> СХЕМА</w:t>
      </w:r>
    </w:p>
    <w:p w:rsidR="0090297E" w:rsidRPr="0090297E" w:rsidRDefault="0090297E" w:rsidP="0090297E">
      <w:pPr>
        <w:spacing w:after="0" w:line="240" w:lineRule="auto"/>
        <w:jc w:val="center"/>
        <w:rPr>
          <w:rFonts w:ascii="Times New Roman" w:eastAsiaTheme="minorHAnsi" w:hAnsi="Times New Roman"/>
          <w:b/>
          <w:sz w:val="24"/>
          <w:szCs w:val="24"/>
          <w:lang w:eastAsia="en-US"/>
        </w:rPr>
      </w:pPr>
      <w:r w:rsidRPr="0090297E">
        <w:rPr>
          <w:rFonts w:ascii="Times New Roman" w:eastAsiaTheme="minorHAnsi" w:hAnsi="Times New Roman"/>
          <w:b/>
          <w:sz w:val="24"/>
          <w:szCs w:val="24"/>
          <w:lang w:eastAsia="en-US"/>
        </w:rPr>
        <w:t>по предоставлению муниципальной услуги</w:t>
      </w:r>
    </w:p>
    <w:p w:rsidR="001B197B" w:rsidRDefault="0090297E" w:rsidP="0090297E">
      <w:pPr>
        <w:spacing w:after="0" w:line="240" w:lineRule="auto"/>
        <w:jc w:val="center"/>
        <w:rPr>
          <w:rFonts w:ascii="Times New Roman" w:eastAsiaTheme="minorHAnsi" w:hAnsi="Times New Roman"/>
          <w:b/>
          <w:sz w:val="24"/>
          <w:szCs w:val="24"/>
          <w:lang w:eastAsia="en-US"/>
        </w:rPr>
      </w:pPr>
      <w:r w:rsidRPr="0090297E">
        <w:rPr>
          <w:rFonts w:ascii="Times New Roman" w:eastAsiaTheme="minorHAnsi" w:hAnsi="Times New Roman"/>
          <w:b/>
          <w:sz w:val="24"/>
          <w:szCs w:val="24"/>
          <w:lang w:eastAsia="en-US"/>
        </w:rPr>
        <w:t>«</w:t>
      </w:r>
      <w:r w:rsidR="001B197B">
        <w:rPr>
          <w:rFonts w:ascii="Times New Roman" w:eastAsiaTheme="minorHAnsi" w:hAnsi="Times New Roman"/>
          <w:b/>
          <w:sz w:val="24"/>
          <w:szCs w:val="24"/>
          <w:lang w:eastAsia="en-US"/>
        </w:rPr>
        <w:t xml:space="preserve">Передача в собственность граждан занимаемых ими жилых помещений жилищного фонда </w:t>
      </w:r>
    </w:p>
    <w:p w:rsidR="0090297E" w:rsidRPr="0090297E" w:rsidRDefault="001B197B" w:rsidP="0090297E">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(приватизация жилищного фонда)</w:t>
      </w:r>
      <w:r w:rsidR="0090297E" w:rsidRPr="0090297E">
        <w:rPr>
          <w:rFonts w:ascii="Times New Roman" w:eastAsiaTheme="minorHAnsi" w:hAnsi="Times New Roman"/>
          <w:b/>
          <w:sz w:val="24"/>
          <w:szCs w:val="24"/>
          <w:lang w:eastAsia="en-US"/>
        </w:rPr>
        <w:t>»</w:t>
      </w:r>
    </w:p>
    <w:p w:rsidR="00374C9A" w:rsidRDefault="00374C9A" w:rsidP="007166B9">
      <w:pPr>
        <w:pStyle w:val="ad"/>
        <w:rPr>
          <w:rFonts w:ascii="Times New Roman" w:hAnsi="Times New Roman"/>
          <w:sz w:val="24"/>
          <w:szCs w:val="24"/>
        </w:rPr>
      </w:pP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РАЗДЕЛ 1. «ОБЩИЕ СВЕДЕНИЯ О МУНИЦИПАЛЬНОЙ УСЛУГЕ»</w:t>
      </w:r>
    </w:p>
    <w:tbl>
      <w:tblPr>
        <w:tblStyle w:val="a3"/>
        <w:tblW w:w="15276" w:type="dxa"/>
        <w:tblLook w:val="04A0" w:firstRow="1" w:lastRow="0" w:firstColumn="1" w:lastColumn="0" w:noHBand="0" w:noVBand="1"/>
      </w:tblPr>
      <w:tblGrid>
        <w:gridCol w:w="959"/>
        <w:gridCol w:w="5386"/>
        <w:gridCol w:w="8931"/>
      </w:tblGrid>
      <w:tr w:rsidR="00374C9A" w:rsidRPr="001B197B" w:rsidTr="001B197B">
        <w:tc>
          <w:tcPr>
            <w:tcW w:w="959" w:type="dxa"/>
            <w:vAlign w:val="center"/>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 п/п</w:t>
            </w:r>
          </w:p>
        </w:tc>
        <w:tc>
          <w:tcPr>
            <w:tcW w:w="5386" w:type="dxa"/>
            <w:vAlign w:val="center"/>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Параметр</w:t>
            </w:r>
          </w:p>
        </w:tc>
        <w:tc>
          <w:tcPr>
            <w:tcW w:w="8931" w:type="dxa"/>
            <w:vAlign w:val="center"/>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Значение параметра/состояние</w:t>
            </w:r>
          </w:p>
        </w:tc>
      </w:tr>
      <w:tr w:rsidR="00374C9A" w:rsidRPr="001B197B" w:rsidTr="001B197B">
        <w:tc>
          <w:tcPr>
            <w:tcW w:w="959" w:type="dxa"/>
            <w:vAlign w:val="center"/>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1</w:t>
            </w:r>
          </w:p>
        </w:tc>
        <w:tc>
          <w:tcPr>
            <w:tcW w:w="5386" w:type="dxa"/>
            <w:vAlign w:val="center"/>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2</w:t>
            </w:r>
          </w:p>
        </w:tc>
        <w:tc>
          <w:tcPr>
            <w:tcW w:w="8931" w:type="dxa"/>
            <w:vAlign w:val="center"/>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3</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1.</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Наименование органа, предоставляющего услугу</w:t>
            </w:r>
          </w:p>
        </w:tc>
        <w:tc>
          <w:tcPr>
            <w:tcW w:w="8931" w:type="dxa"/>
          </w:tcPr>
          <w:p w:rsidR="001B197B" w:rsidRPr="003B5D24" w:rsidRDefault="001B197B" w:rsidP="001B197B">
            <w:pPr>
              <w:spacing w:line="240" w:lineRule="auto"/>
              <w:rPr>
                <w:rFonts w:ascii="Times New Roman" w:hAnsi="Times New Roman"/>
                <w:sz w:val="20"/>
                <w:szCs w:val="20"/>
              </w:rPr>
            </w:pPr>
            <w:r w:rsidRPr="003B5D24">
              <w:rPr>
                <w:rFonts w:ascii="Times New Roman" w:hAnsi="Times New Roman"/>
                <w:sz w:val="20"/>
                <w:szCs w:val="20"/>
              </w:rPr>
              <w:t xml:space="preserve">Администрация </w:t>
            </w:r>
            <w:r w:rsidR="009E39C4">
              <w:rPr>
                <w:rFonts w:ascii="Times New Roman" w:hAnsi="Times New Roman"/>
                <w:sz w:val="20"/>
                <w:szCs w:val="20"/>
              </w:rPr>
              <w:t>Коломыцевского</w:t>
            </w:r>
            <w:r w:rsidRPr="003B5D24">
              <w:rPr>
                <w:rFonts w:ascii="Times New Roman" w:hAnsi="Times New Roman"/>
                <w:sz w:val="20"/>
                <w:szCs w:val="20"/>
              </w:rPr>
              <w:t xml:space="preserve"> сельского поселения Лискинского муниципального района Воронежской области (далее –  администрация), </w:t>
            </w:r>
          </w:p>
          <w:p w:rsidR="001B197B" w:rsidRPr="003B5D24" w:rsidRDefault="001B197B" w:rsidP="001B197B">
            <w:pPr>
              <w:spacing w:line="240" w:lineRule="auto"/>
              <w:rPr>
                <w:rFonts w:ascii="Times New Roman" w:hAnsi="Times New Roman"/>
                <w:sz w:val="20"/>
                <w:szCs w:val="20"/>
              </w:rPr>
            </w:pPr>
            <w:r w:rsidRPr="003B5D24">
              <w:rPr>
                <w:rFonts w:ascii="Times New Roman" w:hAnsi="Times New Roman"/>
                <w:color w:val="222222"/>
                <w:sz w:val="20"/>
                <w:szCs w:val="20"/>
                <w:shd w:val="clear" w:color="auto" w:fill="FFFFFF"/>
              </w:rPr>
              <w:t>Автономное учреждение «Многофункциональный центр предоставления государственных и муниципальных услуг Лискинского муниципального района Воронежской области» (далее – МФЦ)</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2.</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Номер услуги в федеральном реестре</w:t>
            </w:r>
          </w:p>
        </w:tc>
        <w:tc>
          <w:tcPr>
            <w:tcW w:w="8931" w:type="dxa"/>
          </w:tcPr>
          <w:p w:rsidR="001B197B" w:rsidRPr="003B5D24" w:rsidRDefault="009E39C4" w:rsidP="009E39C4">
            <w:pPr>
              <w:spacing w:after="0" w:line="240" w:lineRule="auto"/>
              <w:rPr>
                <w:rFonts w:ascii="Times New Roman" w:hAnsi="Times New Roman"/>
                <w:sz w:val="20"/>
                <w:szCs w:val="20"/>
              </w:rPr>
            </w:pPr>
            <w:r>
              <w:rPr>
                <w:rFonts w:ascii="Times New Roman" w:hAnsi="Times New Roman"/>
                <w:sz w:val="20"/>
                <w:szCs w:val="20"/>
              </w:rPr>
              <w:t xml:space="preserve"> </w:t>
            </w:r>
            <w:r w:rsidRPr="009E39C4">
              <w:rPr>
                <w:rFonts w:ascii="Times New Roman" w:hAnsi="Times New Roman"/>
                <w:sz w:val="20"/>
                <w:szCs w:val="20"/>
              </w:rPr>
              <w:t>3640100010000371237</w:t>
            </w:r>
            <w:r>
              <w:rPr>
                <w:rFonts w:ascii="Times New Roman" w:hAnsi="Times New Roman"/>
                <w:sz w:val="20"/>
                <w:szCs w:val="20"/>
              </w:rPr>
              <w:t xml:space="preserve">                </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3.</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Полное наименование услуги</w:t>
            </w:r>
          </w:p>
        </w:tc>
        <w:tc>
          <w:tcPr>
            <w:tcW w:w="8931" w:type="dxa"/>
          </w:tcPr>
          <w:p w:rsidR="001B197B" w:rsidRPr="003B5D24" w:rsidRDefault="001B197B" w:rsidP="001B197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Передача в собственность граждан занимаемых ими жилых помещений жилищного фонда (приватизация жилищного фонда)</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4.</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Краткое наименование услуги</w:t>
            </w:r>
          </w:p>
        </w:tc>
        <w:tc>
          <w:tcPr>
            <w:tcW w:w="8931" w:type="dxa"/>
          </w:tcPr>
          <w:p w:rsidR="001B197B" w:rsidRPr="003B5D24" w:rsidRDefault="001B197B" w:rsidP="001B197B">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t>Нет</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5.</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Административный регламент предоставления муниципальной услуги</w:t>
            </w:r>
          </w:p>
        </w:tc>
        <w:tc>
          <w:tcPr>
            <w:tcW w:w="8931" w:type="dxa"/>
          </w:tcPr>
          <w:p w:rsidR="001B197B" w:rsidRPr="003B5D24" w:rsidRDefault="001B197B" w:rsidP="009E39C4">
            <w:pPr>
              <w:spacing w:after="0" w:line="240" w:lineRule="auto"/>
              <w:jc w:val="both"/>
              <w:rPr>
                <w:rFonts w:ascii="Times New Roman" w:hAnsi="Times New Roman"/>
                <w:sz w:val="20"/>
                <w:szCs w:val="20"/>
              </w:rPr>
            </w:pPr>
            <w:bookmarkStart w:id="0" w:name="P31"/>
            <w:bookmarkEnd w:id="0"/>
            <w:r w:rsidRPr="003B5D24">
              <w:rPr>
                <w:rFonts w:ascii="Times New Roman" w:hAnsi="Times New Roman"/>
                <w:sz w:val="20"/>
                <w:szCs w:val="20"/>
              </w:rPr>
              <w:t xml:space="preserve">Утвержден постановлением администрации </w:t>
            </w:r>
            <w:r w:rsidR="009E39C4">
              <w:rPr>
                <w:rFonts w:ascii="Times New Roman" w:hAnsi="Times New Roman"/>
                <w:sz w:val="20"/>
                <w:szCs w:val="20"/>
              </w:rPr>
              <w:t>Коломыцевского</w:t>
            </w:r>
            <w:r w:rsidRPr="003B5D24">
              <w:rPr>
                <w:rFonts w:ascii="Times New Roman" w:hAnsi="Times New Roman"/>
                <w:sz w:val="20"/>
                <w:szCs w:val="20"/>
              </w:rPr>
              <w:t xml:space="preserve"> сельского поселения Лискинского муниципального р</w:t>
            </w:r>
            <w:r w:rsidR="00C57CF9">
              <w:rPr>
                <w:rFonts w:ascii="Times New Roman" w:hAnsi="Times New Roman"/>
                <w:sz w:val="20"/>
                <w:szCs w:val="20"/>
              </w:rPr>
              <w:t>айона Воронежской области  от 2</w:t>
            </w:r>
            <w:r w:rsidR="009E39C4">
              <w:rPr>
                <w:rFonts w:ascii="Times New Roman" w:hAnsi="Times New Roman"/>
                <w:sz w:val="20"/>
                <w:szCs w:val="20"/>
              </w:rPr>
              <w:t>9</w:t>
            </w:r>
            <w:r w:rsidR="00C57CF9">
              <w:rPr>
                <w:rFonts w:ascii="Times New Roman" w:hAnsi="Times New Roman"/>
                <w:sz w:val="20"/>
                <w:szCs w:val="20"/>
              </w:rPr>
              <w:t xml:space="preserve">.11.2023 № </w:t>
            </w:r>
            <w:r w:rsidR="009E39C4">
              <w:rPr>
                <w:rFonts w:ascii="Times New Roman" w:hAnsi="Times New Roman"/>
                <w:sz w:val="20"/>
                <w:szCs w:val="20"/>
              </w:rPr>
              <w:t>88</w:t>
            </w:r>
            <w:r w:rsidRPr="003B5D24">
              <w:rPr>
                <w:rFonts w:ascii="Times New Roman" w:hAnsi="Times New Roman"/>
                <w:sz w:val="20"/>
                <w:szCs w:val="20"/>
              </w:rPr>
              <w:t xml:space="preserve"> «Об утверждении административного  регламента предоставления  муниципальной  услуги «</w:t>
            </w:r>
            <w:r>
              <w:rPr>
                <w:rFonts w:ascii="Times New Roman" w:hAnsi="Times New Roman"/>
                <w:sz w:val="20"/>
                <w:szCs w:val="20"/>
              </w:rPr>
              <w:t>Передача в собственность граждан занимаемых ими жилых помещений жилищного фонда (приватизация жилищного фонда)»</w:t>
            </w:r>
            <w:r w:rsidRPr="003B5D24">
              <w:rPr>
                <w:rFonts w:ascii="Times New Roman" w:hAnsi="Times New Roman"/>
                <w:sz w:val="20"/>
                <w:szCs w:val="20"/>
              </w:rPr>
              <w:t xml:space="preserve"> на территории </w:t>
            </w:r>
            <w:r w:rsidR="009E39C4">
              <w:rPr>
                <w:rFonts w:ascii="Times New Roman" w:hAnsi="Times New Roman"/>
                <w:sz w:val="20"/>
                <w:szCs w:val="20"/>
              </w:rPr>
              <w:t>Коломыцевского</w:t>
            </w:r>
            <w:r w:rsidRPr="003B5D24">
              <w:rPr>
                <w:rFonts w:ascii="Times New Roman" w:hAnsi="Times New Roman"/>
                <w:sz w:val="20"/>
                <w:szCs w:val="20"/>
              </w:rPr>
              <w:t xml:space="preserve"> сельского поселения Лискинского муниципального района Воронежской области»</w:t>
            </w:r>
            <w:r>
              <w:rPr>
                <w:rFonts w:ascii="Times New Roman" w:hAnsi="Times New Roman"/>
                <w:sz w:val="20"/>
                <w:szCs w:val="20"/>
              </w:rPr>
              <w:t xml:space="preserve"> (далее – Административный регламент)</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6.</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Перечень «подуслуг»</w:t>
            </w:r>
          </w:p>
        </w:tc>
        <w:tc>
          <w:tcPr>
            <w:tcW w:w="8931" w:type="dxa"/>
          </w:tcPr>
          <w:p w:rsidR="001B197B" w:rsidRPr="003B5D24" w:rsidRDefault="001B197B" w:rsidP="001B197B">
            <w:pPr>
              <w:spacing w:after="120" w:line="240" w:lineRule="auto"/>
              <w:rPr>
                <w:rFonts w:ascii="Times New Roman" w:hAnsi="Times New Roman"/>
                <w:sz w:val="20"/>
                <w:szCs w:val="20"/>
              </w:rPr>
            </w:pPr>
            <w:r w:rsidRPr="003B5D24">
              <w:rPr>
                <w:rFonts w:ascii="Times New Roman" w:hAnsi="Times New Roman"/>
                <w:sz w:val="20"/>
                <w:szCs w:val="20"/>
              </w:rPr>
              <w:t>Нет</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7.</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Способы оценки качества предоставления муниципальной услуги</w:t>
            </w:r>
          </w:p>
        </w:tc>
        <w:tc>
          <w:tcPr>
            <w:tcW w:w="8931" w:type="dxa"/>
          </w:tcPr>
          <w:p w:rsidR="001B197B" w:rsidRPr="003B5D24" w:rsidRDefault="001B197B" w:rsidP="001B197B">
            <w:pPr>
              <w:spacing w:after="0" w:line="240" w:lineRule="auto"/>
              <w:rPr>
                <w:rFonts w:ascii="Times New Roman" w:hAnsi="Times New Roman"/>
                <w:sz w:val="20"/>
                <w:szCs w:val="20"/>
              </w:rPr>
            </w:pPr>
            <w:r w:rsidRPr="003B5D24">
              <w:rPr>
                <w:rFonts w:ascii="Times New Roman" w:hAnsi="Times New Roman"/>
                <w:sz w:val="20"/>
                <w:szCs w:val="20"/>
              </w:rPr>
              <w:t>- радиотелефонная связь;</w:t>
            </w:r>
          </w:p>
          <w:p w:rsidR="001B197B" w:rsidRPr="003B5D24" w:rsidRDefault="001B197B" w:rsidP="001B197B">
            <w:pPr>
              <w:spacing w:after="0" w:line="240" w:lineRule="auto"/>
              <w:rPr>
                <w:rFonts w:ascii="Times New Roman" w:hAnsi="Times New Roman"/>
                <w:sz w:val="20"/>
                <w:szCs w:val="20"/>
              </w:rPr>
            </w:pPr>
            <w:r w:rsidRPr="003B5D24">
              <w:rPr>
                <w:rFonts w:ascii="Times New Roman" w:hAnsi="Times New Roman"/>
                <w:sz w:val="20"/>
                <w:szCs w:val="20"/>
              </w:rPr>
              <w:t>- терминальные устройства в МФЦ;</w:t>
            </w:r>
          </w:p>
          <w:p w:rsidR="001B197B" w:rsidRPr="003B5D24" w:rsidRDefault="001B197B" w:rsidP="001B197B">
            <w:pPr>
              <w:spacing w:after="0" w:line="240" w:lineRule="auto"/>
              <w:rPr>
                <w:rFonts w:ascii="Times New Roman" w:hAnsi="Times New Roman"/>
                <w:sz w:val="20"/>
                <w:szCs w:val="20"/>
              </w:rPr>
            </w:pPr>
            <w:r w:rsidRPr="003B5D24">
              <w:rPr>
                <w:rFonts w:ascii="Times New Roman" w:hAnsi="Times New Roman"/>
                <w:sz w:val="20"/>
                <w:szCs w:val="20"/>
              </w:rPr>
              <w:t>- единый портал государственных услуг;</w:t>
            </w:r>
          </w:p>
          <w:p w:rsidR="001B197B" w:rsidRPr="003B5D24" w:rsidRDefault="001B197B" w:rsidP="001B197B">
            <w:pPr>
              <w:spacing w:after="0" w:line="240" w:lineRule="auto"/>
              <w:rPr>
                <w:rFonts w:ascii="Times New Roman" w:hAnsi="Times New Roman"/>
                <w:sz w:val="20"/>
                <w:szCs w:val="20"/>
              </w:rPr>
            </w:pPr>
            <w:r w:rsidRPr="003B5D24">
              <w:rPr>
                <w:rFonts w:ascii="Times New Roman" w:hAnsi="Times New Roman"/>
                <w:sz w:val="20"/>
                <w:szCs w:val="20"/>
              </w:rPr>
              <w:t>- региональный портал государственных услуг;</w:t>
            </w:r>
          </w:p>
          <w:p w:rsidR="001B197B" w:rsidRPr="003B5D24" w:rsidRDefault="001B197B" w:rsidP="001B197B">
            <w:pPr>
              <w:spacing w:after="0" w:line="240" w:lineRule="auto"/>
              <w:rPr>
                <w:rFonts w:ascii="Times New Roman" w:hAnsi="Times New Roman"/>
                <w:sz w:val="20"/>
                <w:szCs w:val="20"/>
              </w:rPr>
            </w:pPr>
            <w:r w:rsidRPr="003B5D24">
              <w:rPr>
                <w:rFonts w:ascii="Times New Roman" w:hAnsi="Times New Roman"/>
                <w:sz w:val="20"/>
                <w:szCs w:val="20"/>
              </w:rPr>
              <w:t xml:space="preserve">- официальный сайт </w:t>
            </w:r>
            <w:r>
              <w:rPr>
                <w:rFonts w:ascii="Times New Roman" w:hAnsi="Times New Roman"/>
                <w:sz w:val="20"/>
                <w:szCs w:val="20"/>
              </w:rPr>
              <w:t>администрации</w:t>
            </w:r>
            <w:r w:rsidRPr="003B5D24">
              <w:rPr>
                <w:rFonts w:ascii="Times New Roman" w:hAnsi="Times New Roman"/>
                <w:sz w:val="20"/>
                <w:szCs w:val="20"/>
              </w:rPr>
              <w:t>;</w:t>
            </w:r>
          </w:p>
          <w:p w:rsidR="001B197B" w:rsidRPr="003B5D24" w:rsidRDefault="001B197B" w:rsidP="001B197B">
            <w:pPr>
              <w:spacing w:after="0" w:line="240" w:lineRule="auto"/>
              <w:rPr>
                <w:rFonts w:ascii="Times New Roman" w:hAnsi="Times New Roman"/>
                <w:sz w:val="20"/>
                <w:szCs w:val="20"/>
              </w:rPr>
            </w:pPr>
            <w:r w:rsidRPr="003B5D24">
              <w:rPr>
                <w:rFonts w:ascii="Times New Roman" w:hAnsi="Times New Roman"/>
                <w:sz w:val="20"/>
                <w:szCs w:val="20"/>
              </w:rPr>
              <w:t>- другие способы</w:t>
            </w:r>
          </w:p>
        </w:tc>
      </w:tr>
    </w:tbl>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sz w:val="20"/>
          <w:szCs w:val="20"/>
        </w:rPr>
        <w:br w:type="page"/>
      </w:r>
      <w:r w:rsidRPr="001B197B">
        <w:rPr>
          <w:rFonts w:ascii="Times New Roman" w:hAnsi="Times New Roman"/>
          <w:b/>
          <w:sz w:val="20"/>
          <w:szCs w:val="20"/>
        </w:rPr>
        <w:lastRenderedPageBreak/>
        <w:t>РАЗДЕЛ 2. «ОБЩИЕ СВЕДЕНИЯ О «ПОДУСЛУГАХ»</w:t>
      </w:r>
    </w:p>
    <w:tbl>
      <w:tblPr>
        <w:tblStyle w:val="a3"/>
        <w:tblW w:w="14850" w:type="dxa"/>
        <w:tblLayout w:type="fixed"/>
        <w:tblLook w:val="04A0" w:firstRow="1" w:lastRow="0" w:firstColumn="1" w:lastColumn="0" w:noHBand="0" w:noVBand="1"/>
      </w:tblPr>
      <w:tblGrid>
        <w:gridCol w:w="1526"/>
        <w:gridCol w:w="1701"/>
        <w:gridCol w:w="1418"/>
        <w:gridCol w:w="1700"/>
        <w:gridCol w:w="1032"/>
        <w:gridCol w:w="1094"/>
        <w:gridCol w:w="1135"/>
        <w:gridCol w:w="1134"/>
        <w:gridCol w:w="1275"/>
        <w:gridCol w:w="1560"/>
        <w:gridCol w:w="1275"/>
      </w:tblGrid>
      <w:tr w:rsidR="00374C9A" w:rsidRPr="001B197B" w:rsidTr="001B197B">
        <w:tc>
          <w:tcPr>
            <w:tcW w:w="3227" w:type="dxa"/>
            <w:gridSpan w:val="2"/>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Срок предоставления в зависимости от условий</w:t>
            </w:r>
          </w:p>
        </w:tc>
        <w:tc>
          <w:tcPr>
            <w:tcW w:w="1418"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Основания отказа в приеме документов</w:t>
            </w:r>
          </w:p>
        </w:tc>
        <w:tc>
          <w:tcPr>
            <w:tcW w:w="1700"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Основания отказа в предоставлении «подуслуги»</w:t>
            </w:r>
          </w:p>
        </w:tc>
        <w:tc>
          <w:tcPr>
            <w:tcW w:w="1032"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Основания приостановления предоставления «подуслуги»</w:t>
            </w:r>
          </w:p>
        </w:tc>
        <w:tc>
          <w:tcPr>
            <w:tcW w:w="1094"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Срок приостановления предоставления «подуслуги»</w:t>
            </w:r>
          </w:p>
        </w:tc>
        <w:tc>
          <w:tcPr>
            <w:tcW w:w="3544" w:type="dxa"/>
            <w:gridSpan w:val="3"/>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Плата за предоставление «подуслуги»</w:t>
            </w:r>
          </w:p>
        </w:tc>
        <w:tc>
          <w:tcPr>
            <w:tcW w:w="1560"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Способ обращения за получением «подуслуги»</w:t>
            </w:r>
          </w:p>
        </w:tc>
        <w:tc>
          <w:tcPr>
            <w:tcW w:w="1275"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Способ получения результата «подуслуги»</w:t>
            </w:r>
          </w:p>
        </w:tc>
      </w:tr>
      <w:tr w:rsidR="00374C9A" w:rsidRPr="001B197B" w:rsidTr="001B197B">
        <w:tc>
          <w:tcPr>
            <w:tcW w:w="1526" w:type="dxa"/>
          </w:tcPr>
          <w:p w:rsidR="00374C9A" w:rsidRPr="00922CBD" w:rsidRDefault="00374C9A" w:rsidP="00922CBD">
            <w:pPr>
              <w:pStyle w:val="ad"/>
              <w:jc w:val="center"/>
              <w:rPr>
                <w:rFonts w:ascii="Times New Roman" w:hAnsi="Times New Roman"/>
                <w:b/>
                <w:sz w:val="20"/>
                <w:szCs w:val="20"/>
              </w:rPr>
            </w:pPr>
            <w:r w:rsidRPr="00922CBD">
              <w:rPr>
                <w:rFonts w:ascii="Times New Roman" w:hAnsi="Times New Roman"/>
                <w:b/>
                <w:sz w:val="20"/>
                <w:szCs w:val="20"/>
              </w:rPr>
              <w:t>при подаче</w:t>
            </w:r>
            <w:r w:rsidR="00922CBD" w:rsidRPr="00922CBD">
              <w:rPr>
                <w:rFonts w:ascii="Times New Roman" w:hAnsi="Times New Roman"/>
                <w:b/>
                <w:sz w:val="20"/>
                <w:szCs w:val="20"/>
              </w:rPr>
              <w:t xml:space="preserve"> заявления по месту жительства </w:t>
            </w:r>
          </w:p>
        </w:tc>
        <w:tc>
          <w:tcPr>
            <w:tcW w:w="170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при подаче заявления не по месту жительства (</w:t>
            </w:r>
            <w:r w:rsidR="00922CBD">
              <w:rPr>
                <w:rFonts w:ascii="Times New Roman" w:hAnsi="Times New Roman"/>
                <w:b/>
                <w:sz w:val="20"/>
                <w:szCs w:val="20"/>
              </w:rPr>
              <w:t xml:space="preserve">по </w:t>
            </w:r>
            <w:r w:rsidRPr="001B197B">
              <w:rPr>
                <w:rFonts w:ascii="Times New Roman" w:hAnsi="Times New Roman"/>
                <w:b/>
                <w:sz w:val="20"/>
                <w:szCs w:val="20"/>
              </w:rPr>
              <w:t>месту обращения)</w:t>
            </w:r>
          </w:p>
        </w:tc>
        <w:tc>
          <w:tcPr>
            <w:tcW w:w="1418" w:type="dxa"/>
            <w:vMerge/>
          </w:tcPr>
          <w:p w:rsidR="00374C9A" w:rsidRPr="001B197B" w:rsidRDefault="00374C9A" w:rsidP="001B197B">
            <w:pPr>
              <w:pStyle w:val="ad"/>
              <w:jc w:val="center"/>
              <w:rPr>
                <w:rFonts w:ascii="Times New Roman" w:hAnsi="Times New Roman"/>
                <w:b/>
                <w:sz w:val="20"/>
                <w:szCs w:val="20"/>
              </w:rPr>
            </w:pPr>
          </w:p>
        </w:tc>
        <w:tc>
          <w:tcPr>
            <w:tcW w:w="1700" w:type="dxa"/>
            <w:vMerge/>
          </w:tcPr>
          <w:p w:rsidR="00374C9A" w:rsidRPr="001B197B" w:rsidRDefault="00374C9A" w:rsidP="001B197B">
            <w:pPr>
              <w:pStyle w:val="ad"/>
              <w:jc w:val="center"/>
              <w:rPr>
                <w:rFonts w:ascii="Times New Roman" w:hAnsi="Times New Roman"/>
                <w:b/>
                <w:sz w:val="20"/>
                <w:szCs w:val="20"/>
              </w:rPr>
            </w:pPr>
          </w:p>
        </w:tc>
        <w:tc>
          <w:tcPr>
            <w:tcW w:w="1032" w:type="dxa"/>
            <w:vMerge/>
          </w:tcPr>
          <w:p w:rsidR="00374C9A" w:rsidRPr="001B197B" w:rsidRDefault="00374C9A" w:rsidP="001B197B">
            <w:pPr>
              <w:pStyle w:val="ad"/>
              <w:jc w:val="center"/>
              <w:rPr>
                <w:rFonts w:ascii="Times New Roman" w:hAnsi="Times New Roman"/>
                <w:b/>
                <w:sz w:val="20"/>
                <w:szCs w:val="20"/>
              </w:rPr>
            </w:pPr>
          </w:p>
        </w:tc>
        <w:tc>
          <w:tcPr>
            <w:tcW w:w="1094" w:type="dxa"/>
            <w:vMerge/>
          </w:tcPr>
          <w:p w:rsidR="00374C9A" w:rsidRPr="001B197B" w:rsidRDefault="00374C9A" w:rsidP="001B197B">
            <w:pPr>
              <w:pStyle w:val="ad"/>
              <w:jc w:val="center"/>
              <w:rPr>
                <w:rFonts w:ascii="Times New Roman" w:hAnsi="Times New Roman"/>
                <w:b/>
                <w:sz w:val="20"/>
                <w:szCs w:val="20"/>
              </w:rPr>
            </w:pPr>
          </w:p>
        </w:tc>
        <w:tc>
          <w:tcPr>
            <w:tcW w:w="113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наличие платы (гос. пошлины)</w:t>
            </w:r>
          </w:p>
        </w:tc>
        <w:tc>
          <w:tcPr>
            <w:tcW w:w="1134"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реквизиты НПА, являющегося основанием для взимания платы (гос. пошлины)</w:t>
            </w:r>
          </w:p>
        </w:tc>
        <w:tc>
          <w:tcPr>
            <w:tcW w:w="127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КБК для взимания платы (гос. пошлины), в том числе для МФЦ</w:t>
            </w:r>
          </w:p>
        </w:tc>
        <w:tc>
          <w:tcPr>
            <w:tcW w:w="1560" w:type="dxa"/>
            <w:vMerge/>
          </w:tcPr>
          <w:p w:rsidR="00374C9A" w:rsidRPr="001B197B" w:rsidRDefault="00374C9A" w:rsidP="001B197B">
            <w:pPr>
              <w:pStyle w:val="ad"/>
              <w:jc w:val="center"/>
              <w:rPr>
                <w:rFonts w:ascii="Times New Roman" w:hAnsi="Times New Roman"/>
                <w:b/>
                <w:sz w:val="20"/>
                <w:szCs w:val="20"/>
              </w:rPr>
            </w:pPr>
          </w:p>
        </w:tc>
        <w:tc>
          <w:tcPr>
            <w:tcW w:w="1275" w:type="dxa"/>
            <w:vMerge/>
          </w:tcPr>
          <w:p w:rsidR="00374C9A" w:rsidRPr="001B197B" w:rsidRDefault="00374C9A" w:rsidP="001B197B">
            <w:pPr>
              <w:pStyle w:val="ad"/>
              <w:jc w:val="center"/>
              <w:rPr>
                <w:rFonts w:ascii="Times New Roman" w:hAnsi="Times New Roman"/>
                <w:b/>
                <w:sz w:val="20"/>
                <w:szCs w:val="20"/>
              </w:rPr>
            </w:pPr>
          </w:p>
        </w:tc>
      </w:tr>
      <w:tr w:rsidR="00374C9A" w:rsidRPr="001B197B" w:rsidTr="001B197B">
        <w:tc>
          <w:tcPr>
            <w:tcW w:w="1526" w:type="dxa"/>
          </w:tcPr>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t>1</w:t>
            </w:r>
          </w:p>
        </w:tc>
        <w:tc>
          <w:tcPr>
            <w:tcW w:w="170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2</w:t>
            </w:r>
          </w:p>
        </w:tc>
        <w:tc>
          <w:tcPr>
            <w:tcW w:w="141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3</w:t>
            </w:r>
          </w:p>
        </w:tc>
        <w:tc>
          <w:tcPr>
            <w:tcW w:w="1700"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4</w:t>
            </w:r>
          </w:p>
        </w:tc>
        <w:tc>
          <w:tcPr>
            <w:tcW w:w="103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5</w:t>
            </w:r>
          </w:p>
        </w:tc>
        <w:tc>
          <w:tcPr>
            <w:tcW w:w="1094"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6</w:t>
            </w:r>
          </w:p>
        </w:tc>
        <w:tc>
          <w:tcPr>
            <w:tcW w:w="113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7</w:t>
            </w:r>
          </w:p>
        </w:tc>
        <w:tc>
          <w:tcPr>
            <w:tcW w:w="1134"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8</w:t>
            </w:r>
          </w:p>
        </w:tc>
        <w:tc>
          <w:tcPr>
            <w:tcW w:w="127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9</w:t>
            </w:r>
          </w:p>
        </w:tc>
        <w:tc>
          <w:tcPr>
            <w:tcW w:w="1560"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10</w:t>
            </w:r>
          </w:p>
        </w:tc>
        <w:tc>
          <w:tcPr>
            <w:tcW w:w="127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11</w:t>
            </w:r>
          </w:p>
        </w:tc>
      </w:tr>
      <w:tr w:rsidR="00374C9A" w:rsidRPr="001B197B" w:rsidTr="001B197B">
        <w:tc>
          <w:tcPr>
            <w:tcW w:w="14850" w:type="dxa"/>
            <w:gridSpan w:val="11"/>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«подуслуги»</w:t>
            </w:r>
            <w:r w:rsidR="001B197B" w:rsidRPr="001B197B">
              <w:rPr>
                <w:rFonts w:ascii="Times New Roman" w:hAnsi="Times New Roman"/>
                <w:b/>
                <w:sz w:val="20"/>
                <w:szCs w:val="20"/>
              </w:rPr>
              <w:t>:</w:t>
            </w:r>
            <w:r w:rsidRPr="001B197B">
              <w:rPr>
                <w:rFonts w:ascii="Times New Roman" w:hAnsi="Times New Roman"/>
                <w:b/>
                <w:sz w:val="20"/>
                <w:szCs w:val="20"/>
              </w:rPr>
              <w:t xml:space="preserve"> </w:t>
            </w:r>
            <w:r w:rsidR="001B197B" w:rsidRPr="001B197B">
              <w:rPr>
                <w:rFonts w:ascii="Times New Roman" w:hAnsi="Times New Roman"/>
                <w:b/>
                <w:sz w:val="20"/>
                <w:szCs w:val="20"/>
              </w:rPr>
              <w:t>Передача в собственность граждан занимаемых ими жилых помещений жилищного фонда (приватизация жилищного фонда)</w:t>
            </w:r>
          </w:p>
        </w:tc>
      </w:tr>
      <w:tr w:rsidR="007F04AB" w:rsidRPr="001B197B" w:rsidTr="001B197B">
        <w:tc>
          <w:tcPr>
            <w:tcW w:w="1526" w:type="dxa"/>
          </w:tcPr>
          <w:p w:rsidR="007F04AB" w:rsidRPr="001B197B" w:rsidRDefault="007F04AB" w:rsidP="007F04AB">
            <w:pPr>
              <w:pStyle w:val="ad"/>
              <w:jc w:val="center"/>
              <w:rPr>
                <w:rFonts w:ascii="Times New Roman" w:hAnsi="Times New Roman"/>
                <w:sz w:val="20"/>
                <w:szCs w:val="20"/>
              </w:rPr>
            </w:pPr>
            <w:r>
              <w:rPr>
                <w:rFonts w:ascii="Times New Roman" w:hAnsi="Times New Roman"/>
                <w:sz w:val="20"/>
                <w:szCs w:val="20"/>
              </w:rPr>
              <w:t>35 рабочих дней</w:t>
            </w:r>
          </w:p>
        </w:tc>
        <w:tc>
          <w:tcPr>
            <w:tcW w:w="1701" w:type="dxa"/>
          </w:tcPr>
          <w:p w:rsidR="007F04AB" w:rsidRPr="001B197B" w:rsidRDefault="007F04AB" w:rsidP="007F04AB">
            <w:pPr>
              <w:pStyle w:val="ad"/>
              <w:rPr>
                <w:rFonts w:ascii="Times New Roman" w:hAnsi="Times New Roman"/>
                <w:sz w:val="20"/>
                <w:szCs w:val="20"/>
              </w:rPr>
            </w:pPr>
            <w:r>
              <w:rPr>
                <w:rFonts w:ascii="Times New Roman" w:hAnsi="Times New Roman"/>
                <w:sz w:val="20"/>
                <w:szCs w:val="20"/>
              </w:rPr>
              <w:t>35 рабочих дней</w:t>
            </w:r>
          </w:p>
        </w:tc>
        <w:tc>
          <w:tcPr>
            <w:tcW w:w="1418" w:type="dxa"/>
          </w:tcPr>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 xml:space="preserve">- </w:t>
            </w:r>
            <w:r w:rsidRPr="00FE7C73">
              <w:rPr>
                <w:rFonts w:ascii="Times New Roman" w:hAnsi="Times New Roman"/>
                <w:sz w:val="20"/>
                <w:szCs w:val="20"/>
              </w:rPr>
              <w:t>представленные заявление и иные документы, необходмые для предоставления Мунициальной услуги, не соответствуют требованиям, установленным правовыми актами Российской Федерации, правовыми актами Воронежской области, Административным регламентом;</w:t>
            </w:r>
          </w:p>
          <w:p w:rsidR="007F04AB" w:rsidRPr="00FE7C73" w:rsidRDefault="007F04AB" w:rsidP="007F04AB">
            <w:pPr>
              <w:pStyle w:val="ad"/>
              <w:jc w:val="both"/>
              <w:rPr>
                <w:rFonts w:ascii="Times New Roman" w:hAnsi="Times New Roman"/>
                <w:sz w:val="20"/>
                <w:szCs w:val="20"/>
              </w:rPr>
            </w:pPr>
            <w:r w:rsidRPr="00FE7C73">
              <w:rPr>
                <w:rFonts w:ascii="Times New Roman" w:hAnsi="Times New Roman"/>
                <w:sz w:val="20"/>
                <w:szCs w:val="20"/>
              </w:rPr>
              <w:lastRenderedPageBreak/>
              <w:t>- представленные документы утратили силу данное осн</w:t>
            </w:r>
            <w:r w:rsidR="007261CB">
              <w:rPr>
                <w:rFonts w:ascii="Times New Roman" w:hAnsi="Times New Roman"/>
                <w:sz w:val="20"/>
                <w:szCs w:val="20"/>
              </w:rPr>
              <w:t>ов</w:t>
            </w:r>
            <w:r w:rsidRPr="00FE7C73">
              <w:rPr>
                <w:rFonts w:ascii="Times New Roman" w:hAnsi="Times New Roman"/>
                <w:sz w:val="20"/>
                <w:szCs w:val="20"/>
              </w:rPr>
              <w:t xml:space="preserve">ание применяется в случаях истечения срока действия документа, если срок действия документа </w:t>
            </w:r>
            <w:r w:rsidR="007261CB">
              <w:rPr>
                <w:rFonts w:ascii="Times New Roman" w:hAnsi="Times New Roman"/>
                <w:sz w:val="20"/>
                <w:szCs w:val="20"/>
              </w:rPr>
              <w:t>у</w:t>
            </w:r>
            <w:r w:rsidRPr="00FE7C73">
              <w:rPr>
                <w:rFonts w:ascii="Times New Roman" w:hAnsi="Times New Roman"/>
                <w:sz w:val="20"/>
                <w:szCs w:val="20"/>
              </w:rPr>
              <w:t>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7F04AB" w:rsidRPr="00FE7C73" w:rsidRDefault="007F04AB" w:rsidP="007F04AB">
            <w:pPr>
              <w:pStyle w:val="ad"/>
              <w:jc w:val="both"/>
              <w:rPr>
                <w:rFonts w:ascii="Times New Roman" w:hAnsi="Times New Roman"/>
                <w:sz w:val="20"/>
                <w:szCs w:val="20"/>
              </w:rPr>
            </w:pPr>
            <w:r w:rsidRPr="00FE7C73">
              <w:rPr>
                <w:rFonts w:ascii="Times New Roman" w:hAnsi="Times New Roman"/>
                <w:sz w:val="20"/>
                <w:szCs w:val="20"/>
              </w:rPr>
              <w:t xml:space="preserve"> - Заявителем представлен неполный комплект документов, предусмотренных пунктом 9</w:t>
            </w:r>
            <w:r w:rsidRPr="00FE7C73">
              <w:rPr>
                <w:rFonts w:ascii="Times New Roman" w:hAnsi="Times New Roman"/>
                <w:color w:val="C00000"/>
                <w:sz w:val="20"/>
                <w:szCs w:val="20"/>
              </w:rPr>
              <w:t xml:space="preserve"> </w:t>
            </w:r>
            <w:r w:rsidRPr="00FE7C73">
              <w:rPr>
                <w:rFonts w:ascii="Times New Roman" w:hAnsi="Times New Roman"/>
                <w:sz w:val="20"/>
                <w:szCs w:val="20"/>
              </w:rPr>
              <w:t xml:space="preserve"> Административного регла</w:t>
            </w:r>
            <w:r w:rsidRPr="00FE7C73">
              <w:rPr>
                <w:rFonts w:ascii="Times New Roman" w:hAnsi="Times New Roman"/>
                <w:sz w:val="20"/>
                <w:szCs w:val="20"/>
              </w:rPr>
              <w:lastRenderedPageBreak/>
              <w:t>мента, подлежащих обязательному представлению Заявителем;</w:t>
            </w:r>
          </w:p>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w:t>
            </w:r>
            <w:r w:rsidRPr="00FE7C73">
              <w:rPr>
                <w:rFonts w:ascii="Times New Roman" w:hAnsi="Times New Roman"/>
                <w:sz w:val="20"/>
                <w:szCs w:val="20"/>
              </w:rPr>
              <w:t xml:space="preserve"> представленные документы содержат недостоверные и (или) противоречивые сведения;</w:t>
            </w:r>
          </w:p>
          <w:p w:rsidR="007F04AB" w:rsidRPr="00FE7C73" w:rsidRDefault="007F04AB" w:rsidP="007F04AB">
            <w:pPr>
              <w:pStyle w:val="ad"/>
              <w:jc w:val="both"/>
              <w:rPr>
                <w:rFonts w:ascii="Times New Roman" w:hAnsi="Times New Roman"/>
                <w:sz w:val="20"/>
                <w:szCs w:val="20"/>
              </w:rPr>
            </w:pPr>
            <w:r w:rsidRPr="00FE7C73">
              <w:rPr>
                <w:rFonts w:ascii="Times New Roman" w:hAnsi="Times New Roman"/>
                <w:sz w:val="20"/>
                <w:szCs w:val="20"/>
              </w:rPr>
              <w:t xml:space="preserve"> подача запроса от имени Заявителя неуполномоченным на то лицом;</w:t>
            </w:r>
          </w:p>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 xml:space="preserve">- </w:t>
            </w:r>
            <w:r w:rsidRPr="00FE7C73">
              <w:rPr>
                <w:rFonts w:ascii="Times New Roman" w:hAnsi="Times New Roman"/>
                <w:sz w:val="20"/>
                <w:szCs w:val="20"/>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w:t>
            </w:r>
            <w:r w:rsidR="00240439" w:rsidRPr="00FE7C73">
              <w:rPr>
                <w:rFonts w:ascii="Times New Roman" w:hAnsi="Times New Roman"/>
                <w:sz w:val="20"/>
                <w:szCs w:val="20"/>
              </w:rPr>
              <w:t>с Административным</w:t>
            </w:r>
            <w:r w:rsidRPr="00FE7C73">
              <w:rPr>
                <w:rFonts w:ascii="Times New Roman" w:hAnsi="Times New Roman"/>
                <w:sz w:val="20"/>
                <w:szCs w:val="20"/>
              </w:rPr>
              <w:t xml:space="preserve"> регламентом (в случае, если указанное основание может быть выяв</w:t>
            </w:r>
            <w:r w:rsidRPr="00FE7C73">
              <w:rPr>
                <w:rFonts w:ascii="Times New Roman" w:hAnsi="Times New Roman"/>
                <w:sz w:val="20"/>
                <w:szCs w:val="20"/>
              </w:rPr>
              <w:lastRenderedPageBreak/>
              <w:t>лено при приеме запроса и документов, необходимых для предоставления Муниципальной услуги);</w:t>
            </w:r>
          </w:p>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 xml:space="preserve">- </w:t>
            </w:r>
            <w:r w:rsidRPr="00FE7C73">
              <w:rPr>
                <w:rFonts w:ascii="Times New Roman" w:hAnsi="Times New Roman"/>
                <w:sz w:val="20"/>
                <w:szCs w:val="20"/>
              </w:rPr>
              <w:t xml:space="preserve">обращение за Муниципальной услугой в Администрацию или МФЦ, неуполномоченные на предоставление Муниципальной услуги;    </w:t>
            </w:r>
          </w:p>
          <w:p w:rsidR="007F04AB" w:rsidRPr="00FE7C73" w:rsidRDefault="007F04AB" w:rsidP="007F04AB">
            <w:pPr>
              <w:pStyle w:val="ad"/>
              <w:jc w:val="both"/>
              <w:rPr>
                <w:rFonts w:ascii="Times New Roman" w:hAnsi="Times New Roman"/>
                <w:sz w:val="20"/>
                <w:szCs w:val="20"/>
              </w:rPr>
            </w:pPr>
            <w:r w:rsidRPr="00FE7C73">
              <w:rPr>
                <w:rFonts w:ascii="Times New Roman" w:hAnsi="Times New Roman"/>
                <w:sz w:val="20"/>
                <w:szCs w:val="20"/>
              </w:rPr>
              <w:t xml:space="preserve"> </w:t>
            </w:r>
            <w:r>
              <w:rPr>
                <w:rFonts w:ascii="Times New Roman" w:hAnsi="Times New Roman"/>
                <w:sz w:val="20"/>
                <w:szCs w:val="20"/>
              </w:rPr>
              <w:t xml:space="preserve">- </w:t>
            </w:r>
            <w:r w:rsidRPr="00FE7C73">
              <w:rPr>
                <w:rFonts w:ascii="Times New Roman" w:hAnsi="Times New Roman"/>
                <w:sz w:val="20"/>
                <w:szCs w:val="20"/>
              </w:rPr>
              <w:t>некорректное заполнение обязательных полей в форме интерактивного запроса на ЕПГУ, РПГУ;</w:t>
            </w:r>
          </w:p>
          <w:p w:rsidR="007F04AB" w:rsidRPr="00FE7C73" w:rsidRDefault="007F04AB" w:rsidP="007F04AB">
            <w:pPr>
              <w:pStyle w:val="ad"/>
              <w:jc w:val="both"/>
              <w:rPr>
                <w:rFonts w:ascii="Times New Roman" w:hAnsi="Times New Roman"/>
                <w:sz w:val="20"/>
                <w:szCs w:val="20"/>
              </w:rPr>
            </w:pPr>
            <w:r w:rsidRPr="00FE7C73">
              <w:rPr>
                <w:rFonts w:ascii="Times New Roman" w:hAnsi="Times New Roman"/>
                <w:sz w:val="20"/>
                <w:szCs w:val="20"/>
              </w:rPr>
              <w:t xml:space="preserve"> </w:t>
            </w:r>
            <w:r>
              <w:rPr>
                <w:rFonts w:ascii="Times New Roman" w:hAnsi="Times New Roman"/>
                <w:sz w:val="20"/>
                <w:szCs w:val="20"/>
              </w:rPr>
              <w:t xml:space="preserve">- </w:t>
            </w:r>
            <w:r w:rsidRPr="00FE7C73">
              <w:rPr>
                <w:rFonts w:ascii="Times New Roman" w:hAnsi="Times New Roman"/>
                <w:sz w:val="20"/>
                <w:szCs w:val="20"/>
              </w:rPr>
              <w:t>наличие противоречивых сведений в представленных документах и в интерактивном запросе;</w:t>
            </w:r>
          </w:p>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 xml:space="preserve">- </w:t>
            </w:r>
            <w:r w:rsidRPr="00FE7C73">
              <w:rPr>
                <w:rFonts w:ascii="Times New Roman" w:hAnsi="Times New Roman"/>
                <w:sz w:val="20"/>
                <w:szCs w:val="20"/>
              </w:rPr>
              <w:t xml:space="preserve">представление документов, не подписанных в </w:t>
            </w:r>
            <w:r w:rsidRPr="00FE7C73">
              <w:rPr>
                <w:rFonts w:ascii="Times New Roman" w:hAnsi="Times New Roman"/>
                <w:sz w:val="20"/>
                <w:szCs w:val="20"/>
              </w:rPr>
              <w:lastRenderedPageBreak/>
              <w:t>установленном порядке;</w:t>
            </w:r>
          </w:p>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 xml:space="preserve">- </w:t>
            </w:r>
            <w:r w:rsidRPr="00FE7C73">
              <w:rPr>
                <w:rFonts w:ascii="Times New Roman" w:hAnsi="Times New Roman"/>
                <w:sz w:val="20"/>
                <w:szCs w:val="20"/>
              </w:rPr>
              <w:t>запрос и иные документы в электронной форме подписаны с использованием электронной подписи, не принадлежащей Заявителю;</w:t>
            </w:r>
          </w:p>
          <w:p w:rsidR="007F04AB" w:rsidRPr="00FE7C73" w:rsidRDefault="007F04AB" w:rsidP="007F04AB">
            <w:pPr>
              <w:pStyle w:val="ad"/>
              <w:jc w:val="both"/>
              <w:rPr>
                <w:rFonts w:ascii="Times New Roman" w:hAnsi="Times New Roman"/>
                <w:bCs/>
                <w:sz w:val="20"/>
                <w:szCs w:val="20"/>
              </w:rPr>
            </w:pPr>
            <w:r>
              <w:rPr>
                <w:rFonts w:ascii="Times New Roman" w:hAnsi="Times New Roman"/>
                <w:bCs/>
                <w:sz w:val="20"/>
                <w:szCs w:val="20"/>
              </w:rPr>
              <w:t>-н</w:t>
            </w:r>
            <w:r w:rsidRPr="00FE7C73">
              <w:rPr>
                <w:rFonts w:ascii="Times New Roman" w:hAnsi="Times New Roman"/>
                <w:bCs/>
                <w:sz w:val="20"/>
                <w:szCs w:val="20"/>
              </w:rPr>
              <w:t xml:space="preserve">есоблюдение установленных статьей 11 Федерального закона от 6 апреля 2011 </w:t>
            </w:r>
            <w:r>
              <w:rPr>
                <w:rFonts w:ascii="Times New Roman" w:hAnsi="Times New Roman"/>
                <w:bCs/>
                <w:sz w:val="20"/>
                <w:szCs w:val="20"/>
              </w:rPr>
              <w:t>г.</w:t>
            </w:r>
            <w:r w:rsidRPr="00FE7C73">
              <w:rPr>
                <w:rFonts w:ascii="Times New Roman" w:hAnsi="Times New Roman"/>
                <w:bCs/>
                <w:sz w:val="20"/>
                <w:szCs w:val="20"/>
              </w:rPr>
              <w:t xml:space="preserve"> № 63-ФЗ «Об электронной подписи» условий признания действительности усиленной квалифицированной электронной подписи;</w:t>
            </w:r>
          </w:p>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 п</w:t>
            </w:r>
            <w:r w:rsidRPr="00FE7C73">
              <w:rPr>
                <w:rFonts w:ascii="Times New Roman" w:hAnsi="Times New Roman"/>
                <w:sz w:val="20"/>
                <w:szCs w:val="20"/>
              </w:rPr>
              <w:t xml:space="preserve">редставленные в электронной форме документы содержат повреждения, наличие которых не позволяет </w:t>
            </w:r>
            <w:r w:rsidRPr="00FE7C73">
              <w:rPr>
                <w:rFonts w:ascii="Times New Roman" w:hAnsi="Times New Roman"/>
                <w:sz w:val="20"/>
                <w:szCs w:val="20"/>
              </w:rPr>
              <w:lastRenderedPageBreak/>
              <w:t xml:space="preserve">в полном объеме использовать информацию и сведения, содержащиеся в документах, для предоставления Муниципальной услуги. </w:t>
            </w:r>
          </w:p>
          <w:p w:rsidR="007F04AB" w:rsidRPr="00FE7C73" w:rsidRDefault="007F04AB" w:rsidP="007F04AB">
            <w:pPr>
              <w:pStyle w:val="ad"/>
              <w:jc w:val="both"/>
              <w:rPr>
                <w:rFonts w:ascii="Times New Roman" w:hAnsi="Times New Roman"/>
                <w:sz w:val="20"/>
                <w:szCs w:val="20"/>
              </w:rPr>
            </w:pPr>
          </w:p>
        </w:tc>
        <w:tc>
          <w:tcPr>
            <w:tcW w:w="1700" w:type="dxa"/>
          </w:tcPr>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lastRenderedPageBreak/>
              <w:t>- п</w:t>
            </w:r>
            <w:r w:rsidRPr="00FE7C73">
              <w:rPr>
                <w:rFonts w:ascii="Times New Roman" w:hAnsi="Times New Roman"/>
                <w:sz w:val="20"/>
                <w:szCs w:val="20"/>
              </w:rPr>
              <w:t>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о</w:t>
            </w:r>
            <w:r w:rsidRPr="00FE7C73">
              <w:rPr>
                <w:rFonts w:ascii="Times New Roman" w:hAnsi="Times New Roman"/>
                <w:sz w:val="20"/>
                <w:szCs w:val="20"/>
              </w:rPr>
              <w:t xml:space="preserve">бращение за предоставлением Муниципальной услуги лица, не являющегося Заявителем на предоставление Муниципальной услуги в соответствии с </w:t>
            </w:r>
            <w:r>
              <w:rPr>
                <w:rFonts w:ascii="Times New Roman" w:hAnsi="Times New Roman"/>
                <w:sz w:val="20"/>
                <w:szCs w:val="20"/>
              </w:rPr>
              <w:t>А</w:t>
            </w:r>
            <w:r w:rsidRPr="00FE7C73">
              <w:rPr>
                <w:rFonts w:ascii="Times New Roman" w:hAnsi="Times New Roman"/>
                <w:sz w:val="20"/>
                <w:szCs w:val="20"/>
              </w:rPr>
              <w:t xml:space="preserve">дминистративным регламентом (в </w:t>
            </w:r>
            <w:r w:rsidRPr="00FE7C73">
              <w:rPr>
                <w:rFonts w:ascii="Times New Roman" w:hAnsi="Times New Roman"/>
                <w:sz w:val="20"/>
                <w:szCs w:val="20"/>
              </w:rPr>
              <w:lastRenderedPageBreak/>
              <w:t>случае, если указанное основание было выявлено при процедуре принятия решения о предоставлении Муниципальной</w:t>
            </w:r>
            <w:r>
              <w:rPr>
                <w:rFonts w:ascii="Times New Roman" w:hAnsi="Times New Roman"/>
                <w:sz w:val="20"/>
                <w:szCs w:val="20"/>
              </w:rPr>
              <w:t xml:space="preserve"> услуги);</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о</w:t>
            </w:r>
            <w:r w:rsidRPr="00FE7C73">
              <w:rPr>
                <w:rFonts w:ascii="Times New Roman" w:hAnsi="Times New Roman"/>
                <w:sz w:val="20"/>
                <w:szCs w:val="20"/>
              </w:rPr>
              <w:t>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о</w:t>
            </w:r>
            <w:r w:rsidRPr="00FE7C73">
              <w:rPr>
                <w:rFonts w:ascii="Times New Roman" w:hAnsi="Times New Roman"/>
                <w:sz w:val="20"/>
                <w:szCs w:val="20"/>
              </w:rPr>
              <w:t xml:space="preserve">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w:t>
            </w:r>
            <w:r w:rsidRPr="00FE7C73">
              <w:rPr>
                <w:rFonts w:ascii="Times New Roman" w:hAnsi="Times New Roman"/>
                <w:sz w:val="20"/>
                <w:szCs w:val="20"/>
              </w:rPr>
              <w:lastRenderedPageBreak/>
              <w:t>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о</w:t>
            </w:r>
            <w:r w:rsidRPr="00FE7C73">
              <w:rPr>
                <w:rFonts w:ascii="Times New Roman" w:hAnsi="Times New Roman"/>
                <w:sz w:val="20"/>
                <w:szCs w:val="20"/>
              </w:rPr>
              <w:t>тказ в приватизации жилого помещения одного или нескольких лиц, зарегистрированных по месту жительства с З</w:t>
            </w:r>
            <w:r>
              <w:rPr>
                <w:rFonts w:ascii="Times New Roman" w:hAnsi="Times New Roman"/>
                <w:sz w:val="20"/>
                <w:szCs w:val="20"/>
              </w:rPr>
              <w:t>аявителем;</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и</w:t>
            </w:r>
            <w:r w:rsidRPr="00FE7C73">
              <w:rPr>
                <w:rFonts w:ascii="Times New Roman" w:hAnsi="Times New Roman"/>
                <w:sz w:val="20"/>
                <w:szCs w:val="20"/>
              </w:rPr>
              <w:t>спользованное ранее право на приватизацию</w:t>
            </w:r>
            <w:r>
              <w:rPr>
                <w:rFonts w:ascii="Times New Roman" w:hAnsi="Times New Roman"/>
                <w:sz w:val="20"/>
                <w:szCs w:val="20"/>
              </w:rPr>
              <w:t>;</w:t>
            </w:r>
          </w:p>
          <w:p w:rsidR="007F04AB" w:rsidRPr="00FE7C73" w:rsidRDefault="007F04AB" w:rsidP="007F04AB">
            <w:pPr>
              <w:pStyle w:val="ad"/>
              <w:jc w:val="both"/>
              <w:rPr>
                <w:rFonts w:ascii="Times New Roman" w:eastAsiaTheme="minorHAnsi" w:hAnsi="Times New Roman"/>
                <w:sz w:val="20"/>
                <w:szCs w:val="20"/>
              </w:rPr>
            </w:pPr>
            <w:r>
              <w:rPr>
                <w:rFonts w:ascii="Times New Roman" w:hAnsi="Times New Roman"/>
                <w:sz w:val="20"/>
                <w:szCs w:val="20"/>
              </w:rPr>
              <w:t>- о</w:t>
            </w:r>
            <w:r w:rsidRPr="00FE7C73">
              <w:rPr>
                <w:rFonts w:ascii="Times New Roman" w:hAnsi="Times New Roman"/>
                <w:sz w:val="20"/>
                <w:szCs w:val="20"/>
              </w:rPr>
              <w:t xml:space="preserve">бращение с запросом о приватизации жилого помещения, находящегося </w:t>
            </w:r>
            <w:r w:rsidRPr="00FE7C73">
              <w:rPr>
                <w:rFonts w:ascii="Times New Roman" w:eastAsiaTheme="minorHAnsi" w:hAnsi="Times New Roman"/>
                <w:sz w:val="20"/>
                <w:szCs w:val="20"/>
              </w:rPr>
              <w:t xml:space="preserve">в аварийном состоянии, в общежитиях, а </w:t>
            </w:r>
            <w:r>
              <w:rPr>
                <w:rFonts w:ascii="Times New Roman" w:eastAsiaTheme="minorHAnsi" w:hAnsi="Times New Roman"/>
                <w:sz w:val="20"/>
                <w:szCs w:val="20"/>
              </w:rPr>
              <w:t>также служебных жилых помещений;</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о</w:t>
            </w:r>
            <w:r w:rsidRPr="00FE7C73">
              <w:rPr>
                <w:rFonts w:ascii="Times New Roman" w:hAnsi="Times New Roman"/>
                <w:sz w:val="20"/>
                <w:szCs w:val="20"/>
              </w:rPr>
              <w:t>тсутствие/непредставление сведений, подтверждающих участие (неуча</w:t>
            </w:r>
            <w:r w:rsidRPr="00FE7C73">
              <w:rPr>
                <w:rFonts w:ascii="Times New Roman" w:hAnsi="Times New Roman"/>
                <w:sz w:val="20"/>
                <w:szCs w:val="20"/>
              </w:rPr>
              <w:lastRenderedPageBreak/>
              <w:t>стие) в приватизации, из других</w:t>
            </w:r>
            <w:r>
              <w:rPr>
                <w:rFonts w:ascii="Times New Roman" w:hAnsi="Times New Roman"/>
                <w:sz w:val="20"/>
                <w:szCs w:val="20"/>
              </w:rPr>
              <w:t xml:space="preserve"> субъектов Российской Федерации;</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-о</w:t>
            </w:r>
            <w:r w:rsidRPr="00FE7C73">
              <w:rPr>
                <w:rFonts w:ascii="Times New Roman" w:hAnsi="Times New Roman"/>
                <w:sz w:val="20"/>
                <w:szCs w:val="20"/>
              </w:rPr>
              <w:t xml:space="preserve">тсутствие </w:t>
            </w:r>
            <w:r>
              <w:rPr>
                <w:rFonts w:ascii="Times New Roman" w:hAnsi="Times New Roman"/>
                <w:sz w:val="20"/>
                <w:szCs w:val="20"/>
              </w:rPr>
              <w:t>п</w:t>
            </w:r>
            <w:r w:rsidRPr="00FE7C73">
              <w:rPr>
                <w:rFonts w:ascii="Times New Roman" w:hAnsi="Times New Roman"/>
                <w:sz w:val="20"/>
                <w:szCs w:val="20"/>
              </w:rPr>
              <w:t xml:space="preserve">рава собственности на приватизируемое заявителем жилое помещение у </w:t>
            </w:r>
            <w:r>
              <w:rPr>
                <w:rFonts w:ascii="Times New Roman" w:hAnsi="Times New Roman"/>
                <w:sz w:val="20"/>
                <w:szCs w:val="20"/>
              </w:rPr>
              <w:t>а</w:t>
            </w:r>
            <w:r w:rsidRPr="00FE7C73">
              <w:rPr>
                <w:rFonts w:ascii="Times New Roman" w:hAnsi="Times New Roman"/>
                <w:sz w:val="20"/>
                <w:szCs w:val="20"/>
              </w:rPr>
              <w:t>дминистрации, предоставляющей Муниципальную услугу</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и</w:t>
            </w:r>
            <w:r w:rsidRPr="00FE7C73">
              <w:rPr>
                <w:rFonts w:ascii="Times New Roman" w:hAnsi="Times New Roman"/>
                <w:sz w:val="20"/>
                <w:szCs w:val="20"/>
              </w:rPr>
              <w:t>зменение паспортных и/или иных персональных данных в период предоставления Муниципальной услуги</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арест жилого помещения;</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-и</w:t>
            </w:r>
            <w:r w:rsidRPr="00FE7C73">
              <w:rPr>
                <w:rFonts w:ascii="Times New Roman" w:hAnsi="Times New Roman"/>
                <w:sz w:val="20"/>
                <w:szCs w:val="20"/>
              </w:rPr>
              <w:t>зменение состава лиц, совместно проживающих в приватизируемом жилом помещении с Заявителем, в период предоставления Муниципальной услуги</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н</w:t>
            </w:r>
            <w:r w:rsidRPr="00FE7C73">
              <w:rPr>
                <w:rFonts w:ascii="Times New Roman" w:hAnsi="Times New Roman"/>
                <w:sz w:val="20"/>
                <w:szCs w:val="20"/>
              </w:rPr>
              <w:t xml:space="preserve">аличие в составе семьи Заявителя лиц, зарегистрированных в приватизируемом жилом помещении, лиц, </w:t>
            </w:r>
            <w:r w:rsidRPr="00FE7C73">
              <w:rPr>
                <w:rFonts w:ascii="Times New Roman" w:hAnsi="Times New Roman"/>
                <w:sz w:val="20"/>
                <w:szCs w:val="20"/>
              </w:rPr>
              <w:lastRenderedPageBreak/>
              <w:t xml:space="preserve">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7F04AB" w:rsidRPr="00FE7C73" w:rsidRDefault="007F04AB" w:rsidP="007F04AB">
            <w:pPr>
              <w:pStyle w:val="ad"/>
              <w:jc w:val="both"/>
              <w:rPr>
                <w:rFonts w:ascii="Times New Roman" w:hAnsi="Times New Roman"/>
                <w:i/>
                <w:sz w:val="20"/>
                <w:szCs w:val="20"/>
              </w:rPr>
            </w:pPr>
            <w:r w:rsidRPr="00FE7C73">
              <w:rPr>
                <w:rFonts w:ascii="Times New Roman" w:hAnsi="Times New Roman"/>
                <w:sz w:val="20"/>
                <w:szCs w:val="20"/>
              </w:rPr>
              <w:t xml:space="preserve">- граждан, выбывших в организации стационарного социального обслуживания; </w:t>
            </w:r>
          </w:p>
          <w:p w:rsidR="007F04AB" w:rsidRPr="00FE7C73" w:rsidRDefault="007F04AB" w:rsidP="007F04AB">
            <w:pPr>
              <w:pStyle w:val="ad"/>
              <w:jc w:val="both"/>
              <w:rPr>
                <w:rFonts w:ascii="Times New Roman" w:hAnsi="Times New Roman"/>
                <w:i/>
                <w:sz w:val="20"/>
                <w:szCs w:val="20"/>
              </w:rPr>
            </w:pPr>
            <w:r w:rsidRPr="00FE7C73">
              <w:rPr>
                <w:rFonts w:ascii="Times New Roman" w:hAnsi="Times New Roman"/>
                <w:sz w:val="20"/>
                <w:szCs w:val="20"/>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w:t>
            </w:r>
            <w:r w:rsidRPr="00FE7C73">
              <w:rPr>
                <w:rFonts w:ascii="Times New Roman" w:hAnsi="Times New Roman"/>
                <w:sz w:val="20"/>
                <w:szCs w:val="20"/>
              </w:rPr>
              <w:lastRenderedPageBreak/>
              <w:t xml:space="preserve">для временного проживания); </w:t>
            </w:r>
          </w:p>
          <w:p w:rsidR="007F04AB" w:rsidRPr="00FE7C73" w:rsidRDefault="007F04AB" w:rsidP="007F04AB">
            <w:pPr>
              <w:pStyle w:val="ad"/>
              <w:jc w:val="both"/>
              <w:rPr>
                <w:rFonts w:ascii="Times New Roman" w:hAnsi="Times New Roman"/>
                <w:i/>
                <w:sz w:val="20"/>
                <w:szCs w:val="20"/>
              </w:rPr>
            </w:pPr>
            <w:r w:rsidRPr="00FE7C73">
              <w:rPr>
                <w:rFonts w:ascii="Times New Roman" w:hAnsi="Times New Roman"/>
                <w:sz w:val="20"/>
                <w:szCs w:val="20"/>
              </w:rPr>
              <w:t xml:space="preserve">- граждан, снятых с регистрационного учета на основании судебных решений, но сохранивших право пользования жилым помещением; </w:t>
            </w:r>
          </w:p>
          <w:p w:rsidR="007F04AB" w:rsidRPr="00FE7C73" w:rsidRDefault="007F04AB" w:rsidP="007F04AB">
            <w:pPr>
              <w:pStyle w:val="ad"/>
              <w:jc w:val="both"/>
              <w:rPr>
                <w:rFonts w:ascii="Times New Roman" w:hAnsi="Times New Roman"/>
                <w:i/>
                <w:sz w:val="20"/>
                <w:szCs w:val="20"/>
              </w:rPr>
            </w:pPr>
            <w:r w:rsidRPr="00FE7C73">
              <w:rPr>
                <w:rFonts w:ascii="Times New Roman" w:hAnsi="Times New Roman"/>
                <w:sz w:val="20"/>
                <w:szCs w:val="20"/>
              </w:rPr>
              <w:t xml:space="preserve">- граждан, снятых с регистрационного учета без указания точного адреса. </w:t>
            </w:r>
          </w:p>
          <w:p w:rsidR="007F04AB" w:rsidRPr="00FE7C73" w:rsidRDefault="007F04AB" w:rsidP="007F04AB">
            <w:pPr>
              <w:pStyle w:val="ad"/>
              <w:jc w:val="both"/>
              <w:rPr>
                <w:rFonts w:ascii="Times New Roman" w:hAnsi="Times New Roman"/>
                <w:i/>
                <w:sz w:val="20"/>
                <w:szCs w:val="20"/>
              </w:rPr>
            </w:pPr>
            <w:r w:rsidRPr="00FE7C73">
              <w:rPr>
                <w:rFonts w:ascii="Times New Roman" w:hAnsi="Times New Roman"/>
                <w:sz w:val="20"/>
                <w:szCs w:val="20"/>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lastRenderedPageBreak/>
              <w:t>-р</w:t>
            </w:r>
            <w:r w:rsidRPr="00FE7C73">
              <w:rPr>
                <w:rFonts w:ascii="Times New Roman" w:hAnsi="Times New Roman"/>
                <w:sz w:val="20"/>
                <w:szCs w:val="20"/>
              </w:rPr>
              <w:t>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о</w:t>
            </w:r>
            <w:r w:rsidRPr="00FE7C73">
              <w:rPr>
                <w:rFonts w:ascii="Times New Roman" w:hAnsi="Times New Roman"/>
                <w:sz w:val="20"/>
                <w:szCs w:val="20"/>
              </w:rPr>
              <w:t>спаривание в судебном порядке права на жилое помещение, в отношении которого подано заявление.</w:t>
            </w:r>
          </w:p>
          <w:p w:rsidR="007F04AB" w:rsidRPr="00FE7C73" w:rsidRDefault="007F04AB" w:rsidP="007F04AB">
            <w:pPr>
              <w:pStyle w:val="ad"/>
              <w:jc w:val="both"/>
              <w:rPr>
                <w:rFonts w:ascii="Times New Roman" w:hAnsi="Times New Roman"/>
                <w:sz w:val="20"/>
                <w:szCs w:val="20"/>
              </w:rPr>
            </w:pPr>
          </w:p>
        </w:tc>
        <w:tc>
          <w:tcPr>
            <w:tcW w:w="1032" w:type="dxa"/>
          </w:tcPr>
          <w:p w:rsidR="007F04AB" w:rsidRPr="001B197B" w:rsidRDefault="007F04AB" w:rsidP="007F04AB">
            <w:pPr>
              <w:pStyle w:val="ad"/>
              <w:rPr>
                <w:rFonts w:ascii="Times New Roman" w:hAnsi="Times New Roman"/>
                <w:sz w:val="20"/>
                <w:szCs w:val="20"/>
              </w:rPr>
            </w:pPr>
            <w:r w:rsidRPr="001B197B">
              <w:rPr>
                <w:rFonts w:ascii="Times New Roman" w:hAnsi="Times New Roman"/>
                <w:sz w:val="20"/>
                <w:szCs w:val="20"/>
              </w:rPr>
              <w:lastRenderedPageBreak/>
              <w:t>нет</w:t>
            </w:r>
          </w:p>
        </w:tc>
        <w:tc>
          <w:tcPr>
            <w:tcW w:w="1094" w:type="dxa"/>
          </w:tcPr>
          <w:p w:rsidR="007F04AB" w:rsidRPr="001B197B" w:rsidRDefault="007F04AB" w:rsidP="007F04AB">
            <w:pPr>
              <w:pStyle w:val="ad"/>
              <w:rPr>
                <w:rFonts w:ascii="Times New Roman" w:hAnsi="Times New Roman"/>
                <w:sz w:val="20"/>
                <w:szCs w:val="20"/>
              </w:rPr>
            </w:pPr>
            <w:r w:rsidRPr="001B197B">
              <w:rPr>
                <w:rFonts w:ascii="Times New Roman" w:hAnsi="Times New Roman"/>
                <w:sz w:val="20"/>
                <w:szCs w:val="20"/>
              </w:rPr>
              <w:t>__</w:t>
            </w:r>
          </w:p>
        </w:tc>
        <w:tc>
          <w:tcPr>
            <w:tcW w:w="1135" w:type="dxa"/>
          </w:tcPr>
          <w:p w:rsidR="007F04AB" w:rsidRPr="001B197B" w:rsidRDefault="007F04AB" w:rsidP="007F04AB">
            <w:pPr>
              <w:pStyle w:val="ad"/>
              <w:rPr>
                <w:rFonts w:ascii="Times New Roman" w:hAnsi="Times New Roman"/>
                <w:sz w:val="20"/>
                <w:szCs w:val="20"/>
              </w:rPr>
            </w:pPr>
            <w:r w:rsidRPr="001B197B">
              <w:rPr>
                <w:rFonts w:ascii="Times New Roman" w:hAnsi="Times New Roman"/>
                <w:sz w:val="20"/>
                <w:szCs w:val="20"/>
              </w:rPr>
              <w:t>нет</w:t>
            </w:r>
          </w:p>
        </w:tc>
        <w:tc>
          <w:tcPr>
            <w:tcW w:w="1134" w:type="dxa"/>
          </w:tcPr>
          <w:p w:rsidR="007F04AB" w:rsidRPr="001B197B" w:rsidRDefault="007F04AB" w:rsidP="007F04AB">
            <w:pPr>
              <w:pStyle w:val="ad"/>
              <w:rPr>
                <w:rFonts w:ascii="Times New Roman" w:hAnsi="Times New Roman"/>
                <w:sz w:val="20"/>
                <w:szCs w:val="20"/>
              </w:rPr>
            </w:pPr>
            <w:r w:rsidRPr="001B197B">
              <w:rPr>
                <w:rFonts w:ascii="Times New Roman" w:hAnsi="Times New Roman"/>
                <w:sz w:val="20"/>
                <w:szCs w:val="20"/>
              </w:rPr>
              <w:t>__</w:t>
            </w:r>
          </w:p>
        </w:tc>
        <w:tc>
          <w:tcPr>
            <w:tcW w:w="1275" w:type="dxa"/>
          </w:tcPr>
          <w:p w:rsidR="007F04AB" w:rsidRPr="001B197B" w:rsidRDefault="007F04AB" w:rsidP="007F04AB">
            <w:pPr>
              <w:pStyle w:val="ad"/>
              <w:rPr>
                <w:rFonts w:ascii="Times New Roman" w:hAnsi="Times New Roman"/>
                <w:sz w:val="20"/>
                <w:szCs w:val="20"/>
              </w:rPr>
            </w:pPr>
            <w:r w:rsidRPr="001B197B">
              <w:rPr>
                <w:rFonts w:ascii="Times New Roman" w:hAnsi="Times New Roman"/>
                <w:sz w:val="20"/>
                <w:szCs w:val="20"/>
              </w:rPr>
              <w:t>__</w:t>
            </w:r>
          </w:p>
        </w:tc>
        <w:tc>
          <w:tcPr>
            <w:tcW w:w="1560" w:type="dxa"/>
          </w:tcPr>
          <w:p w:rsidR="007F04AB" w:rsidRPr="003B5D24" w:rsidRDefault="007F04AB" w:rsidP="007F04AB">
            <w:pPr>
              <w:spacing w:after="0" w:line="240" w:lineRule="auto"/>
              <w:jc w:val="both"/>
              <w:rPr>
                <w:rFonts w:ascii="Times New Roman" w:hAnsi="Times New Roman"/>
                <w:sz w:val="20"/>
                <w:szCs w:val="20"/>
              </w:rPr>
            </w:pPr>
            <w:r w:rsidRPr="003B5D24">
              <w:rPr>
                <w:rFonts w:ascii="Times New Roman" w:hAnsi="Times New Roman"/>
                <w:sz w:val="20"/>
                <w:szCs w:val="20"/>
              </w:rPr>
              <w:t xml:space="preserve">- лично в </w:t>
            </w:r>
            <w:r>
              <w:rPr>
                <w:rFonts w:ascii="Times New Roman" w:hAnsi="Times New Roman"/>
                <w:sz w:val="20"/>
                <w:szCs w:val="20"/>
              </w:rPr>
              <w:t>администрацию, МФЦ;</w:t>
            </w:r>
          </w:p>
          <w:p w:rsidR="007F04AB" w:rsidRPr="003B5D24" w:rsidRDefault="007F04AB" w:rsidP="007F04AB">
            <w:pPr>
              <w:spacing w:after="0" w:line="240" w:lineRule="auto"/>
              <w:jc w:val="both"/>
              <w:rPr>
                <w:rFonts w:ascii="Times New Roman" w:hAnsi="Times New Roman"/>
                <w:sz w:val="20"/>
                <w:szCs w:val="20"/>
              </w:rPr>
            </w:pPr>
            <w:r w:rsidRPr="003B5D24">
              <w:rPr>
                <w:rFonts w:ascii="Times New Roman" w:hAnsi="Times New Roman"/>
                <w:sz w:val="20"/>
                <w:szCs w:val="20"/>
              </w:rPr>
              <w:t>- через портал Госуслуг, в электронном виде через личный кабинет</w:t>
            </w:r>
            <w:r>
              <w:rPr>
                <w:rFonts w:ascii="Times New Roman" w:hAnsi="Times New Roman"/>
                <w:sz w:val="20"/>
                <w:szCs w:val="20"/>
              </w:rPr>
              <w:t xml:space="preserve"> заявителя</w:t>
            </w:r>
            <w:r w:rsidRPr="003B5D24">
              <w:rPr>
                <w:rFonts w:ascii="Times New Roman" w:hAnsi="Times New Roman"/>
                <w:sz w:val="20"/>
                <w:szCs w:val="20"/>
              </w:rPr>
              <w:t>;</w:t>
            </w:r>
          </w:p>
          <w:p w:rsidR="007F04AB" w:rsidRDefault="007F04AB" w:rsidP="007F04AB">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7F04AB" w:rsidRPr="003B5D24" w:rsidRDefault="007F04AB" w:rsidP="007F04AB">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администрации.</w:t>
            </w:r>
          </w:p>
        </w:tc>
        <w:tc>
          <w:tcPr>
            <w:tcW w:w="1275" w:type="dxa"/>
          </w:tcPr>
          <w:p w:rsidR="007F04AB" w:rsidRPr="003B5D24" w:rsidRDefault="007F04AB" w:rsidP="007F04AB">
            <w:pPr>
              <w:spacing w:after="0" w:line="240" w:lineRule="auto"/>
              <w:jc w:val="both"/>
              <w:rPr>
                <w:rFonts w:ascii="Times New Roman" w:hAnsi="Times New Roman"/>
                <w:sz w:val="20"/>
                <w:szCs w:val="20"/>
              </w:rPr>
            </w:pPr>
            <w:r w:rsidRPr="003B5D24">
              <w:rPr>
                <w:rFonts w:ascii="Times New Roman" w:hAnsi="Times New Roman"/>
                <w:sz w:val="20"/>
                <w:szCs w:val="20"/>
              </w:rPr>
              <w:t xml:space="preserve">- лично в </w:t>
            </w:r>
            <w:r>
              <w:rPr>
                <w:rFonts w:ascii="Times New Roman" w:hAnsi="Times New Roman"/>
                <w:sz w:val="20"/>
                <w:szCs w:val="20"/>
              </w:rPr>
              <w:t>администрации, МФЦ;</w:t>
            </w:r>
          </w:p>
          <w:p w:rsidR="007F04AB" w:rsidRPr="003B5D24" w:rsidRDefault="007F04AB" w:rsidP="007F04AB">
            <w:pPr>
              <w:spacing w:after="0" w:line="240" w:lineRule="auto"/>
              <w:jc w:val="both"/>
              <w:rPr>
                <w:rFonts w:ascii="Times New Roman" w:hAnsi="Times New Roman"/>
                <w:sz w:val="20"/>
                <w:szCs w:val="20"/>
              </w:rPr>
            </w:pPr>
            <w:r>
              <w:rPr>
                <w:rFonts w:ascii="Times New Roman" w:hAnsi="Times New Roman"/>
                <w:sz w:val="20"/>
                <w:szCs w:val="20"/>
              </w:rPr>
              <w:t>-</w:t>
            </w:r>
            <w:r w:rsidRPr="003B5D24">
              <w:rPr>
                <w:rFonts w:ascii="Times New Roman" w:hAnsi="Times New Roman"/>
                <w:sz w:val="20"/>
                <w:szCs w:val="20"/>
              </w:rPr>
              <w:t xml:space="preserve"> через портал Госуслуг, в электронном виде через личный кабинет</w:t>
            </w:r>
            <w:r>
              <w:rPr>
                <w:rFonts w:ascii="Times New Roman" w:hAnsi="Times New Roman"/>
                <w:sz w:val="20"/>
                <w:szCs w:val="20"/>
              </w:rPr>
              <w:t xml:space="preserve"> заявителя</w:t>
            </w:r>
            <w:r w:rsidRPr="003B5D24">
              <w:rPr>
                <w:rFonts w:ascii="Times New Roman" w:hAnsi="Times New Roman"/>
                <w:sz w:val="20"/>
                <w:szCs w:val="20"/>
              </w:rPr>
              <w:t>;</w:t>
            </w:r>
          </w:p>
          <w:p w:rsidR="007F04AB" w:rsidRDefault="007F04AB" w:rsidP="007F04AB">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7F04AB" w:rsidRPr="003B5D24" w:rsidRDefault="007F04AB" w:rsidP="007F04AB">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заявителя.</w:t>
            </w:r>
          </w:p>
        </w:tc>
      </w:tr>
    </w:tbl>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br w:type="page"/>
      </w: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lastRenderedPageBreak/>
        <w:t>РАЗДЕЛ 3. «СВЕДЕНИЯ О ЗАЯВИТЕЛЯХ «ПОДУСЛУГИ»</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374C9A" w:rsidRPr="001B197B" w:rsidTr="001B197B">
        <w:tc>
          <w:tcPr>
            <w:tcW w:w="657"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 п/п</w:t>
            </w:r>
          </w:p>
        </w:tc>
        <w:tc>
          <w:tcPr>
            <w:tcW w:w="217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Категории лиц, имеющих право на получение «подуслуги»</w:t>
            </w:r>
          </w:p>
        </w:tc>
        <w:tc>
          <w:tcPr>
            <w:tcW w:w="252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Документ, подтверждающий правомочие заявителя соответствующей категории на получение «подуслуги»</w:t>
            </w:r>
          </w:p>
        </w:tc>
        <w:tc>
          <w:tcPr>
            <w:tcW w:w="227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Наличие возможности подачи заявления на предоставление «подуслуги» представителями заявителя</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Исчерпывающий перечень лиц, имеющих право на подачу заявления от имени заявителя</w:t>
            </w:r>
          </w:p>
        </w:tc>
        <w:tc>
          <w:tcPr>
            <w:tcW w:w="269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документа, подтверждающего право подачи заявления от имени заявителя</w:t>
            </w:r>
          </w:p>
        </w:tc>
        <w:tc>
          <w:tcPr>
            <w:tcW w:w="1559" w:type="dxa"/>
          </w:tcPr>
          <w:p w:rsidR="00374C9A" w:rsidRPr="001B197B" w:rsidRDefault="00374C9A" w:rsidP="001B197B">
            <w:pPr>
              <w:pStyle w:val="ad"/>
              <w:jc w:val="center"/>
              <w:rPr>
                <w:rFonts w:ascii="Times New Roman" w:hAnsi="Times New Roman"/>
                <w:b/>
                <w:sz w:val="20"/>
                <w:szCs w:val="20"/>
                <w:vertAlign w:val="superscript"/>
              </w:rPr>
            </w:pPr>
            <w:r w:rsidRPr="001B197B">
              <w:rPr>
                <w:rFonts w:ascii="Times New Roman" w:hAnsi="Times New Roman"/>
                <w:b/>
                <w:sz w:val="20"/>
                <w:szCs w:val="20"/>
              </w:rPr>
              <w:t>Установленные требования к документу, подтверждающему право подачи заявления от имени заявителя</w:t>
            </w:r>
          </w:p>
        </w:tc>
      </w:tr>
      <w:tr w:rsidR="00374C9A" w:rsidRPr="001B197B" w:rsidTr="001B197B">
        <w:tc>
          <w:tcPr>
            <w:tcW w:w="657"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1</w:t>
            </w:r>
          </w:p>
        </w:tc>
        <w:tc>
          <w:tcPr>
            <w:tcW w:w="217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2</w:t>
            </w:r>
          </w:p>
        </w:tc>
        <w:tc>
          <w:tcPr>
            <w:tcW w:w="252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3</w:t>
            </w:r>
          </w:p>
        </w:tc>
        <w:tc>
          <w:tcPr>
            <w:tcW w:w="227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4</w:t>
            </w:r>
          </w:p>
        </w:tc>
        <w:tc>
          <w:tcPr>
            <w:tcW w:w="170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5</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6</w:t>
            </w:r>
          </w:p>
        </w:tc>
        <w:tc>
          <w:tcPr>
            <w:tcW w:w="269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7</w:t>
            </w:r>
          </w:p>
        </w:tc>
        <w:tc>
          <w:tcPr>
            <w:tcW w:w="155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8</w:t>
            </w:r>
          </w:p>
        </w:tc>
      </w:tr>
      <w:tr w:rsidR="001B197B" w:rsidRPr="001B197B" w:rsidTr="001B197B">
        <w:tc>
          <w:tcPr>
            <w:tcW w:w="15417" w:type="dxa"/>
            <w:gridSpan w:val="8"/>
          </w:tcPr>
          <w:p w:rsidR="001B197B" w:rsidRPr="001B197B" w:rsidRDefault="001B197B"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«подуслуги»: Передача в собственность граждан занимаемых ими жилых помещений жилищного фонда (приватизация жилищного фонда)</w:t>
            </w:r>
          </w:p>
        </w:tc>
      </w:tr>
      <w:tr w:rsidR="0035373E" w:rsidRPr="001B197B" w:rsidTr="001B197B">
        <w:tc>
          <w:tcPr>
            <w:tcW w:w="657" w:type="dxa"/>
          </w:tcPr>
          <w:p w:rsidR="0035373E" w:rsidRPr="001B197B" w:rsidRDefault="0035373E" w:rsidP="0035373E">
            <w:pPr>
              <w:pStyle w:val="ad"/>
              <w:rPr>
                <w:rFonts w:ascii="Times New Roman" w:hAnsi="Times New Roman"/>
                <w:sz w:val="20"/>
                <w:szCs w:val="20"/>
              </w:rPr>
            </w:pPr>
            <w:r w:rsidRPr="001B197B">
              <w:rPr>
                <w:rFonts w:ascii="Times New Roman" w:hAnsi="Times New Roman"/>
                <w:sz w:val="20"/>
                <w:szCs w:val="20"/>
              </w:rPr>
              <w:t>1</w:t>
            </w:r>
          </w:p>
        </w:tc>
        <w:tc>
          <w:tcPr>
            <w:tcW w:w="2171" w:type="dxa"/>
          </w:tcPr>
          <w:p w:rsidR="0035373E" w:rsidRPr="00574AF1" w:rsidRDefault="0035373E" w:rsidP="0035373E">
            <w:pPr>
              <w:pStyle w:val="ad"/>
              <w:rPr>
                <w:rFonts w:ascii="Times New Roman" w:hAnsi="Times New Roman"/>
                <w:sz w:val="20"/>
                <w:szCs w:val="20"/>
              </w:rPr>
            </w:pPr>
            <w:r w:rsidRPr="00574AF1">
              <w:rPr>
                <w:rFonts w:ascii="Times New Roman" w:hAnsi="Times New Roman"/>
                <w:sz w:val="20"/>
                <w:szCs w:val="20"/>
              </w:rPr>
              <w:t xml:space="preserve">Граждане Российской Федерации, проживающие на условиях социального найма в муниципальном жилищном фонде на территории </w:t>
            </w:r>
            <w:r w:rsidR="009E39C4">
              <w:rPr>
                <w:rFonts w:ascii="Times New Roman" w:hAnsi="Times New Roman"/>
                <w:sz w:val="20"/>
                <w:szCs w:val="20"/>
              </w:rPr>
              <w:t>Коломыцевского</w:t>
            </w:r>
            <w:r w:rsidRPr="00574AF1">
              <w:rPr>
                <w:rFonts w:ascii="Times New Roman" w:hAnsi="Times New Roman"/>
                <w:sz w:val="20"/>
                <w:szCs w:val="20"/>
              </w:rPr>
              <w:t xml:space="preserve"> сельского поселения Лискинского муниципального района Воронежской области  </w:t>
            </w:r>
          </w:p>
        </w:tc>
        <w:tc>
          <w:tcPr>
            <w:tcW w:w="2521" w:type="dxa"/>
          </w:tcPr>
          <w:p w:rsidR="0035373E" w:rsidRPr="003B5D24" w:rsidRDefault="0035373E" w:rsidP="0035373E">
            <w:pPr>
              <w:spacing w:after="0" w:line="240" w:lineRule="auto"/>
              <w:jc w:val="both"/>
              <w:rPr>
                <w:rFonts w:ascii="Times New Roman" w:hAnsi="Times New Roman"/>
                <w:sz w:val="20"/>
                <w:szCs w:val="20"/>
              </w:rPr>
            </w:pPr>
            <w:r>
              <w:rPr>
                <w:rFonts w:ascii="Times New Roman" w:hAnsi="Times New Roman"/>
                <w:sz w:val="20"/>
                <w:szCs w:val="20"/>
              </w:rPr>
              <w:t xml:space="preserve"> </w:t>
            </w:r>
            <w:r w:rsidRPr="003B5D24">
              <w:rPr>
                <w:rFonts w:ascii="Times New Roman" w:hAnsi="Times New Roman"/>
                <w:sz w:val="20"/>
                <w:szCs w:val="20"/>
              </w:rPr>
              <w:t>д</w:t>
            </w:r>
            <w:r>
              <w:rPr>
                <w:rFonts w:ascii="Times New Roman" w:hAnsi="Times New Roman"/>
                <w:sz w:val="20"/>
                <w:szCs w:val="20"/>
              </w:rPr>
              <w:t>окумент удостоверяющий личность</w:t>
            </w:r>
          </w:p>
          <w:p w:rsidR="0035373E" w:rsidRPr="003B5D24" w:rsidRDefault="0035373E" w:rsidP="0035373E">
            <w:pPr>
              <w:spacing w:after="0" w:line="240" w:lineRule="auto"/>
              <w:jc w:val="both"/>
              <w:rPr>
                <w:rFonts w:ascii="Times New Roman" w:hAnsi="Times New Roman"/>
                <w:b/>
                <w:sz w:val="20"/>
                <w:szCs w:val="20"/>
              </w:rPr>
            </w:pPr>
          </w:p>
          <w:p w:rsidR="0035373E" w:rsidRPr="003B5D24" w:rsidRDefault="0035373E" w:rsidP="0035373E">
            <w:pPr>
              <w:pStyle w:val="ad"/>
              <w:jc w:val="both"/>
              <w:rPr>
                <w:rFonts w:ascii="Times New Roman" w:hAnsi="Times New Roman"/>
                <w:b/>
                <w:sz w:val="20"/>
                <w:szCs w:val="20"/>
              </w:rPr>
            </w:pPr>
          </w:p>
        </w:tc>
        <w:tc>
          <w:tcPr>
            <w:tcW w:w="2272" w:type="dxa"/>
          </w:tcPr>
          <w:p w:rsidR="0035373E" w:rsidRPr="003B5D24" w:rsidRDefault="0035373E" w:rsidP="0035373E">
            <w:pPr>
              <w:spacing w:after="0" w:line="240" w:lineRule="auto"/>
              <w:jc w:val="both"/>
              <w:rPr>
                <w:rFonts w:ascii="Times New Roman" w:hAnsi="Times New Roman"/>
                <w:sz w:val="20"/>
                <w:szCs w:val="20"/>
              </w:rPr>
            </w:pPr>
            <w:r w:rsidRPr="003B5D24">
              <w:rPr>
                <w:rFonts w:ascii="Times New Roman" w:hAnsi="Times New Roman"/>
                <w:sz w:val="20"/>
                <w:szCs w:val="20"/>
              </w:rPr>
              <w:t xml:space="preserve">   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Pr>
          <w:p w:rsidR="0035373E" w:rsidRPr="003B5D24" w:rsidRDefault="0035373E" w:rsidP="0035373E">
            <w:pPr>
              <w:spacing w:after="0" w:line="240" w:lineRule="auto"/>
              <w:rPr>
                <w:rFonts w:ascii="Times New Roman" w:hAnsi="Times New Roman"/>
                <w:sz w:val="20"/>
                <w:szCs w:val="20"/>
              </w:rPr>
            </w:pPr>
            <w:r w:rsidRPr="003B5D24">
              <w:rPr>
                <w:rFonts w:ascii="Times New Roman" w:hAnsi="Times New Roman"/>
                <w:sz w:val="20"/>
                <w:szCs w:val="20"/>
              </w:rPr>
              <w:t>Имеется</w:t>
            </w:r>
          </w:p>
        </w:tc>
        <w:tc>
          <w:tcPr>
            <w:tcW w:w="1843" w:type="dxa"/>
          </w:tcPr>
          <w:p w:rsidR="0035373E" w:rsidRPr="002B5399" w:rsidRDefault="0035373E" w:rsidP="0035373E">
            <w:pPr>
              <w:spacing w:after="0" w:line="240" w:lineRule="auto"/>
              <w:jc w:val="center"/>
              <w:rPr>
                <w:rFonts w:ascii="Times New Roman" w:hAnsi="Times New Roman"/>
                <w:sz w:val="20"/>
                <w:szCs w:val="20"/>
              </w:rPr>
            </w:pPr>
            <w:r w:rsidRPr="002B5399">
              <w:rPr>
                <w:rFonts w:ascii="Times New Roman" w:hAnsi="Times New Roman"/>
                <w:sz w:val="20"/>
                <w:szCs w:val="20"/>
              </w:rPr>
              <w:t>Законные представители, действующие в силу закона или на основании доверенности</w:t>
            </w:r>
          </w:p>
        </w:tc>
        <w:tc>
          <w:tcPr>
            <w:tcW w:w="2693" w:type="dxa"/>
          </w:tcPr>
          <w:p w:rsidR="0035373E" w:rsidRPr="002B5399" w:rsidRDefault="0035373E" w:rsidP="0035373E">
            <w:pPr>
              <w:spacing w:after="0" w:line="240" w:lineRule="auto"/>
              <w:jc w:val="center"/>
              <w:rPr>
                <w:rFonts w:ascii="Times New Roman" w:hAnsi="Times New Roman"/>
                <w:sz w:val="20"/>
                <w:szCs w:val="20"/>
              </w:rPr>
            </w:pPr>
            <w:r>
              <w:rPr>
                <w:rFonts w:ascii="Times New Roman" w:hAnsi="Times New Roman"/>
                <w:sz w:val="20"/>
                <w:szCs w:val="20"/>
              </w:rPr>
              <w:t>Доверенность</w:t>
            </w:r>
          </w:p>
        </w:tc>
        <w:tc>
          <w:tcPr>
            <w:tcW w:w="1559" w:type="dxa"/>
          </w:tcPr>
          <w:p w:rsidR="0035373E" w:rsidRPr="00AD455C" w:rsidRDefault="0035373E" w:rsidP="0035373E">
            <w:pPr>
              <w:spacing w:after="0" w:line="240" w:lineRule="auto"/>
              <w:rPr>
                <w:rFonts w:ascii="Times New Roman" w:hAnsi="Times New Roman"/>
                <w:sz w:val="20"/>
                <w:szCs w:val="20"/>
              </w:rPr>
            </w:pPr>
            <w:r w:rsidRPr="00AD455C">
              <w:rPr>
                <w:rFonts w:ascii="Times New Roman" w:hAnsi="Times New Roman"/>
                <w:sz w:val="20"/>
                <w:szCs w:val="20"/>
              </w:rPr>
              <w:t xml:space="preserve">Доверенность, </w:t>
            </w:r>
            <w:r>
              <w:rPr>
                <w:rFonts w:ascii="Times New Roman" w:hAnsi="Times New Roman"/>
                <w:sz w:val="20"/>
                <w:szCs w:val="20"/>
              </w:rPr>
              <w:t xml:space="preserve">выданная физическим лицом </w:t>
            </w:r>
            <w:r w:rsidRPr="00AD455C">
              <w:rPr>
                <w:rFonts w:ascii="Times New Roman" w:hAnsi="Times New Roman"/>
                <w:sz w:val="20"/>
                <w:szCs w:val="20"/>
              </w:rPr>
              <w:t xml:space="preserve">должна быть: </w:t>
            </w:r>
          </w:p>
          <w:p w:rsidR="0035373E" w:rsidRPr="00AD455C" w:rsidRDefault="0035373E" w:rsidP="0035373E">
            <w:pPr>
              <w:spacing w:after="0" w:line="240" w:lineRule="auto"/>
              <w:rPr>
                <w:rFonts w:ascii="Times New Roman" w:hAnsi="Times New Roman"/>
                <w:sz w:val="20"/>
                <w:szCs w:val="20"/>
              </w:rPr>
            </w:pPr>
            <w:r>
              <w:rPr>
                <w:rFonts w:ascii="Times New Roman" w:hAnsi="Times New Roman"/>
                <w:sz w:val="20"/>
                <w:szCs w:val="20"/>
              </w:rPr>
              <w:t>-</w:t>
            </w:r>
            <w:r w:rsidRPr="00AD455C">
              <w:rPr>
                <w:rFonts w:ascii="Times New Roman" w:hAnsi="Times New Roman"/>
                <w:sz w:val="20"/>
                <w:szCs w:val="20"/>
              </w:rPr>
              <w:t xml:space="preserve"> нотариально удостоверена, либо удостоверена в соответствии с требованиями пункта </w:t>
            </w:r>
          </w:p>
          <w:p w:rsidR="0035373E" w:rsidRDefault="0035373E" w:rsidP="0035373E">
            <w:pPr>
              <w:spacing w:after="0" w:line="240" w:lineRule="auto"/>
              <w:rPr>
                <w:rFonts w:ascii="Times New Roman" w:hAnsi="Times New Roman"/>
                <w:sz w:val="20"/>
                <w:szCs w:val="20"/>
              </w:rPr>
            </w:pPr>
            <w:r w:rsidRPr="00AD455C">
              <w:rPr>
                <w:rFonts w:ascii="Times New Roman" w:hAnsi="Times New Roman"/>
                <w:sz w:val="20"/>
                <w:szCs w:val="20"/>
              </w:rPr>
              <w:t xml:space="preserve">2 статьи 185.1 </w:t>
            </w:r>
            <w:r>
              <w:rPr>
                <w:rFonts w:ascii="Times New Roman" w:hAnsi="Times New Roman"/>
                <w:sz w:val="20"/>
                <w:szCs w:val="20"/>
              </w:rPr>
              <w:t>Гражданского кодекса РФ;</w:t>
            </w:r>
          </w:p>
          <w:p w:rsidR="0035373E" w:rsidRDefault="0035373E" w:rsidP="0035373E">
            <w:pPr>
              <w:spacing w:after="0" w:line="240" w:lineRule="auto"/>
              <w:rPr>
                <w:rFonts w:ascii="Times New Roman" w:hAnsi="Times New Roman"/>
                <w:sz w:val="20"/>
                <w:szCs w:val="20"/>
              </w:rPr>
            </w:pPr>
            <w:r>
              <w:rPr>
                <w:rFonts w:ascii="Times New Roman" w:hAnsi="Times New Roman"/>
                <w:sz w:val="20"/>
                <w:szCs w:val="20"/>
              </w:rPr>
              <w:t xml:space="preserve">- </w:t>
            </w:r>
            <w:r w:rsidRPr="00AD455C">
              <w:rPr>
                <w:rFonts w:ascii="Times New Roman" w:hAnsi="Times New Roman"/>
                <w:sz w:val="20"/>
                <w:szCs w:val="20"/>
              </w:rPr>
              <w:t>действительной на момент обраще</w:t>
            </w:r>
            <w:r>
              <w:rPr>
                <w:rFonts w:ascii="Times New Roman" w:hAnsi="Times New Roman"/>
                <w:sz w:val="20"/>
                <w:szCs w:val="20"/>
              </w:rPr>
              <w:t xml:space="preserve">ния за предоставлением услуги; </w:t>
            </w:r>
          </w:p>
          <w:p w:rsidR="0035373E" w:rsidRPr="00AD455C" w:rsidRDefault="0035373E" w:rsidP="0035373E">
            <w:pPr>
              <w:spacing w:after="0" w:line="240" w:lineRule="auto"/>
              <w:rPr>
                <w:rFonts w:ascii="Times New Roman" w:hAnsi="Times New Roman"/>
                <w:sz w:val="20"/>
                <w:szCs w:val="20"/>
              </w:rPr>
            </w:pPr>
            <w:r>
              <w:rPr>
                <w:rFonts w:ascii="Times New Roman" w:hAnsi="Times New Roman"/>
                <w:sz w:val="20"/>
                <w:szCs w:val="20"/>
              </w:rPr>
              <w:t>- н</w:t>
            </w:r>
            <w:r w:rsidRPr="00AD455C">
              <w:rPr>
                <w:rFonts w:ascii="Times New Roman" w:hAnsi="Times New Roman"/>
                <w:sz w:val="20"/>
                <w:szCs w:val="20"/>
              </w:rPr>
              <w:t>е должна содержать подчисток, зач</w:t>
            </w:r>
            <w:r w:rsidR="00444970">
              <w:rPr>
                <w:rFonts w:ascii="Times New Roman" w:hAnsi="Times New Roman"/>
                <w:sz w:val="20"/>
                <w:szCs w:val="20"/>
              </w:rPr>
              <w:t>е</w:t>
            </w:r>
            <w:r w:rsidRPr="00AD455C">
              <w:rPr>
                <w:rFonts w:ascii="Times New Roman" w:hAnsi="Times New Roman"/>
                <w:sz w:val="20"/>
                <w:szCs w:val="20"/>
              </w:rPr>
              <w:t>ркнутых слов и других неоговоренных и подтвержд</w:t>
            </w:r>
            <w:r w:rsidR="00444970">
              <w:rPr>
                <w:rFonts w:ascii="Times New Roman" w:hAnsi="Times New Roman"/>
                <w:sz w:val="20"/>
                <w:szCs w:val="20"/>
              </w:rPr>
              <w:t>е</w:t>
            </w:r>
            <w:r w:rsidRPr="00AD455C">
              <w:rPr>
                <w:rFonts w:ascii="Times New Roman" w:hAnsi="Times New Roman"/>
                <w:sz w:val="20"/>
                <w:szCs w:val="20"/>
              </w:rPr>
              <w:t xml:space="preserve">нных подписью </w:t>
            </w:r>
            <w:r w:rsidRPr="00AD455C">
              <w:rPr>
                <w:rFonts w:ascii="Times New Roman" w:hAnsi="Times New Roman"/>
                <w:sz w:val="20"/>
                <w:szCs w:val="20"/>
              </w:rPr>
              <w:lastRenderedPageBreak/>
              <w:t>уполномоченного должностного лица и печатью организации исправлений;</w:t>
            </w:r>
          </w:p>
          <w:p w:rsidR="0035373E" w:rsidRPr="003B5D24" w:rsidRDefault="0035373E" w:rsidP="0035373E">
            <w:pPr>
              <w:spacing w:after="0" w:line="240" w:lineRule="auto"/>
              <w:rPr>
                <w:rFonts w:ascii="Times New Roman" w:hAnsi="Times New Roman"/>
                <w:sz w:val="20"/>
                <w:szCs w:val="20"/>
              </w:rPr>
            </w:pPr>
            <w:r>
              <w:rPr>
                <w:rFonts w:ascii="Times New Roman" w:hAnsi="Times New Roman"/>
                <w:sz w:val="20"/>
                <w:szCs w:val="20"/>
              </w:rPr>
              <w:t xml:space="preserve"> - н</w:t>
            </w:r>
            <w:r w:rsidRPr="00AD455C">
              <w:rPr>
                <w:rFonts w:ascii="Times New Roman" w:hAnsi="Times New Roman"/>
                <w:sz w:val="20"/>
                <w:szCs w:val="20"/>
              </w:rPr>
              <w:t>е должна иметь повреждений наличие которых не позволяет однозначно истолковать их содержание</w:t>
            </w:r>
            <w:r>
              <w:rPr>
                <w:rFonts w:ascii="Times New Roman" w:hAnsi="Times New Roman"/>
                <w:sz w:val="20"/>
                <w:szCs w:val="20"/>
              </w:rPr>
              <w:t>.</w:t>
            </w:r>
          </w:p>
        </w:tc>
      </w:tr>
      <w:tr w:rsidR="0035373E" w:rsidRPr="001B197B" w:rsidTr="0035373E">
        <w:tc>
          <w:tcPr>
            <w:tcW w:w="657" w:type="dxa"/>
            <w:tcBorders>
              <w:top w:val="nil"/>
            </w:tcBorders>
          </w:tcPr>
          <w:p w:rsidR="0035373E" w:rsidRPr="001B197B" w:rsidRDefault="00407849" w:rsidP="0035373E">
            <w:pPr>
              <w:pStyle w:val="ad"/>
              <w:rPr>
                <w:rFonts w:ascii="Times New Roman" w:hAnsi="Times New Roman"/>
                <w:sz w:val="20"/>
                <w:szCs w:val="20"/>
              </w:rPr>
            </w:pPr>
            <w:r>
              <w:rPr>
                <w:rFonts w:ascii="Times New Roman" w:hAnsi="Times New Roman"/>
                <w:sz w:val="20"/>
                <w:szCs w:val="20"/>
              </w:rPr>
              <w:lastRenderedPageBreak/>
              <w:t>2</w:t>
            </w:r>
          </w:p>
        </w:tc>
        <w:tc>
          <w:tcPr>
            <w:tcW w:w="2171" w:type="dxa"/>
          </w:tcPr>
          <w:p w:rsidR="0035373E" w:rsidRPr="00574AF1" w:rsidRDefault="0035373E" w:rsidP="0035373E">
            <w:pPr>
              <w:pStyle w:val="ad"/>
              <w:rPr>
                <w:rFonts w:ascii="Times New Roman" w:hAnsi="Times New Roman"/>
                <w:sz w:val="20"/>
                <w:szCs w:val="20"/>
              </w:rPr>
            </w:pPr>
          </w:p>
        </w:tc>
        <w:tc>
          <w:tcPr>
            <w:tcW w:w="2521" w:type="dxa"/>
          </w:tcPr>
          <w:p w:rsidR="0035373E" w:rsidRDefault="0035373E" w:rsidP="0035373E">
            <w:pPr>
              <w:spacing w:after="0" w:line="240" w:lineRule="auto"/>
              <w:jc w:val="both"/>
              <w:rPr>
                <w:rFonts w:ascii="Times New Roman" w:hAnsi="Times New Roman"/>
                <w:sz w:val="20"/>
                <w:szCs w:val="20"/>
              </w:rPr>
            </w:pPr>
          </w:p>
        </w:tc>
        <w:tc>
          <w:tcPr>
            <w:tcW w:w="2272" w:type="dxa"/>
          </w:tcPr>
          <w:p w:rsidR="0035373E" w:rsidRPr="003B5D24" w:rsidRDefault="0035373E" w:rsidP="0035373E">
            <w:pPr>
              <w:spacing w:after="0" w:line="240" w:lineRule="auto"/>
              <w:jc w:val="both"/>
              <w:rPr>
                <w:rFonts w:ascii="Times New Roman" w:hAnsi="Times New Roman"/>
                <w:sz w:val="20"/>
                <w:szCs w:val="20"/>
              </w:rPr>
            </w:pPr>
          </w:p>
        </w:tc>
        <w:tc>
          <w:tcPr>
            <w:tcW w:w="1701" w:type="dxa"/>
          </w:tcPr>
          <w:p w:rsidR="0035373E" w:rsidRPr="003B5D24" w:rsidRDefault="0035373E" w:rsidP="0035373E">
            <w:pPr>
              <w:spacing w:after="0" w:line="240" w:lineRule="auto"/>
              <w:rPr>
                <w:rFonts w:ascii="Times New Roman" w:hAnsi="Times New Roman"/>
                <w:sz w:val="20"/>
                <w:szCs w:val="20"/>
              </w:rPr>
            </w:pPr>
          </w:p>
        </w:tc>
        <w:tc>
          <w:tcPr>
            <w:tcW w:w="1843" w:type="dxa"/>
          </w:tcPr>
          <w:p w:rsidR="0035373E" w:rsidRPr="002B5399" w:rsidRDefault="0035373E" w:rsidP="0035373E">
            <w:pPr>
              <w:spacing w:after="0" w:line="240" w:lineRule="auto"/>
              <w:jc w:val="center"/>
              <w:rPr>
                <w:rFonts w:ascii="Times New Roman" w:hAnsi="Times New Roman"/>
                <w:sz w:val="20"/>
                <w:szCs w:val="20"/>
              </w:rPr>
            </w:pPr>
          </w:p>
        </w:tc>
        <w:tc>
          <w:tcPr>
            <w:tcW w:w="2693" w:type="dxa"/>
          </w:tcPr>
          <w:p w:rsidR="0035373E" w:rsidRPr="0035373E" w:rsidRDefault="0035373E" w:rsidP="0035373E">
            <w:pPr>
              <w:spacing w:after="0" w:line="240" w:lineRule="auto"/>
              <w:jc w:val="center"/>
              <w:rPr>
                <w:rFonts w:ascii="Times New Roman" w:hAnsi="Times New Roman"/>
                <w:sz w:val="20"/>
                <w:szCs w:val="20"/>
              </w:rPr>
            </w:pPr>
            <w:r w:rsidRPr="0035373E">
              <w:rPr>
                <w:rFonts w:ascii="Times New Roman" w:hAnsi="Times New Roman"/>
                <w:sz w:val="20"/>
                <w:szCs w:val="20"/>
              </w:rPr>
              <w:t>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tc>
        <w:tc>
          <w:tcPr>
            <w:tcW w:w="1559" w:type="dxa"/>
          </w:tcPr>
          <w:p w:rsidR="0035373E" w:rsidRPr="0035373E" w:rsidRDefault="0035373E" w:rsidP="0035373E">
            <w:pPr>
              <w:pStyle w:val="ad"/>
              <w:jc w:val="both"/>
              <w:rPr>
                <w:rFonts w:ascii="Times New Roman" w:hAnsi="Times New Roman"/>
                <w:sz w:val="20"/>
                <w:szCs w:val="20"/>
              </w:rPr>
            </w:pPr>
            <w:r>
              <w:rPr>
                <w:rFonts w:ascii="Times New Roman" w:hAnsi="Times New Roman"/>
                <w:sz w:val="20"/>
                <w:szCs w:val="20"/>
              </w:rPr>
              <w:t xml:space="preserve">Документ должен </w:t>
            </w:r>
            <w:r w:rsidRPr="0035373E">
              <w:rPr>
                <w:rFonts w:ascii="Times New Roman" w:hAnsi="Times New Roman"/>
                <w:sz w:val="20"/>
                <w:szCs w:val="20"/>
              </w:rPr>
              <w:t>содержать подпис</w:t>
            </w:r>
            <w:r>
              <w:rPr>
                <w:rFonts w:ascii="Times New Roman" w:hAnsi="Times New Roman"/>
                <w:sz w:val="20"/>
                <w:szCs w:val="20"/>
              </w:rPr>
              <w:t>ь</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должностного лица,</w:t>
            </w:r>
            <w:r>
              <w:rPr>
                <w:rFonts w:ascii="Times New Roman" w:hAnsi="Times New Roman"/>
                <w:sz w:val="20"/>
                <w:szCs w:val="20"/>
              </w:rPr>
              <w:t xml:space="preserve"> </w:t>
            </w:r>
            <w:r w:rsidRPr="0035373E">
              <w:rPr>
                <w:rFonts w:ascii="Times New Roman" w:hAnsi="Times New Roman"/>
                <w:sz w:val="20"/>
                <w:szCs w:val="20"/>
              </w:rPr>
              <w:t>подготовившего</w:t>
            </w:r>
            <w:r>
              <w:rPr>
                <w:rFonts w:ascii="Times New Roman" w:hAnsi="Times New Roman"/>
                <w:sz w:val="20"/>
                <w:szCs w:val="20"/>
              </w:rPr>
              <w:t xml:space="preserve"> </w:t>
            </w:r>
            <w:r w:rsidRPr="0035373E">
              <w:rPr>
                <w:rFonts w:ascii="Times New Roman" w:hAnsi="Times New Roman"/>
                <w:sz w:val="20"/>
                <w:szCs w:val="20"/>
              </w:rPr>
              <w:t>документ, дату</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составления</w:t>
            </w:r>
            <w:r>
              <w:rPr>
                <w:rFonts w:ascii="Times New Roman" w:hAnsi="Times New Roman"/>
                <w:sz w:val="20"/>
                <w:szCs w:val="20"/>
              </w:rPr>
              <w:t>,</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печать</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организации,</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выдавшей</w:t>
            </w:r>
          </w:p>
          <w:p w:rsidR="0035373E" w:rsidRPr="0035373E" w:rsidRDefault="0035373E" w:rsidP="0035373E">
            <w:pPr>
              <w:pStyle w:val="ad"/>
              <w:jc w:val="both"/>
              <w:rPr>
                <w:rFonts w:ascii="Times New Roman" w:hAnsi="Times New Roman"/>
                <w:sz w:val="20"/>
                <w:szCs w:val="20"/>
              </w:rPr>
            </w:pPr>
            <w:r>
              <w:rPr>
                <w:rFonts w:ascii="Times New Roman" w:hAnsi="Times New Roman"/>
                <w:sz w:val="20"/>
                <w:szCs w:val="20"/>
              </w:rPr>
              <w:t>документ.</w:t>
            </w:r>
          </w:p>
          <w:p w:rsidR="0035373E" w:rsidRPr="0035373E" w:rsidRDefault="0035373E" w:rsidP="0035373E">
            <w:pPr>
              <w:pStyle w:val="ad"/>
              <w:jc w:val="both"/>
              <w:rPr>
                <w:rFonts w:ascii="Times New Roman" w:hAnsi="Times New Roman"/>
                <w:sz w:val="20"/>
                <w:szCs w:val="20"/>
              </w:rPr>
            </w:pPr>
          </w:p>
        </w:tc>
      </w:tr>
      <w:tr w:rsidR="0035373E" w:rsidRPr="001B197B" w:rsidTr="001B197B">
        <w:tc>
          <w:tcPr>
            <w:tcW w:w="657" w:type="dxa"/>
          </w:tcPr>
          <w:p w:rsidR="0035373E" w:rsidRPr="001B197B" w:rsidRDefault="00407849" w:rsidP="0035373E">
            <w:pPr>
              <w:pStyle w:val="ad"/>
              <w:rPr>
                <w:rFonts w:ascii="Times New Roman" w:hAnsi="Times New Roman"/>
                <w:sz w:val="20"/>
                <w:szCs w:val="20"/>
              </w:rPr>
            </w:pPr>
            <w:r>
              <w:rPr>
                <w:rFonts w:ascii="Times New Roman" w:hAnsi="Times New Roman"/>
                <w:sz w:val="20"/>
                <w:szCs w:val="20"/>
              </w:rPr>
              <w:t>3</w:t>
            </w:r>
          </w:p>
        </w:tc>
        <w:tc>
          <w:tcPr>
            <w:tcW w:w="2171" w:type="dxa"/>
          </w:tcPr>
          <w:p w:rsidR="0035373E" w:rsidRPr="00574AF1" w:rsidRDefault="0035373E" w:rsidP="0035373E">
            <w:pPr>
              <w:pStyle w:val="ad"/>
              <w:rPr>
                <w:rFonts w:ascii="Times New Roman" w:hAnsi="Times New Roman"/>
                <w:sz w:val="20"/>
                <w:szCs w:val="20"/>
              </w:rPr>
            </w:pPr>
          </w:p>
        </w:tc>
        <w:tc>
          <w:tcPr>
            <w:tcW w:w="2521" w:type="dxa"/>
          </w:tcPr>
          <w:p w:rsidR="0035373E" w:rsidRDefault="0035373E" w:rsidP="0035373E">
            <w:pPr>
              <w:spacing w:after="0" w:line="240" w:lineRule="auto"/>
              <w:jc w:val="both"/>
              <w:rPr>
                <w:rFonts w:ascii="Times New Roman" w:hAnsi="Times New Roman"/>
                <w:sz w:val="20"/>
                <w:szCs w:val="20"/>
              </w:rPr>
            </w:pPr>
          </w:p>
        </w:tc>
        <w:tc>
          <w:tcPr>
            <w:tcW w:w="2272" w:type="dxa"/>
          </w:tcPr>
          <w:p w:rsidR="0035373E" w:rsidRPr="003B5D24" w:rsidRDefault="0035373E" w:rsidP="0035373E">
            <w:pPr>
              <w:spacing w:after="0" w:line="240" w:lineRule="auto"/>
              <w:jc w:val="both"/>
              <w:rPr>
                <w:rFonts w:ascii="Times New Roman" w:hAnsi="Times New Roman"/>
                <w:sz w:val="20"/>
                <w:szCs w:val="20"/>
              </w:rPr>
            </w:pPr>
          </w:p>
        </w:tc>
        <w:tc>
          <w:tcPr>
            <w:tcW w:w="1701" w:type="dxa"/>
          </w:tcPr>
          <w:p w:rsidR="0035373E" w:rsidRPr="003B5D24" w:rsidRDefault="0035373E" w:rsidP="0035373E">
            <w:pPr>
              <w:spacing w:after="0" w:line="240" w:lineRule="auto"/>
              <w:rPr>
                <w:rFonts w:ascii="Times New Roman" w:hAnsi="Times New Roman"/>
                <w:sz w:val="20"/>
                <w:szCs w:val="20"/>
              </w:rPr>
            </w:pPr>
          </w:p>
        </w:tc>
        <w:tc>
          <w:tcPr>
            <w:tcW w:w="1843" w:type="dxa"/>
          </w:tcPr>
          <w:p w:rsidR="0035373E" w:rsidRPr="002B5399" w:rsidRDefault="0035373E" w:rsidP="0035373E">
            <w:pPr>
              <w:spacing w:after="0" w:line="240" w:lineRule="auto"/>
              <w:jc w:val="center"/>
              <w:rPr>
                <w:rFonts w:ascii="Times New Roman" w:hAnsi="Times New Roman"/>
                <w:sz w:val="20"/>
                <w:szCs w:val="20"/>
              </w:rPr>
            </w:pPr>
          </w:p>
        </w:tc>
        <w:tc>
          <w:tcPr>
            <w:tcW w:w="2693" w:type="dxa"/>
          </w:tcPr>
          <w:p w:rsidR="0035373E" w:rsidRPr="0035373E" w:rsidRDefault="0035373E" w:rsidP="0035373E">
            <w:pPr>
              <w:pStyle w:val="22"/>
              <w:shd w:val="clear" w:color="auto" w:fill="auto"/>
              <w:tabs>
                <w:tab w:val="left" w:pos="709"/>
              </w:tabs>
              <w:spacing w:before="0" w:after="0" w:line="240" w:lineRule="auto"/>
              <w:ind w:firstLine="0"/>
              <w:rPr>
                <w:rFonts w:ascii="Times New Roman" w:hAnsi="Times New Roman"/>
              </w:rPr>
            </w:pPr>
            <w:r>
              <w:rPr>
                <w:rFonts w:ascii="Times New Roman" w:hAnsi="Times New Roman"/>
              </w:rPr>
              <w:t>Р</w:t>
            </w:r>
            <w:r w:rsidRPr="0035373E">
              <w:rPr>
                <w:rFonts w:ascii="Times New Roman" w:hAnsi="Times New Roman"/>
              </w:rPr>
              <w:t>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35373E" w:rsidRPr="0035373E" w:rsidRDefault="0035373E" w:rsidP="0035373E">
            <w:pPr>
              <w:spacing w:after="0" w:line="240" w:lineRule="auto"/>
              <w:jc w:val="center"/>
              <w:rPr>
                <w:rFonts w:ascii="Times New Roman" w:hAnsi="Times New Roman"/>
                <w:sz w:val="20"/>
                <w:szCs w:val="20"/>
              </w:rPr>
            </w:pPr>
          </w:p>
        </w:tc>
        <w:tc>
          <w:tcPr>
            <w:tcW w:w="1559" w:type="dxa"/>
          </w:tcPr>
          <w:p w:rsidR="0035373E" w:rsidRPr="0035373E" w:rsidRDefault="0035373E" w:rsidP="0035373E">
            <w:pPr>
              <w:pStyle w:val="ad"/>
              <w:jc w:val="both"/>
              <w:rPr>
                <w:rFonts w:ascii="Times New Roman" w:hAnsi="Times New Roman"/>
                <w:sz w:val="20"/>
                <w:szCs w:val="20"/>
              </w:rPr>
            </w:pPr>
            <w:r>
              <w:rPr>
                <w:rFonts w:ascii="Times New Roman" w:hAnsi="Times New Roman"/>
                <w:sz w:val="20"/>
                <w:szCs w:val="20"/>
              </w:rPr>
              <w:t xml:space="preserve">Документ должен </w:t>
            </w:r>
            <w:r w:rsidRPr="0035373E">
              <w:rPr>
                <w:rFonts w:ascii="Times New Roman" w:hAnsi="Times New Roman"/>
                <w:sz w:val="20"/>
                <w:szCs w:val="20"/>
              </w:rPr>
              <w:t>содержать подпис</w:t>
            </w:r>
            <w:r>
              <w:rPr>
                <w:rFonts w:ascii="Times New Roman" w:hAnsi="Times New Roman"/>
                <w:sz w:val="20"/>
                <w:szCs w:val="20"/>
              </w:rPr>
              <w:t>ь</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должностного лица,</w:t>
            </w:r>
            <w:r>
              <w:rPr>
                <w:rFonts w:ascii="Times New Roman" w:hAnsi="Times New Roman"/>
                <w:sz w:val="20"/>
                <w:szCs w:val="20"/>
              </w:rPr>
              <w:t xml:space="preserve"> </w:t>
            </w:r>
            <w:r w:rsidRPr="0035373E">
              <w:rPr>
                <w:rFonts w:ascii="Times New Roman" w:hAnsi="Times New Roman"/>
                <w:sz w:val="20"/>
                <w:szCs w:val="20"/>
              </w:rPr>
              <w:t>подготовившего</w:t>
            </w:r>
            <w:r>
              <w:rPr>
                <w:rFonts w:ascii="Times New Roman" w:hAnsi="Times New Roman"/>
                <w:sz w:val="20"/>
                <w:szCs w:val="20"/>
              </w:rPr>
              <w:t xml:space="preserve"> </w:t>
            </w:r>
            <w:r w:rsidRPr="0035373E">
              <w:rPr>
                <w:rFonts w:ascii="Times New Roman" w:hAnsi="Times New Roman"/>
                <w:sz w:val="20"/>
                <w:szCs w:val="20"/>
              </w:rPr>
              <w:t>документ, дату</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составления</w:t>
            </w:r>
            <w:r>
              <w:rPr>
                <w:rFonts w:ascii="Times New Roman" w:hAnsi="Times New Roman"/>
                <w:sz w:val="20"/>
                <w:szCs w:val="20"/>
              </w:rPr>
              <w:t>,</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печать</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организации,</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выдавшей</w:t>
            </w:r>
          </w:p>
          <w:p w:rsidR="0035373E" w:rsidRPr="0035373E" w:rsidRDefault="0035373E" w:rsidP="0035373E">
            <w:pPr>
              <w:pStyle w:val="ad"/>
              <w:jc w:val="both"/>
              <w:rPr>
                <w:rFonts w:ascii="Times New Roman" w:hAnsi="Times New Roman"/>
                <w:sz w:val="20"/>
                <w:szCs w:val="20"/>
              </w:rPr>
            </w:pPr>
            <w:r>
              <w:rPr>
                <w:rFonts w:ascii="Times New Roman" w:hAnsi="Times New Roman"/>
                <w:sz w:val="20"/>
                <w:szCs w:val="20"/>
              </w:rPr>
              <w:t>документ.</w:t>
            </w:r>
          </w:p>
          <w:p w:rsidR="0035373E" w:rsidRPr="0035373E" w:rsidRDefault="0035373E" w:rsidP="0035373E">
            <w:pPr>
              <w:pStyle w:val="ad"/>
              <w:jc w:val="both"/>
              <w:rPr>
                <w:rFonts w:ascii="Times New Roman" w:hAnsi="Times New Roman"/>
                <w:sz w:val="20"/>
                <w:szCs w:val="20"/>
              </w:rPr>
            </w:pPr>
          </w:p>
        </w:tc>
      </w:tr>
    </w:tbl>
    <w:p w:rsidR="00374C9A" w:rsidRPr="001B197B" w:rsidRDefault="00374C9A" w:rsidP="001B197B">
      <w:pPr>
        <w:pStyle w:val="ad"/>
        <w:rPr>
          <w:rFonts w:ascii="Times New Roman" w:eastAsiaTheme="majorEastAsia" w:hAnsi="Times New Roman"/>
          <w:bCs/>
          <w:sz w:val="20"/>
          <w:szCs w:val="20"/>
        </w:rPr>
      </w:pP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РАЗДЕЛ 4. «ДОКУМЕНТЫ, ПРЕДОСТАВЛЯЕМЫЕ ЗАЯВИТЕЛЕМ ДЛЯ ПОЛУЧЕНИЯ «ПОДУСЛУГИ»</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374C9A" w:rsidRPr="001B197B" w:rsidTr="001B197B">
        <w:tc>
          <w:tcPr>
            <w:tcW w:w="651" w:type="dxa"/>
          </w:tcPr>
          <w:p w:rsidR="00374C9A" w:rsidRPr="001B197B" w:rsidRDefault="00374C9A" w:rsidP="001B197B">
            <w:pPr>
              <w:pStyle w:val="ad"/>
              <w:rPr>
                <w:rFonts w:ascii="Times New Roman" w:hAnsi="Times New Roman"/>
                <w:b/>
                <w:sz w:val="20"/>
                <w:szCs w:val="20"/>
              </w:rPr>
            </w:pPr>
            <w:r w:rsidRPr="001B197B">
              <w:rPr>
                <w:rFonts w:ascii="Times New Roman" w:hAnsi="Times New Roman"/>
                <w:b/>
                <w:sz w:val="20"/>
                <w:szCs w:val="20"/>
              </w:rPr>
              <w:t>№ п/п</w:t>
            </w:r>
          </w:p>
        </w:tc>
        <w:tc>
          <w:tcPr>
            <w:tcW w:w="1584"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Категория документа</w:t>
            </w:r>
          </w:p>
        </w:tc>
        <w:tc>
          <w:tcPr>
            <w:tcW w:w="283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документов, которые представляет заявитель для получения «подуслуги»</w:t>
            </w:r>
          </w:p>
        </w:tc>
        <w:tc>
          <w:tcPr>
            <w:tcW w:w="184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 xml:space="preserve">Количество необходимых экземпляров документа с указанием </w:t>
            </w:r>
            <w:r w:rsidRPr="001B197B">
              <w:rPr>
                <w:rFonts w:ascii="Times New Roman" w:hAnsi="Times New Roman"/>
                <w:b/>
                <w:i/>
                <w:sz w:val="20"/>
                <w:szCs w:val="20"/>
              </w:rPr>
              <w:t>подлинник/копия</w:t>
            </w:r>
          </w:p>
        </w:tc>
        <w:tc>
          <w:tcPr>
            <w:tcW w:w="226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Условие предоставления документа</w:t>
            </w:r>
          </w:p>
        </w:tc>
        <w:tc>
          <w:tcPr>
            <w:tcW w:w="269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Установленные требования</w:t>
            </w: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к документу</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Форма (шаблон) документа</w:t>
            </w:r>
          </w:p>
        </w:tc>
        <w:tc>
          <w:tcPr>
            <w:tcW w:w="1701" w:type="dxa"/>
          </w:tcPr>
          <w:p w:rsidR="00374C9A" w:rsidRPr="001B197B" w:rsidRDefault="00374C9A" w:rsidP="001B197B">
            <w:pPr>
              <w:pStyle w:val="ad"/>
              <w:jc w:val="center"/>
              <w:rPr>
                <w:rFonts w:ascii="Times New Roman" w:hAnsi="Times New Roman"/>
                <w:b/>
                <w:sz w:val="20"/>
                <w:szCs w:val="20"/>
                <w:vertAlign w:val="superscript"/>
              </w:rPr>
            </w:pPr>
            <w:r w:rsidRPr="001B197B">
              <w:rPr>
                <w:rFonts w:ascii="Times New Roman" w:hAnsi="Times New Roman"/>
                <w:b/>
                <w:sz w:val="20"/>
                <w:szCs w:val="20"/>
              </w:rPr>
              <w:t>Образец документа/заполнения документа</w:t>
            </w:r>
            <w:r w:rsidRPr="001B197B">
              <w:rPr>
                <w:rFonts w:ascii="Times New Roman" w:hAnsi="Times New Roman"/>
                <w:b/>
                <w:sz w:val="20"/>
                <w:szCs w:val="20"/>
                <w:vertAlign w:val="superscript"/>
              </w:rPr>
              <w:t>5</w:t>
            </w:r>
          </w:p>
        </w:tc>
      </w:tr>
      <w:tr w:rsidR="00374C9A" w:rsidRPr="001B197B" w:rsidTr="001B197B">
        <w:tc>
          <w:tcPr>
            <w:tcW w:w="651" w:type="dxa"/>
          </w:tcPr>
          <w:p w:rsidR="00374C9A" w:rsidRPr="001B197B" w:rsidRDefault="00374C9A" w:rsidP="001B197B">
            <w:pPr>
              <w:pStyle w:val="ad"/>
              <w:rPr>
                <w:rFonts w:ascii="Times New Roman" w:hAnsi="Times New Roman"/>
                <w:b/>
                <w:sz w:val="20"/>
                <w:szCs w:val="20"/>
              </w:rPr>
            </w:pPr>
            <w:r w:rsidRPr="001B197B">
              <w:rPr>
                <w:rFonts w:ascii="Times New Roman" w:hAnsi="Times New Roman"/>
                <w:b/>
                <w:sz w:val="20"/>
                <w:szCs w:val="20"/>
              </w:rPr>
              <w:t>1</w:t>
            </w:r>
          </w:p>
        </w:tc>
        <w:tc>
          <w:tcPr>
            <w:tcW w:w="1584"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2</w:t>
            </w:r>
          </w:p>
        </w:tc>
        <w:tc>
          <w:tcPr>
            <w:tcW w:w="283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3</w:t>
            </w:r>
          </w:p>
        </w:tc>
        <w:tc>
          <w:tcPr>
            <w:tcW w:w="184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4</w:t>
            </w:r>
          </w:p>
        </w:tc>
        <w:tc>
          <w:tcPr>
            <w:tcW w:w="226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5</w:t>
            </w:r>
          </w:p>
        </w:tc>
        <w:tc>
          <w:tcPr>
            <w:tcW w:w="269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6</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7</w:t>
            </w:r>
          </w:p>
        </w:tc>
        <w:tc>
          <w:tcPr>
            <w:tcW w:w="170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8</w:t>
            </w:r>
          </w:p>
        </w:tc>
      </w:tr>
      <w:tr w:rsidR="001B197B" w:rsidRPr="001B197B" w:rsidTr="001B197B">
        <w:tc>
          <w:tcPr>
            <w:tcW w:w="15417" w:type="dxa"/>
            <w:gridSpan w:val="8"/>
          </w:tcPr>
          <w:p w:rsidR="001B197B" w:rsidRPr="001B197B" w:rsidRDefault="001B197B"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«подуслуги»: Передача в собственность граждан занимаемых ими жилых помещений жилищного фонда (приватизация жилищного фонда)</w:t>
            </w:r>
          </w:p>
        </w:tc>
      </w:tr>
      <w:tr w:rsidR="00374C9A" w:rsidRPr="001B197B" w:rsidTr="001B197B">
        <w:tc>
          <w:tcPr>
            <w:tcW w:w="651" w:type="dxa"/>
          </w:tcPr>
          <w:p w:rsidR="00374C9A" w:rsidRPr="001B197B" w:rsidRDefault="00407849" w:rsidP="001B197B">
            <w:pPr>
              <w:pStyle w:val="ad"/>
              <w:rPr>
                <w:rFonts w:ascii="Times New Roman" w:hAnsi="Times New Roman"/>
                <w:sz w:val="20"/>
                <w:szCs w:val="20"/>
              </w:rPr>
            </w:pPr>
            <w:r>
              <w:rPr>
                <w:rFonts w:ascii="Times New Roman" w:hAnsi="Times New Roman"/>
                <w:sz w:val="20"/>
                <w:szCs w:val="20"/>
              </w:rPr>
              <w:t>1</w:t>
            </w:r>
          </w:p>
        </w:tc>
        <w:tc>
          <w:tcPr>
            <w:tcW w:w="1584" w:type="dxa"/>
          </w:tcPr>
          <w:p w:rsidR="00374C9A" w:rsidRPr="001B197B" w:rsidRDefault="008B338B" w:rsidP="001B197B">
            <w:pPr>
              <w:pStyle w:val="ad"/>
              <w:rPr>
                <w:rFonts w:ascii="Times New Roman" w:hAnsi="Times New Roman"/>
                <w:sz w:val="20"/>
                <w:szCs w:val="20"/>
              </w:rPr>
            </w:pPr>
            <w:r>
              <w:rPr>
                <w:rFonts w:ascii="Times New Roman" w:hAnsi="Times New Roman"/>
                <w:sz w:val="20"/>
                <w:szCs w:val="20"/>
              </w:rPr>
              <w:t>З</w:t>
            </w:r>
            <w:r w:rsidR="00374C9A" w:rsidRPr="001B197B">
              <w:rPr>
                <w:rFonts w:ascii="Times New Roman" w:hAnsi="Times New Roman"/>
                <w:sz w:val="20"/>
                <w:szCs w:val="20"/>
              </w:rPr>
              <w:t>аявление</w:t>
            </w:r>
          </w:p>
        </w:tc>
        <w:tc>
          <w:tcPr>
            <w:tcW w:w="2835" w:type="dxa"/>
          </w:tcPr>
          <w:p w:rsidR="00374C9A" w:rsidRPr="001B197B" w:rsidRDefault="00C035ED" w:rsidP="001B197B">
            <w:pPr>
              <w:pStyle w:val="ad"/>
              <w:rPr>
                <w:rFonts w:ascii="Times New Roman" w:hAnsi="Times New Roman"/>
                <w:sz w:val="20"/>
                <w:szCs w:val="20"/>
              </w:rPr>
            </w:pPr>
            <w:r>
              <w:rPr>
                <w:rFonts w:ascii="Times New Roman" w:hAnsi="Times New Roman"/>
                <w:sz w:val="20"/>
                <w:szCs w:val="20"/>
              </w:rPr>
              <w:t>З</w:t>
            </w:r>
            <w:r w:rsidR="00374C9A" w:rsidRPr="001B197B">
              <w:rPr>
                <w:rFonts w:ascii="Times New Roman" w:hAnsi="Times New Roman"/>
                <w:sz w:val="20"/>
                <w:szCs w:val="20"/>
              </w:rPr>
              <w:t>аявление</w:t>
            </w:r>
          </w:p>
        </w:tc>
        <w:tc>
          <w:tcPr>
            <w:tcW w:w="1842" w:type="dxa"/>
          </w:tcPr>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t>1 экз. подлинник</w:t>
            </w:r>
          </w:p>
        </w:tc>
        <w:tc>
          <w:tcPr>
            <w:tcW w:w="2268" w:type="dxa"/>
          </w:tcPr>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t>нет</w:t>
            </w:r>
          </w:p>
        </w:tc>
        <w:tc>
          <w:tcPr>
            <w:tcW w:w="2693" w:type="dxa"/>
          </w:tcPr>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t>Заявление заполняется по установленной форме</w:t>
            </w:r>
          </w:p>
        </w:tc>
        <w:tc>
          <w:tcPr>
            <w:tcW w:w="1843" w:type="dxa"/>
          </w:tcPr>
          <w:p w:rsidR="00374C9A" w:rsidRPr="001B197B" w:rsidRDefault="00374C9A" w:rsidP="00DD58BD">
            <w:pPr>
              <w:pStyle w:val="ad"/>
              <w:rPr>
                <w:rFonts w:ascii="Times New Roman" w:hAnsi="Times New Roman"/>
                <w:sz w:val="20"/>
                <w:szCs w:val="20"/>
              </w:rPr>
            </w:pPr>
            <w:r w:rsidRPr="001B197B">
              <w:rPr>
                <w:rFonts w:ascii="Times New Roman" w:hAnsi="Times New Roman"/>
                <w:sz w:val="20"/>
                <w:szCs w:val="20"/>
              </w:rPr>
              <w:t>Приложение  1</w:t>
            </w:r>
          </w:p>
        </w:tc>
        <w:tc>
          <w:tcPr>
            <w:tcW w:w="1701" w:type="dxa"/>
          </w:tcPr>
          <w:p w:rsidR="00374C9A" w:rsidRPr="001B197B" w:rsidRDefault="00C035ED" w:rsidP="00C035ED">
            <w:pPr>
              <w:pStyle w:val="ad"/>
              <w:jc w:val="center"/>
              <w:rPr>
                <w:rFonts w:ascii="Times New Roman" w:hAnsi="Times New Roman"/>
                <w:sz w:val="20"/>
                <w:szCs w:val="20"/>
              </w:rPr>
            </w:pPr>
            <w:r w:rsidRPr="001B197B">
              <w:rPr>
                <w:rFonts w:ascii="Times New Roman" w:hAnsi="Times New Roman"/>
                <w:sz w:val="20"/>
                <w:szCs w:val="20"/>
              </w:rPr>
              <w:t>—</w:t>
            </w:r>
          </w:p>
        </w:tc>
      </w:tr>
      <w:tr w:rsidR="00C035ED" w:rsidRPr="001B197B" w:rsidTr="001B197B">
        <w:tc>
          <w:tcPr>
            <w:tcW w:w="651" w:type="dxa"/>
          </w:tcPr>
          <w:p w:rsidR="00C035ED" w:rsidRPr="001B197B" w:rsidRDefault="00407849" w:rsidP="00C035ED">
            <w:pPr>
              <w:pStyle w:val="ad"/>
              <w:rPr>
                <w:rFonts w:ascii="Times New Roman" w:hAnsi="Times New Roman"/>
                <w:sz w:val="20"/>
                <w:szCs w:val="20"/>
              </w:rPr>
            </w:pPr>
            <w:r>
              <w:rPr>
                <w:rFonts w:ascii="Times New Roman" w:hAnsi="Times New Roman"/>
                <w:sz w:val="20"/>
                <w:szCs w:val="20"/>
              </w:rPr>
              <w:t>2</w:t>
            </w:r>
          </w:p>
        </w:tc>
        <w:tc>
          <w:tcPr>
            <w:tcW w:w="1584" w:type="dxa"/>
          </w:tcPr>
          <w:p w:rsidR="00C035ED" w:rsidRPr="003C6987" w:rsidRDefault="00C035ED" w:rsidP="00C035ED">
            <w:pPr>
              <w:spacing w:after="0" w:line="240" w:lineRule="auto"/>
              <w:jc w:val="both"/>
              <w:rPr>
                <w:rFonts w:ascii="Times New Roman" w:hAnsi="Times New Roman"/>
                <w:sz w:val="20"/>
                <w:szCs w:val="20"/>
              </w:rPr>
            </w:pPr>
            <w:r w:rsidRPr="003C6987">
              <w:rPr>
                <w:rFonts w:ascii="Times New Roman" w:hAnsi="Times New Roman"/>
                <w:color w:val="000000"/>
                <w:sz w:val="20"/>
                <w:szCs w:val="20"/>
              </w:rPr>
              <w:t>Документ, удостоверяющий личность заявителя</w:t>
            </w:r>
          </w:p>
        </w:tc>
        <w:tc>
          <w:tcPr>
            <w:tcW w:w="2835" w:type="dxa"/>
          </w:tcPr>
          <w:p w:rsidR="00C035ED" w:rsidRPr="003C6987" w:rsidRDefault="00C035ED" w:rsidP="00C035ED">
            <w:pPr>
              <w:spacing w:after="0" w:line="240" w:lineRule="auto"/>
              <w:jc w:val="both"/>
              <w:rPr>
                <w:rFonts w:ascii="Times New Roman" w:hAnsi="Times New Roman"/>
                <w:sz w:val="20"/>
                <w:szCs w:val="20"/>
              </w:rPr>
            </w:pPr>
            <w:r w:rsidRPr="003C6987">
              <w:rPr>
                <w:rFonts w:ascii="Times New Roman" w:hAnsi="Times New Roman"/>
                <w:color w:val="000000"/>
                <w:sz w:val="20"/>
                <w:szCs w:val="20"/>
              </w:rPr>
              <w:t>Паспорт</w:t>
            </w:r>
          </w:p>
        </w:tc>
        <w:tc>
          <w:tcPr>
            <w:tcW w:w="1842" w:type="dxa"/>
          </w:tcPr>
          <w:p w:rsidR="00C035ED" w:rsidRPr="003B5D24" w:rsidRDefault="00C035ED" w:rsidP="00C035ED">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C035ED" w:rsidRPr="003C6987" w:rsidRDefault="00C035ED" w:rsidP="00C035ED">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2693" w:type="dxa"/>
          </w:tcPr>
          <w:p w:rsidR="00C035ED" w:rsidRPr="003B5D24" w:rsidRDefault="00C035ED" w:rsidP="00C035ED">
            <w:pPr>
              <w:spacing w:after="0" w:line="240" w:lineRule="auto"/>
              <w:jc w:val="both"/>
              <w:rPr>
                <w:rFonts w:ascii="Times New Roman" w:hAnsi="Times New Roman"/>
                <w:sz w:val="20"/>
                <w:szCs w:val="20"/>
              </w:rPr>
            </w:pPr>
            <w:r w:rsidRPr="003B5D24">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tcPr>
          <w:p w:rsidR="00C035ED" w:rsidRPr="001B197B" w:rsidRDefault="00C035ED" w:rsidP="00C035ED">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C035ED" w:rsidRPr="001B197B" w:rsidRDefault="00C035ED" w:rsidP="00C035ED">
            <w:pPr>
              <w:pStyle w:val="ad"/>
              <w:jc w:val="center"/>
              <w:rPr>
                <w:rFonts w:ascii="Times New Roman" w:hAnsi="Times New Roman"/>
                <w:sz w:val="20"/>
                <w:szCs w:val="20"/>
              </w:rPr>
            </w:pPr>
            <w:r w:rsidRPr="001B197B">
              <w:rPr>
                <w:rFonts w:ascii="Times New Roman" w:hAnsi="Times New Roman"/>
                <w:sz w:val="20"/>
                <w:szCs w:val="20"/>
              </w:rPr>
              <w:t>—</w:t>
            </w:r>
          </w:p>
        </w:tc>
      </w:tr>
      <w:tr w:rsidR="00DD58BD" w:rsidRPr="001B197B" w:rsidTr="001B197B">
        <w:tc>
          <w:tcPr>
            <w:tcW w:w="651" w:type="dxa"/>
          </w:tcPr>
          <w:p w:rsidR="00DD58BD" w:rsidRPr="001B197B" w:rsidRDefault="00DD58BD" w:rsidP="00DD58BD">
            <w:pPr>
              <w:pStyle w:val="ad"/>
              <w:rPr>
                <w:rFonts w:ascii="Times New Roman" w:hAnsi="Times New Roman"/>
                <w:sz w:val="20"/>
                <w:szCs w:val="20"/>
              </w:rPr>
            </w:pPr>
            <w:r>
              <w:rPr>
                <w:rFonts w:ascii="Times New Roman" w:hAnsi="Times New Roman"/>
                <w:sz w:val="20"/>
                <w:szCs w:val="20"/>
              </w:rPr>
              <w:t xml:space="preserve">3 </w:t>
            </w:r>
          </w:p>
        </w:tc>
        <w:tc>
          <w:tcPr>
            <w:tcW w:w="1584" w:type="dxa"/>
          </w:tcPr>
          <w:p w:rsidR="00DD58BD" w:rsidRPr="00142165" w:rsidRDefault="00DD58BD" w:rsidP="00DD58BD">
            <w:pPr>
              <w:spacing w:after="0" w:line="240" w:lineRule="auto"/>
              <w:jc w:val="both"/>
              <w:rPr>
                <w:rFonts w:ascii="Times New Roman" w:hAnsi="Times New Roman"/>
                <w:color w:val="000000"/>
                <w:sz w:val="20"/>
                <w:szCs w:val="20"/>
              </w:rPr>
            </w:pPr>
            <w:r w:rsidRPr="00142165">
              <w:rPr>
                <w:rFonts w:ascii="Times New Roman" w:hAnsi="Times New Roman"/>
                <w:sz w:val="20"/>
                <w:szCs w:val="20"/>
              </w:rPr>
              <w:t xml:space="preserve">Свидетельство о рождении для членов семьи Заявителя, лиц, зарегистрированных в приватизируемом жилом помещении, не достигших 14-летнего </w:t>
            </w:r>
            <w:r>
              <w:rPr>
                <w:rFonts w:ascii="Times New Roman" w:hAnsi="Times New Roman"/>
                <w:sz w:val="20"/>
                <w:szCs w:val="20"/>
              </w:rPr>
              <w:t>возраста</w:t>
            </w:r>
          </w:p>
        </w:tc>
        <w:tc>
          <w:tcPr>
            <w:tcW w:w="2835" w:type="dxa"/>
          </w:tcPr>
          <w:p w:rsidR="00DD58BD" w:rsidRPr="003C6987" w:rsidRDefault="00DD58BD" w:rsidP="00DD58BD">
            <w:pPr>
              <w:spacing w:after="0" w:line="240" w:lineRule="auto"/>
              <w:jc w:val="both"/>
              <w:rPr>
                <w:rFonts w:ascii="Times New Roman" w:hAnsi="Times New Roman"/>
                <w:color w:val="000000"/>
                <w:sz w:val="20"/>
                <w:szCs w:val="20"/>
              </w:rPr>
            </w:pPr>
            <w:r>
              <w:rPr>
                <w:rFonts w:ascii="Times New Roman" w:hAnsi="Times New Roman"/>
                <w:color w:val="000000"/>
                <w:sz w:val="20"/>
                <w:szCs w:val="20"/>
              </w:rPr>
              <w:t>Свидетельство о рождении лиц, не достигших 14-летнего возраста</w:t>
            </w:r>
          </w:p>
        </w:tc>
        <w:tc>
          <w:tcPr>
            <w:tcW w:w="1842" w:type="dxa"/>
          </w:tcPr>
          <w:p w:rsidR="00DD58BD" w:rsidRPr="003B5D24" w:rsidRDefault="00DD58BD" w:rsidP="00DD58BD">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DD58BD" w:rsidRPr="003C6987" w:rsidRDefault="00DD58BD" w:rsidP="00DD58BD">
            <w:pPr>
              <w:spacing w:after="0" w:line="240" w:lineRule="auto"/>
              <w:jc w:val="center"/>
              <w:rPr>
                <w:rFonts w:ascii="Times New Roman" w:hAnsi="Times New Roman"/>
                <w:sz w:val="20"/>
                <w:szCs w:val="20"/>
              </w:rPr>
            </w:pPr>
            <w:r>
              <w:rPr>
                <w:rFonts w:ascii="Times New Roman" w:hAnsi="Times New Roman"/>
                <w:sz w:val="20"/>
                <w:szCs w:val="20"/>
              </w:rPr>
              <w:t xml:space="preserve">Предоставляется в случае, </w:t>
            </w:r>
            <w:r w:rsidRPr="00142165">
              <w:rPr>
                <w:rFonts w:ascii="Times New Roman" w:hAnsi="Times New Roman"/>
                <w:sz w:val="20"/>
                <w:szCs w:val="20"/>
              </w:rPr>
              <w:t>когда свидетельство о рождении было получено не в Воронежской области</w:t>
            </w:r>
          </w:p>
        </w:tc>
        <w:tc>
          <w:tcPr>
            <w:tcW w:w="2693" w:type="dxa"/>
          </w:tcPr>
          <w:p w:rsidR="00DD58BD" w:rsidRPr="003C6987" w:rsidRDefault="00DD58BD" w:rsidP="00DD58BD">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DD58BD" w:rsidRPr="003C6987" w:rsidRDefault="00DD58BD" w:rsidP="00DD58BD">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DD58BD" w:rsidRPr="003C6987" w:rsidRDefault="00DD58BD" w:rsidP="00DD58BD">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DD58BD" w:rsidRDefault="00DD58BD" w:rsidP="00DD58BD">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DD58BD" w:rsidRPr="003B5D24" w:rsidRDefault="00DD58BD" w:rsidP="00DD58BD">
            <w:pPr>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DD58BD" w:rsidRPr="001B197B" w:rsidRDefault="00DD58BD" w:rsidP="00DD58BD">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DD58BD" w:rsidRPr="001B197B" w:rsidRDefault="00DD58BD" w:rsidP="00DD58BD">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Pr="00142165" w:rsidRDefault="00407849" w:rsidP="00142165">
            <w:pPr>
              <w:pStyle w:val="ad"/>
              <w:rPr>
                <w:rFonts w:ascii="Times New Roman" w:hAnsi="Times New Roman"/>
                <w:sz w:val="20"/>
                <w:szCs w:val="20"/>
                <w:highlight w:val="yellow"/>
              </w:rPr>
            </w:pPr>
            <w:r w:rsidRPr="00407849">
              <w:rPr>
                <w:rFonts w:ascii="Times New Roman" w:hAnsi="Times New Roman"/>
                <w:sz w:val="20"/>
                <w:szCs w:val="20"/>
              </w:rPr>
              <w:t>4</w:t>
            </w:r>
          </w:p>
        </w:tc>
        <w:tc>
          <w:tcPr>
            <w:tcW w:w="1584" w:type="dxa"/>
          </w:tcPr>
          <w:p w:rsidR="00142165" w:rsidRPr="003C6987"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Документ, удостоверяющий права (полномочия) представителя физического лица</w:t>
            </w:r>
          </w:p>
        </w:tc>
        <w:tc>
          <w:tcPr>
            <w:tcW w:w="2835" w:type="dxa"/>
          </w:tcPr>
          <w:p w:rsidR="00142165" w:rsidRPr="003C6987"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Документ, удостоверяющий права (полномочия) представителя физического лица</w:t>
            </w:r>
          </w:p>
        </w:tc>
        <w:tc>
          <w:tcPr>
            <w:tcW w:w="1842" w:type="dxa"/>
          </w:tcPr>
          <w:p w:rsidR="00142165" w:rsidRPr="003B5D24"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142165" w:rsidRPr="003C6987"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Предоставляется  в случае, если с заявлением обращается представитель заявителя</w:t>
            </w:r>
          </w:p>
        </w:tc>
        <w:tc>
          <w:tcPr>
            <w:tcW w:w="2693" w:type="dxa"/>
          </w:tcPr>
          <w:p w:rsidR="00142165" w:rsidRPr="00AD455C" w:rsidRDefault="00142165" w:rsidP="00142165">
            <w:pPr>
              <w:spacing w:after="0" w:line="240" w:lineRule="auto"/>
              <w:jc w:val="both"/>
              <w:rPr>
                <w:rFonts w:ascii="Times New Roman" w:hAnsi="Times New Roman"/>
                <w:sz w:val="20"/>
                <w:szCs w:val="20"/>
              </w:rPr>
            </w:pPr>
            <w:r w:rsidRPr="00AD455C">
              <w:rPr>
                <w:rFonts w:ascii="Times New Roman" w:hAnsi="Times New Roman"/>
                <w:sz w:val="20"/>
                <w:szCs w:val="20"/>
              </w:rPr>
              <w:t xml:space="preserve">Доверенность, </w:t>
            </w:r>
            <w:r>
              <w:rPr>
                <w:rFonts w:ascii="Times New Roman" w:hAnsi="Times New Roman"/>
                <w:sz w:val="20"/>
                <w:szCs w:val="20"/>
              </w:rPr>
              <w:t xml:space="preserve">выданная физическим лицом </w:t>
            </w:r>
            <w:r w:rsidRPr="00AD455C">
              <w:rPr>
                <w:rFonts w:ascii="Times New Roman" w:hAnsi="Times New Roman"/>
                <w:sz w:val="20"/>
                <w:szCs w:val="20"/>
              </w:rPr>
              <w:t xml:space="preserve">должна быть: </w:t>
            </w:r>
          </w:p>
          <w:p w:rsidR="00142165" w:rsidRPr="00AD455C" w:rsidRDefault="00142165" w:rsidP="00142165">
            <w:pPr>
              <w:spacing w:after="0" w:line="240" w:lineRule="auto"/>
              <w:jc w:val="both"/>
              <w:rPr>
                <w:rFonts w:ascii="Times New Roman" w:hAnsi="Times New Roman"/>
                <w:sz w:val="20"/>
                <w:szCs w:val="20"/>
              </w:rPr>
            </w:pPr>
            <w:r>
              <w:rPr>
                <w:rFonts w:ascii="Times New Roman" w:hAnsi="Times New Roman"/>
                <w:sz w:val="20"/>
                <w:szCs w:val="20"/>
              </w:rPr>
              <w:t>-</w:t>
            </w:r>
            <w:r w:rsidRPr="00AD455C">
              <w:rPr>
                <w:rFonts w:ascii="Times New Roman" w:hAnsi="Times New Roman"/>
                <w:sz w:val="20"/>
                <w:szCs w:val="20"/>
              </w:rPr>
              <w:t xml:space="preserve"> нотариально удостоверена, либо удостоверена в соответствии с требованиями пункта </w:t>
            </w:r>
          </w:p>
          <w:p w:rsidR="00142165" w:rsidRDefault="00142165" w:rsidP="00142165">
            <w:pPr>
              <w:spacing w:after="0" w:line="240" w:lineRule="auto"/>
              <w:jc w:val="both"/>
              <w:rPr>
                <w:rFonts w:ascii="Times New Roman" w:hAnsi="Times New Roman"/>
                <w:sz w:val="20"/>
                <w:szCs w:val="20"/>
              </w:rPr>
            </w:pPr>
            <w:r w:rsidRPr="00AD455C">
              <w:rPr>
                <w:rFonts w:ascii="Times New Roman" w:hAnsi="Times New Roman"/>
                <w:sz w:val="20"/>
                <w:szCs w:val="20"/>
              </w:rPr>
              <w:lastRenderedPageBreak/>
              <w:t xml:space="preserve">2 статьи 185.1 </w:t>
            </w:r>
            <w:r>
              <w:rPr>
                <w:rFonts w:ascii="Times New Roman" w:hAnsi="Times New Roman"/>
                <w:sz w:val="20"/>
                <w:szCs w:val="20"/>
              </w:rPr>
              <w:t>Гражданского кодекса РФ;</w:t>
            </w:r>
          </w:p>
          <w:p w:rsidR="00142165" w:rsidRDefault="00142165" w:rsidP="00142165">
            <w:pPr>
              <w:spacing w:after="0" w:line="240" w:lineRule="auto"/>
              <w:jc w:val="both"/>
              <w:rPr>
                <w:rFonts w:ascii="Times New Roman" w:hAnsi="Times New Roman"/>
                <w:sz w:val="20"/>
                <w:szCs w:val="20"/>
              </w:rPr>
            </w:pPr>
            <w:r>
              <w:rPr>
                <w:rFonts w:ascii="Times New Roman" w:hAnsi="Times New Roman"/>
                <w:sz w:val="20"/>
                <w:szCs w:val="20"/>
              </w:rPr>
              <w:t xml:space="preserve">- </w:t>
            </w:r>
            <w:r w:rsidRPr="00AD455C">
              <w:rPr>
                <w:rFonts w:ascii="Times New Roman" w:hAnsi="Times New Roman"/>
                <w:sz w:val="20"/>
                <w:szCs w:val="20"/>
              </w:rPr>
              <w:t>действительной на момент обраще</w:t>
            </w:r>
            <w:r>
              <w:rPr>
                <w:rFonts w:ascii="Times New Roman" w:hAnsi="Times New Roman"/>
                <w:sz w:val="20"/>
                <w:szCs w:val="20"/>
              </w:rPr>
              <w:t xml:space="preserve">ния за предоставлением услуги; </w:t>
            </w:r>
          </w:p>
          <w:p w:rsidR="00142165" w:rsidRPr="00AD455C" w:rsidRDefault="00142165" w:rsidP="00142165">
            <w:pPr>
              <w:spacing w:after="0" w:line="240" w:lineRule="auto"/>
              <w:jc w:val="both"/>
              <w:rPr>
                <w:rFonts w:ascii="Times New Roman" w:hAnsi="Times New Roman"/>
                <w:sz w:val="20"/>
                <w:szCs w:val="20"/>
              </w:rPr>
            </w:pPr>
            <w:r>
              <w:rPr>
                <w:rFonts w:ascii="Times New Roman" w:hAnsi="Times New Roman"/>
                <w:sz w:val="20"/>
                <w:szCs w:val="20"/>
              </w:rPr>
              <w:t>- н</w:t>
            </w:r>
            <w:r w:rsidRPr="00AD455C">
              <w:rPr>
                <w:rFonts w:ascii="Times New Roman" w:hAnsi="Times New Roman"/>
                <w:sz w:val="20"/>
                <w:szCs w:val="20"/>
              </w:rPr>
              <w:t>е должна содержать подчисток, зач</w:t>
            </w:r>
            <w:r>
              <w:rPr>
                <w:rFonts w:ascii="Times New Roman" w:hAnsi="Times New Roman"/>
                <w:sz w:val="20"/>
                <w:szCs w:val="20"/>
              </w:rPr>
              <w:t>е</w:t>
            </w:r>
            <w:r w:rsidRPr="00AD455C">
              <w:rPr>
                <w:rFonts w:ascii="Times New Roman" w:hAnsi="Times New Roman"/>
                <w:sz w:val="20"/>
                <w:szCs w:val="20"/>
              </w:rPr>
              <w:t>ркнутых слов и других неоговоренных и подтвержд</w:t>
            </w:r>
            <w:r>
              <w:rPr>
                <w:rFonts w:ascii="Times New Roman" w:hAnsi="Times New Roman"/>
                <w:sz w:val="20"/>
                <w:szCs w:val="20"/>
              </w:rPr>
              <w:t>е</w:t>
            </w:r>
            <w:r w:rsidRPr="00AD455C">
              <w:rPr>
                <w:rFonts w:ascii="Times New Roman" w:hAnsi="Times New Roman"/>
                <w:sz w:val="20"/>
                <w:szCs w:val="20"/>
              </w:rPr>
              <w:t>нных подписью уполномоченного должностного лица и печатью организации исправлений;</w:t>
            </w:r>
          </w:p>
          <w:p w:rsidR="00142165" w:rsidRPr="002B5399" w:rsidRDefault="00142165" w:rsidP="00142165">
            <w:pPr>
              <w:spacing w:after="0" w:line="240" w:lineRule="auto"/>
              <w:jc w:val="both"/>
              <w:rPr>
                <w:rFonts w:ascii="Times New Roman" w:hAnsi="Times New Roman"/>
                <w:sz w:val="20"/>
                <w:szCs w:val="20"/>
              </w:rPr>
            </w:pPr>
            <w:r>
              <w:rPr>
                <w:rFonts w:ascii="Times New Roman" w:hAnsi="Times New Roman"/>
                <w:sz w:val="20"/>
                <w:szCs w:val="20"/>
              </w:rPr>
              <w:t xml:space="preserve"> - н</w:t>
            </w:r>
            <w:r w:rsidRPr="00AD455C">
              <w:rPr>
                <w:rFonts w:ascii="Times New Roman" w:hAnsi="Times New Roman"/>
                <w:sz w:val="20"/>
                <w:szCs w:val="20"/>
              </w:rPr>
              <w:t>е должна иметь повреждений, наличие которых не позволяет однозначно истолковать их содержание</w:t>
            </w:r>
            <w:r>
              <w:rPr>
                <w:rFonts w:ascii="Times New Roman" w:hAnsi="Times New Roman"/>
                <w:sz w:val="20"/>
                <w:szCs w:val="20"/>
              </w:rPr>
              <w:t>.</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lastRenderedPageBreak/>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lastRenderedPageBreak/>
              <w:t>5</w:t>
            </w:r>
          </w:p>
        </w:tc>
        <w:tc>
          <w:tcPr>
            <w:tcW w:w="1584" w:type="dxa"/>
          </w:tcPr>
          <w:p w:rsidR="00142165" w:rsidRPr="00496C0C" w:rsidRDefault="00142165" w:rsidP="00142165">
            <w:pPr>
              <w:spacing w:after="0" w:line="240" w:lineRule="auto"/>
              <w:jc w:val="both"/>
              <w:rPr>
                <w:rFonts w:ascii="Times New Roman" w:hAnsi="Times New Roman"/>
                <w:sz w:val="20"/>
                <w:szCs w:val="20"/>
              </w:rPr>
            </w:pPr>
            <w:r>
              <w:rPr>
                <w:rFonts w:ascii="Times New Roman" w:hAnsi="Times New Roman"/>
                <w:sz w:val="20"/>
                <w:szCs w:val="20"/>
              </w:rPr>
              <w:t>Д</w:t>
            </w:r>
            <w:r w:rsidRPr="00496C0C">
              <w:rPr>
                <w:rFonts w:ascii="Times New Roman" w:hAnsi="Times New Roman"/>
                <w:sz w:val="20"/>
                <w:szCs w:val="20"/>
              </w:rPr>
              <w:t>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tc>
        <w:tc>
          <w:tcPr>
            <w:tcW w:w="2835" w:type="dxa"/>
          </w:tcPr>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sidRPr="006B71C2">
              <w:rPr>
                <w:rFonts w:ascii="Times New Roman" w:hAnsi="Times New Roman"/>
                <w:color w:val="1A1A1A"/>
                <w:sz w:val="20"/>
                <w:szCs w:val="20"/>
              </w:rPr>
              <w:t>Такими документами будут являться:</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Pr>
                <w:rFonts w:ascii="Times New Roman" w:hAnsi="Times New Roman"/>
                <w:color w:val="1A1A1A"/>
                <w:sz w:val="20"/>
                <w:szCs w:val="20"/>
              </w:rPr>
              <w:t>д</w:t>
            </w:r>
            <w:r w:rsidRPr="006B71C2">
              <w:rPr>
                <w:rFonts w:ascii="Times New Roman" w:hAnsi="Times New Roman"/>
                <w:color w:val="1A1A1A"/>
                <w:sz w:val="20"/>
                <w:szCs w:val="20"/>
              </w:rPr>
              <w:t>ля родителей – свидетельство о рождении ребенка и паспорт;</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Pr>
                <w:rFonts w:ascii="Times New Roman" w:hAnsi="Times New Roman"/>
                <w:color w:val="1A1A1A"/>
                <w:sz w:val="20"/>
                <w:szCs w:val="20"/>
              </w:rPr>
              <w:t>д</w:t>
            </w:r>
            <w:r w:rsidRPr="006B71C2">
              <w:rPr>
                <w:rFonts w:ascii="Times New Roman" w:hAnsi="Times New Roman"/>
                <w:color w:val="1A1A1A"/>
                <w:sz w:val="20"/>
                <w:szCs w:val="20"/>
              </w:rPr>
              <w:t>ля усыновителей (удочерителей) – документ, подтверждающий факт усыновления</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sidRPr="006B71C2">
              <w:rPr>
                <w:rFonts w:ascii="Times New Roman" w:hAnsi="Times New Roman"/>
                <w:color w:val="1A1A1A"/>
                <w:sz w:val="20"/>
                <w:szCs w:val="20"/>
              </w:rPr>
              <w:t>(удочерения);</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Pr>
                <w:rFonts w:ascii="Times New Roman" w:hAnsi="Times New Roman"/>
                <w:color w:val="1A1A1A"/>
                <w:sz w:val="20"/>
                <w:szCs w:val="20"/>
              </w:rPr>
              <w:t>д</w:t>
            </w:r>
            <w:r w:rsidRPr="006B71C2">
              <w:rPr>
                <w:rFonts w:ascii="Times New Roman" w:hAnsi="Times New Roman"/>
                <w:color w:val="1A1A1A"/>
                <w:sz w:val="20"/>
                <w:szCs w:val="20"/>
              </w:rPr>
              <w:t>ля опекунов и попечителей — опекунское удостоверение, решение органа опеки и</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sidRPr="006B71C2">
              <w:rPr>
                <w:rFonts w:ascii="Times New Roman" w:hAnsi="Times New Roman"/>
                <w:color w:val="1A1A1A"/>
                <w:sz w:val="20"/>
                <w:szCs w:val="20"/>
              </w:rPr>
              <w:t>попечительства о назначении опеки или попечительства над представляемым лицом.</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p>
        </w:tc>
        <w:tc>
          <w:tcPr>
            <w:tcW w:w="1842" w:type="dxa"/>
          </w:tcPr>
          <w:p w:rsidR="00142165" w:rsidRPr="003B5D24"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142165" w:rsidRPr="003C6987" w:rsidRDefault="00142165" w:rsidP="00142165">
            <w:pPr>
              <w:spacing w:after="0" w:line="240" w:lineRule="auto"/>
              <w:jc w:val="both"/>
              <w:rPr>
                <w:rFonts w:ascii="Times New Roman" w:hAnsi="Times New Roman"/>
                <w:sz w:val="20"/>
                <w:szCs w:val="20"/>
              </w:rPr>
            </w:pPr>
            <w:r>
              <w:rPr>
                <w:rFonts w:ascii="Times New Roman" w:hAnsi="Times New Roman"/>
                <w:sz w:val="20"/>
                <w:szCs w:val="20"/>
              </w:rPr>
              <w:t>Предоставляется  в случае представления интересов несовершеннолетнего  ребенка</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t>6</w:t>
            </w:r>
          </w:p>
        </w:tc>
        <w:tc>
          <w:tcPr>
            <w:tcW w:w="1584" w:type="dxa"/>
          </w:tcPr>
          <w:p w:rsidR="00142165" w:rsidRPr="006B71C2" w:rsidRDefault="00142165" w:rsidP="00142165">
            <w:pPr>
              <w:spacing w:after="0" w:line="240" w:lineRule="auto"/>
              <w:jc w:val="both"/>
              <w:rPr>
                <w:rFonts w:ascii="Times New Roman" w:hAnsi="Times New Roman"/>
                <w:sz w:val="20"/>
                <w:szCs w:val="20"/>
              </w:rPr>
            </w:pPr>
            <w:r>
              <w:rPr>
                <w:rFonts w:ascii="Times New Roman" w:hAnsi="Times New Roman"/>
                <w:sz w:val="20"/>
                <w:szCs w:val="20"/>
              </w:rPr>
              <w:t>Р</w:t>
            </w:r>
            <w:r w:rsidRPr="006B71C2">
              <w:rPr>
                <w:rFonts w:ascii="Times New Roman" w:hAnsi="Times New Roman"/>
                <w:sz w:val="20"/>
                <w:szCs w:val="20"/>
              </w:rPr>
              <w:t>ешение уполномоченного органа в сфере опеки, попечительства и патронажа (в отношении недееспособных/ограни</w:t>
            </w:r>
            <w:r w:rsidRPr="006B71C2">
              <w:rPr>
                <w:rFonts w:ascii="Times New Roman" w:hAnsi="Times New Roman"/>
                <w:sz w:val="20"/>
                <w:szCs w:val="20"/>
              </w:rPr>
              <w:lastRenderedPageBreak/>
              <w:t>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tc>
        <w:tc>
          <w:tcPr>
            <w:tcW w:w="2835" w:type="dxa"/>
          </w:tcPr>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Pr>
                <w:rFonts w:ascii="Times New Roman" w:hAnsi="Times New Roman"/>
                <w:color w:val="1A1A1A"/>
                <w:sz w:val="20"/>
                <w:szCs w:val="20"/>
              </w:rPr>
              <w:lastRenderedPageBreak/>
              <w:t>Д</w:t>
            </w:r>
            <w:r w:rsidRPr="006B71C2">
              <w:rPr>
                <w:rFonts w:ascii="Times New Roman" w:hAnsi="Times New Roman"/>
                <w:color w:val="1A1A1A"/>
                <w:sz w:val="20"/>
                <w:szCs w:val="20"/>
              </w:rPr>
              <w:t>ля представителей организаций, осуществляющих надзор за помещенными в них</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sidRPr="006B71C2">
              <w:rPr>
                <w:rFonts w:ascii="Times New Roman" w:hAnsi="Times New Roman"/>
                <w:color w:val="1A1A1A"/>
                <w:sz w:val="20"/>
                <w:szCs w:val="20"/>
              </w:rPr>
              <w:t>недееспособными или не полностью дееспособными гражданами – документы, удостоверяющие</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sidRPr="006B71C2">
              <w:rPr>
                <w:rFonts w:ascii="Times New Roman" w:hAnsi="Times New Roman"/>
                <w:color w:val="1A1A1A"/>
                <w:sz w:val="20"/>
                <w:szCs w:val="20"/>
              </w:rPr>
              <w:t xml:space="preserve">полномочия представителей организации в отношении </w:t>
            </w:r>
            <w:r w:rsidRPr="006B71C2">
              <w:rPr>
                <w:rFonts w:ascii="Times New Roman" w:hAnsi="Times New Roman"/>
                <w:color w:val="1A1A1A"/>
                <w:sz w:val="20"/>
                <w:szCs w:val="20"/>
              </w:rPr>
              <w:lastRenderedPageBreak/>
              <w:t>представляемых лиц (судебные решения,</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sidRPr="006B71C2">
              <w:rPr>
                <w:rFonts w:ascii="Times New Roman" w:hAnsi="Times New Roman"/>
                <w:color w:val="1A1A1A"/>
                <w:sz w:val="20"/>
                <w:szCs w:val="20"/>
              </w:rPr>
              <w:t>решения органов опеки и попечительства).</w:t>
            </w:r>
          </w:p>
        </w:tc>
        <w:tc>
          <w:tcPr>
            <w:tcW w:w="1842" w:type="dxa"/>
          </w:tcPr>
          <w:p w:rsidR="00142165" w:rsidRPr="003B5D24"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lastRenderedPageBreak/>
              <w:t>1/подлинник(возвращается заявителю), 1/копия</w:t>
            </w:r>
          </w:p>
        </w:tc>
        <w:tc>
          <w:tcPr>
            <w:tcW w:w="2268" w:type="dxa"/>
          </w:tcPr>
          <w:p w:rsidR="00142165" w:rsidRPr="003C6987" w:rsidRDefault="00142165" w:rsidP="00142165">
            <w:pPr>
              <w:spacing w:after="0" w:line="240" w:lineRule="auto"/>
              <w:jc w:val="both"/>
              <w:rPr>
                <w:rFonts w:ascii="Times New Roman" w:hAnsi="Times New Roman"/>
                <w:sz w:val="20"/>
                <w:szCs w:val="20"/>
              </w:rPr>
            </w:pPr>
            <w:r>
              <w:rPr>
                <w:rFonts w:ascii="Times New Roman" w:hAnsi="Times New Roman"/>
                <w:sz w:val="20"/>
                <w:szCs w:val="20"/>
              </w:rPr>
              <w:t>Предоставляется  в случае представления интересов несовершеннолетнего  ребенка</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lastRenderedPageBreak/>
              <w:t>7</w:t>
            </w:r>
          </w:p>
        </w:tc>
        <w:tc>
          <w:tcPr>
            <w:tcW w:w="1584" w:type="dxa"/>
          </w:tcPr>
          <w:p w:rsidR="00142165" w:rsidRPr="0009336C" w:rsidRDefault="00142165" w:rsidP="00142165">
            <w:pPr>
              <w:spacing w:after="0" w:line="240" w:lineRule="auto"/>
              <w:jc w:val="both"/>
              <w:rPr>
                <w:rFonts w:ascii="Times New Roman" w:hAnsi="Times New Roman"/>
                <w:sz w:val="20"/>
                <w:szCs w:val="20"/>
              </w:rPr>
            </w:pPr>
            <w:r>
              <w:rPr>
                <w:rFonts w:ascii="Times New Roman" w:hAnsi="Times New Roman"/>
                <w:sz w:val="20"/>
                <w:szCs w:val="20"/>
              </w:rPr>
              <w:t>В</w:t>
            </w:r>
            <w:r w:rsidRPr="0009336C">
              <w:rPr>
                <w:rFonts w:ascii="Times New Roman" w:hAnsi="Times New Roman"/>
                <w:sz w:val="20"/>
                <w:szCs w:val="20"/>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w:t>
            </w:r>
          </w:p>
        </w:tc>
        <w:tc>
          <w:tcPr>
            <w:tcW w:w="2835" w:type="dxa"/>
          </w:tcPr>
          <w:p w:rsidR="00142165" w:rsidRDefault="00142165" w:rsidP="00142165">
            <w:pPr>
              <w:shd w:val="clear" w:color="auto" w:fill="FFFFFF"/>
              <w:spacing w:after="0" w:line="240" w:lineRule="auto"/>
              <w:jc w:val="both"/>
              <w:rPr>
                <w:rFonts w:ascii="Times New Roman" w:hAnsi="Times New Roman"/>
                <w:color w:val="1A1A1A"/>
                <w:sz w:val="20"/>
                <w:szCs w:val="20"/>
              </w:rPr>
            </w:pPr>
            <w:r>
              <w:rPr>
                <w:rFonts w:ascii="Times New Roman" w:hAnsi="Times New Roman"/>
                <w:sz w:val="20"/>
                <w:szCs w:val="20"/>
              </w:rPr>
              <w:t>В</w:t>
            </w:r>
            <w:r w:rsidRPr="0009336C">
              <w:rPr>
                <w:rFonts w:ascii="Times New Roman" w:hAnsi="Times New Roman"/>
                <w:sz w:val="20"/>
                <w:szCs w:val="20"/>
              </w:rPr>
              <w:t>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tc>
        <w:tc>
          <w:tcPr>
            <w:tcW w:w="1842" w:type="dxa"/>
          </w:tcPr>
          <w:p w:rsidR="00142165" w:rsidRPr="003B5D24" w:rsidRDefault="00142165" w:rsidP="00142165">
            <w:pPr>
              <w:spacing w:after="0" w:line="240" w:lineRule="auto"/>
              <w:rPr>
                <w:rFonts w:ascii="Times New Roman" w:hAnsi="Times New Roman"/>
                <w:sz w:val="20"/>
                <w:szCs w:val="20"/>
              </w:rPr>
            </w:pPr>
            <w:r>
              <w:rPr>
                <w:rFonts w:ascii="Times New Roman" w:hAnsi="Times New Roman"/>
                <w:sz w:val="20"/>
                <w:szCs w:val="20"/>
              </w:rPr>
              <w:t>1/подлинник</w:t>
            </w:r>
          </w:p>
        </w:tc>
        <w:tc>
          <w:tcPr>
            <w:tcW w:w="2268" w:type="dxa"/>
          </w:tcPr>
          <w:p w:rsidR="00142165" w:rsidRDefault="00142165" w:rsidP="00142165">
            <w:pPr>
              <w:spacing w:after="0" w:line="240" w:lineRule="auto"/>
              <w:jc w:val="both"/>
              <w:rPr>
                <w:rFonts w:ascii="Times New Roman" w:hAnsi="Times New Roman"/>
                <w:sz w:val="20"/>
                <w:szCs w:val="20"/>
              </w:rPr>
            </w:pPr>
            <w:r>
              <w:rPr>
                <w:rFonts w:ascii="Times New Roman" w:hAnsi="Times New Roman"/>
                <w:sz w:val="20"/>
                <w:szCs w:val="20"/>
              </w:rPr>
              <w:t>Предоставляется в случае, если член семьи проходит службу в рядах ВС РФ</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lastRenderedPageBreak/>
              <w:t>8</w:t>
            </w:r>
          </w:p>
        </w:tc>
        <w:tc>
          <w:tcPr>
            <w:tcW w:w="1584" w:type="dxa"/>
          </w:tcPr>
          <w:p w:rsidR="00142165" w:rsidRPr="00DC5066" w:rsidRDefault="00142165" w:rsidP="00142165">
            <w:pPr>
              <w:spacing w:after="0" w:line="240" w:lineRule="auto"/>
              <w:jc w:val="both"/>
              <w:rPr>
                <w:rFonts w:ascii="Times New Roman" w:hAnsi="Times New Roman"/>
                <w:sz w:val="20"/>
                <w:szCs w:val="20"/>
              </w:rPr>
            </w:pPr>
            <w:r>
              <w:rPr>
                <w:rFonts w:ascii="Times New Roman" w:hAnsi="Times New Roman"/>
                <w:sz w:val="20"/>
                <w:szCs w:val="20"/>
              </w:rPr>
              <w:t>С</w:t>
            </w:r>
            <w:r w:rsidRPr="00DC5066">
              <w:rPr>
                <w:rFonts w:ascii="Times New Roman" w:hAnsi="Times New Roman"/>
                <w:sz w:val="20"/>
                <w:szCs w:val="20"/>
              </w:rPr>
              <w:t>правка об освобождении гражданин</w:t>
            </w:r>
            <w:r>
              <w:rPr>
                <w:rFonts w:ascii="Times New Roman" w:hAnsi="Times New Roman"/>
                <w:sz w:val="20"/>
                <w:szCs w:val="20"/>
              </w:rPr>
              <w:t>а, участвующего в приватизации</w:t>
            </w:r>
          </w:p>
        </w:tc>
        <w:tc>
          <w:tcPr>
            <w:tcW w:w="2835" w:type="dxa"/>
          </w:tcPr>
          <w:p w:rsidR="00142165" w:rsidRDefault="00142165" w:rsidP="00142165">
            <w:pPr>
              <w:shd w:val="clear" w:color="auto" w:fill="FFFFFF"/>
              <w:spacing w:after="0" w:line="240" w:lineRule="auto"/>
              <w:jc w:val="both"/>
              <w:rPr>
                <w:rFonts w:ascii="Times New Roman" w:hAnsi="Times New Roman"/>
                <w:sz w:val="20"/>
                <w:szCs w:val="20"/>
              </w:rPr>
            </w:pPr>
            <w:r>
              <w:rPr>
                <w:rFonts w:ascii="Times New Roman" w:hAnsi="Times New Roman"/>
                <w:sz w:val="20"/>
                <w:szCs w:val="20"/>
              </w:rPr>
              <w:t>С</w:t>
            </w:r>
            <w:r w:rsidRPr="00DC5066">
              <w:rPr>
                <w:rFonts w:ascii="Times New Roman" w:hAnsi="Times New Roman"/>
                <w:sz w:val="20"/>
                <w:szCs w:val="20"/>
              </w:rPr>
              <w:t>правка об освобождении гражданина, участвующего в приватизации,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w:t>
            </w:r>
            <w:r>
              <w:rPr>
                <w:rFonts w:ascii="Times New Roman" w:hAnsi="Times New Roman"/>
                <w:sz w:val="20"/>
                <w:szCs w:val="20"/>
              </w:rPr>
              <w:t>овиях социального найма</w:t>
            </w:r>
          </w:p>
        </w:tc>
        <w:tc>
          <w:tcPr>
            <w:tcW w:w="1842" w:type="dxa"/>
          </w:tcPr>
          <w:p w:rsidR="00142165"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142165" w:rsidRDefault="00142165" w:rsidP="00142165">
            <w:pPr>
              <w:spacing w:after="0" w:line="240" w:lineRule="auto"/>
              <w:jc w:val="both"/>
              <w:rPr>
                <w:rFonts w:ascii="Times New Roman" w:hAnsi="Times New Roman"/>
                <w:sz w:val="20"/>
                <w:szCs w:val="20"/>
              </w:rPr>
            </w:pPr>
            <w:r>
              <w:rPr>
                <w:rFonts w:ascii="Times New Roman" w:hAnsi="Times New Roman"/>
                <w:sz w:val="20"/>
                <w:szCs w:val="20"/>
              </w:rPr>
              <w:t xml:space="preserve">Предоставляется </w:t>
            </w:r>
            <w:r w:rsidRPr="00DC5066">
              <w:rPr>
                <w:rFonts w:ascii="Times New Roman" w:hAnsi="Times New Roman"/>
                <w:sz w:val="20"/>
                <w:szCs w:val="20"/>
              </w:rPr>
              <w:t>в случае отбывания нака</w:t>
            </w:r>
            <w:r>
              <w:rPr>
                <w:rFonts w:ascii="Times New Roman" w:hAnsi="Times New Roman"/>
                <w:sz w:val="20"/>
                <w:szCs w:val="20"/>
              </w:rPr>
              <w:t>зания в местах лишения свободы</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t>9</w:t>
            </w:r>
          </w:p>
        </w:tc>
        <w:tc>
          <w:tcPr>
            <w:tcW w:w="1584" w:type="dxa"/>
          </w:tcPr>
          <w:p w:rsidR="00142165" w:rsidRPr="00DC5066" w:rsidRDefault="00142165" w:rsidP="00142165">
            <w:pPr>
              <w:pStyle w:val="ad"/>
              <w:jc w:val="both"/>
              <w:rPr>
                <w:rFonts w:ascii="Times New Roman" w:hAnsi="Times New Roman"/>
                <w:sz w:val="20"/>
                <w:szCs w:val="20"/>
              </w:rPr>
            </w:pPr>
            <w:r w:rsidRPr="00DC5066">
              <w:rPr>
                <w:rFonts w:ascii="Times New Roman" w:hAnsi="Times New Roman"/>
                <w:sz w:val="20"/>
                <w:szCs w:val="20"/>
              </w:rPr>
              <w:t xml:space="preserve">Вступившее в законную силу решение суда (о наличии или лишении (отсутствии) жилищных или имущественных прав на жилое помещение </w:t>
            </w:r>
          </w:p>
        </w:tc>
        <w:tc>
          <w:tcPr>
            <w:tcW w:w="2835" w:type="dxa"/>
          </w:tcPr>
          <w:p w:rsidR="00142165" w:rsidRPr="00DC5066" w:rsidRDefault="00142165" w:rsidP="00142165">
            <w:pPr>
              <w:pStyle w:val="ad"/>
              <w:jc w:val="both"/>
              <w:rPr>
                <w:rFonts w:ascii="Times New Roman" w:hAnsi="Times New Roman"/>
                <w:sz w:val="20"/>
                <w:szCs w:val="20"/>
              </w:rPr>
            </w:pPr>
            <w:r w:rsidRPr="00DC5066">
              <w:rPr>
                <w:rFonts w:ascii="Times New Roman" w:hAnsi="Times New Roman"/>
                <w:sz w:val="20"/>
                <w:szCs w:val="20"/>
              </w:rPr>
              <w:t xml:space="preserve">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w:t>
            </w:r>
          </w:p>
        </w:tc>
        <w:tc>
          <w:tcPr>
            <w:tcW w:w="1842" w:type="dxa"/>
          </w:tcPr>
          <w:p w:rsidR="00142165" w:rsidRPr="00DC5066"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142165" w:rsidRPr="00DC5066" w:rsidRDefault="00142165" w:rsidP="00142165">
            <w:pPr>
              <w:spacing w:after="0" w:line="240" w:lineRule="auto"/>
              <w:jc w:val="both"/>
              <w:rPr>
                <w:rFonts w:ascii="Times New Roman" w:hAnsi="Times New Roman"/>
                <w:sz w:val="20"/>
                <w:szCs w:val="20"/>
              </w:rPr>
            </w:pPr>
            <w:r w:rsidRPr="00DC5066">
              <w:rPr>
                <w:rFonts w:ascii="Times New Roman" w:hAnsi="Times New Roman"/>
                <w:sz w:val="20"/>
                <w:szCs w:val="20"/>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t>10</w:t>
            </w:r>
          </w:p>
        </w:tc>
        <w:tc>
          <w:tcPr>
            <w:tcW w:w="1584" w:type="dxa"/>
          </w:tcPr>
          <w:p w:rsidR="00142165" w:rsidRPr="00DC5066" w:rsidRDefault="00142165" w:rsidP="00142165">
            <w:pPr>
              <w:pStyle w:val="ad"/>
              <w:jc w:val="both"/>
              <w:rPr>
                <w:rFonts w:ascii="Times New Roman" w:hAnsi="Times New Roman"/>
                <w:sz w:val="20"/>
                <w:szCs w:val="20"/>
              </w:rPr>
            </w:pPr>
            <w:r>
              <w:rPr>
                <w:rFonts w:ascii="Times New Roman" w:hAnsi="Times New Roman"/>
                <w:sz w:val="20"/>
                <w:szCs w:val="20"/>
              </w:rPr>
              <w:t>В</w:t>
            </w:r>
            <w:r w:rsidRPr="00DC5066">
              <w:rPr>
                <w:rFonts w:ascii="Times New Roman" w:hAnsi="Times New Roman"/>
                <w:sz w:val="20"/>
                <w:szCs w:val="20"/>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w:t>
            </w:r>
            <w:r w:rsidRPr="00DC5066">
              <w:rPr>
                <w:rFonts w:ascii="Times New Roman" w:hAnsi="Times New Roman"/>
                <w:sz w:val="20"/>
                <w:szCs w:val="20"/>
              </w:rPr>
              <w:lastRenderedPageBreak/>
              <w:t>работам (в соответствии с постановлением Конституционного Суда Российской Федерац</w:t>
            </w:r>
            <w:r>
              <w:rPr>
                <w:rFonts w:ascii="Times New Roman" w:hAnsi="Times New Roman"/>
                <w:sz w:val="20"/>
                <w:szCs w:val="20"/>
              </w:rPr>
              <w:t>ии от 23 июня 1995 г. № 8-П)</w:t>
            </w:r>
          </w:p>
        </w:tc>
        <w:tc>
          <w:tcPr>
            <w:tcW w:w="2835" w:type="dxa"/>
          </w:tcPr>
          <w:p w:rsidR="00142165" w:rsidRPr="00DC5066" w:rsidRDefault="00142165" w:rsidP="00142165">
            <w:pPr>
              <w:pStyle w:val="ad"/>
              <w:jc w:val="both"/>
              <w:rPr>
                <w:rFonts w:ascii="Times New Roman" w:hAnsi="Times New Roman"/>
                <w:sz w:val="20"/>
                <w:szCs w:val="20"/>
              </w:rPr>
            </w:pPr>
            <w:r>
              <w:rPr>
                <w:rFonts w:ascii="Times New Roman" w:hAnsi="Times New Roman"/>
                <w:sz w:val="20"/>
                <w:szCs w:val="20"/>
              </w:rPr>
              <w:lastRenderedPageBreak/>
              <w:t>В</w:t>
            </w:r>
            <w:r w:rsidRPr="00DC5066">
              <w:rPr>
                <w:rFonts w:ascii="Times New Roman" w:hAnsi="Times New Roman"/>
                <w:sz w:val="20"/>
                <w:szCs w:val="20"/>
              </w:rPr>
              <w:t>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w:t>
            </w:r>
            <w:r>
              <w:rPr>
                <w:rFonts w:ascii="Times New Roman" w:hAnsi="Times New Roman"/>
                <w:sz w:val="20"/>
                <w:szCs w:val="20"/>
              </w:rPr>
              <w:t>ии от 23 июня 1995 г. № 8-П)</w:t>
            </w:r>
          </w:p>
        </w:tc>
        <w:tc>
          <w:tcPr>
            <w:tcW w:w="1842" w:type="dxa"/>
          </w:tcPr>
          <w:p w:rsidR="00142165" w:rsidRPr="00DC5066"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142165" w:rsidRPr="00DC5066" w:rsidRDefault="00142165" w:rsidP="00142165">
            <w:pPr>
              <w:pStyle w:val="ad"/>
              <w:jc w:val="both"/>
              <w:rPr>
                <w:rFonts w:ascii="Times New Roman" w:eastAsiaTheme="minorHAnsi" w:hAnsi="Times New Roman"/>
                <w:i/>
                <w:sz w:val="20"/>
                <w:szCs w:val="20"/>
              </w:rPr>
            </w:pPr>
            <w:r>
              <w:rPr>
                <w:rFonts w:ascii="Times New Roman" w:hAnsi="Times New Roman"/>
                <w:sz w:val="20"/>
                <w:szCs w:val="20"/>
              </w:rPr>
              <w:t>П</w:t>
            </w:r>
            <w:r w:rsidRPr="00DC5066">
              <w:rPr>
                <w:rFonts w:ascii="Times New Roman" w:hAnsi="Times New Roman"/>
                <w:sz w:val="20"/>
                <w:szCs w:val="20"/>
              </w:rPr>
              <w:t>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142165" w:rsidRPr="00DC5066" w:rsidRDefault="00142165" w:rsidP="00142165">
            <w:pPr>
              <w:spacing w:after="0" w:line="240" w:lineRule="auto"/>
              <w:jc w:val="both"/>
              <w:rPr>
                <w:rFonts w:ascii="Times New Roman" w:hAnsi="Times New Roman"/>
                <w:sz w:val="20"/>
                <w:szCs w:val="20"/>
              </w:rPr>
            </w:pP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lastRenderedPageBreak/>
              <w:t>11</w:t>
            </w:r>
          </w:p>
        </w:tc>
        <w:tc>
          <w:tcPr>
            <w:tcW w:w="1584" w:type="dxa"/>
          </w:tcPr>
          <w:p w:rsidR="00142165" w:rsidRPr="00DC5066" w:rsidRDefault="00142165" w:rsidP="00142165">
            <w:pPr>
              <w:pStyle w:val="ad"/>
              <w:jc w:val="both"/>
              <w:rPr>
                <w:rFonts w:ascii="Times New Roman" w:hAnsi="Times New Roman"/>
                <w:sz w:val="20"/>
                <w:szCs w:val="20"/>
              </w:rPr>
            </w:pPr>
            <w:r>
              <w:rPr>
                <w:rFonts w:ascii="Times New Roman" w:hAnsi="Times New Roman"/>
                <w:sz w:val="20"/>
                <w:szCs w:val="20"/>
              </w:rPr>
              <w:t>П</w:t>
            </w:r>
            <w:r w:rsidRPr="00DC5066">
              <w:rPr>
                <w:rFonts w:ascii="Times New Roman" w:hAnsi="Times New Roman"/>
                <w:sz w:val="20"/>
                <w:szCs w:val="20"/>
              </w:rPr>
              <w:t xml:space="preserve">исьменное согласие на приватизацию занимаемого жилого помещения </w:t>
            </w:r>
          </w:p>
        </w:tc>
        <w:tc>
          <w:tcPr>
            <w:tcW w:w="2835" w:type="dxa"/>
          </w:tcPr>
          <w:p w:rsidR="00142165" w:rsidRPr="00DC5066" w:rsidRDefault="00142165" w:rsidP="00142165">
            <w:pPr>
              <w:pStyle w:val="ad"/>
              <w:jc w:val="both"/>
              <w:rPr>
                <w:rFonts w:ascii="Times New Roman" w:hAnsi="Times New Roman"/>
                <w:sz w:val="20"/>
                <w:szCs w:val="20"/>
              </w:rPr>
            </w:pPr>
            <w:r>
              <w:rPr>
                <w:rFonts w:ascii="Times New Roman" w:hAnsi="Times New Roman"/>
                <w:sz w:val="20"/>
                <w:szCs w:val="20"/>
              </w:rPr>
              <w:t>П</w:t>
            </w:r>
            <w:r w:rsidRPr="00DC5066">
              <w:rPr>
                <w:rFonts w:ascii="Times New Roman" w:hAnsi="Times New Roman"/>
                <w:sz w:val="20"/>
                <w:szCs w:val="20"/>
              </w:rPr>
              <w:t>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tc>
        <w:tc>
          <w:tcPr>
            <w:tcW w:w="1842" w:type="dxa"/>
          </w:tcPr>
          <w:p w:rsidR="00142165" w:rsidRPr="003B5D24"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w:t>
            </w:r>
          </w:p>
        </w:tc>
        <w:tc>
          <w:tcPr>
            <w:tcW w:w="2268"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1B197B" w:rsidRDefault="00142165" w:rsidP="00142165">
            <w:pPr>
              <w:pStyle w:val="ad"/>
              <w:jc w:val="center"/>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t>12</w:t>
            </w:r>
          </w:p>
        </w:tc>
        <w:tc>
          <w:tcPr>
            <w:tcW w:w="1584" w:type="dxa"/>
          </w:tcPr>
          <w:p w:rsidR="00142165" w:rsidRPr="00C93366" w:rsidRDefault="00142165" w:rsidP="00142165">
            <w:pPr>
              <w:pStyle w:val="ad"/>
              <w:jc w:val="both"/>
              <w:rPr>
                <w:rFonts w:ascii="Times New Roman" w:hAnsi="Times New Roman"/>
                <w:sz w:val="20"/>
                <w:szCs w:val="20"/>
              </w:rPr>
            </w:pPr>
            <w:r>
              <w:rPr>
                <w:rFonts w:ascii="Times New Roman" w:hAnsi="Times New Roman"/>
                <w:sz w:val="20"/>
                <w:szCs w:val="20"/>
              </w:rPr>
              <w:t>П</w:t>
            </w:r>
            <w:r w:rsidRPr="00C93366">
              <w:rPr>
                <w:rFonts w:ascii="Times New Roman" w:hAnsi="Times New Roman"/>
                <w:sz w:val="20"/>
                <w:szCs w:val="20"/>
              </w:rPr>
              <w:t xml:space="preserve">исьменный отказ от участия </w:t>
            </w:r>
            <w:r>
              <w:rPr>
                <w:rFonts w:ascii="Times New Roman" w:hAnsi="Times New Roman"/>
                <w:sz w:val="20"/>
                <w:szCs w:val="20"/>
              </w:rPr>
              <w:t>в приватизации</w:t>
            </w:r>
          </w:p>
        </w:tc>
        <w:tc>
          <w:tcPr>
            <w:tcW w:w="2835" w:type="dxa"/>
          </w:tcPr>
          <w:p w:rsidR="00142165" w:rsidRDefault="00142165" w:rsidP="00142165">
            <w:pPr>
              <w:pStyle w:val="ad"/>
              <w:jc w:val="both"/>
              <w:rPr>
                <w:rFonts w:ascii="Times New Roman" w:hAnsi="Times New Roman"/>
                <w:sz w:val="20"/>
                <w:szCs w:val="20"/>
              </w:rPr>
            </w:pPr>
            <w:r>
              <w:rPr>
                <w:rFonts w:ascii="Times New Roman" w:hAnsi="Times New Roman"/>
                <w:sz w:val="20"/>
                <w:szCs w:val="20"/>
              </w:rPr>
              <w:t>П</w:t>
            </w:r>
            <w:r w:rsidRPr="00C93366">
              <w:rPr>
                <w:rFonts w:ascii="Times New Roman" w:hAnsi="Times New Roman"/>
                <w:sz w:val="20"/>
                <w:szCs w:val="20"/>
              </w:rPr>
              <w:t xml:space="preserve">исьменный отказ от участия </w:t>
            </w:r>
            <w:r>
              <w:rPr>
                <w:rFonts w:ascii="Times New Roman" w:hAnsi="Times New Roman"/>
                <w:sz w:val="20"/>
                <w:szCs w:val="20"/>
              </w:rPr>
              <w:t>в приватизации</w:t>
            </w:r>
          </w:p>
        </w:tc>
        <w:tc>
          <w:tcPr>
            <w:tcW w:w="1842" w:type="dxa"/>
          </w:tcPr>
          <w:p w:rsidR="00142165" w:rsidRPr="003B5D24"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w:t>
            </w:r>
          </w:p>
        </w:tc>
        <w:tc>
          <w:tcPr>
            <w:tcW w:w="2268" w:type="dxa"/>
          </w:tcPr>
          <w:p w:rsidR="00142165" w:rsidRPr="001B197B" w:rsidRDefault="00142165" w:rsidP="00142165">
            <w:pPr>
              <w:pStyle w:val="ad"/>
              <w:jc w:val="center"/>
              <w:rPr>
                <w:rFonts w:ascii="Times New Roman" w:hAnsi="Times New Roman"/>
                <w:sz w:val="20"/>
                <w:szCs w:val="20"/>
              </w:rPr>
            </w:pPr>
            <w:r>
              <w:rPr>
                <w:rFonts w:ascii="Times New Roman" w:hAnsi="Times New Roman"/>
                <w:sz w:val="20"/>
                <w:szCs w:val="20"/>
              </w:rPr>
              <w:t>В</w:t>
            </w:r>
            <w:r w:rsidRPr="00C93366">
              <w:rPr>
                <w:rFonts w:ascii="Times New Roman" w:hAnsi="Times New Roman"/>
                <w:sz w:val="20"/>
                <w:szCs w:val="20"/>
              </w:rPr>
              <w:t xml:space="preserve"> случае отказа от приватизации лица, имеющего право на привати</w:t>
            </w:r>
            <w:r w:rsidRPr="00C93366">
              <w:rPr>
                <w:rFonts w:ascii="Times New Roman" w:hAnsi="Times New Roman"/>
                <w:sz w:val="20"/>
                <w:szCs w:val="20"/>
              </w:rPr>
              <w:lastRenderedPageBreak/>
              <w:t>зацию жилого помещения, в отношении которого подано заявление по предоставлению Муниципальной услуги</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lastRenderedPageBreak/>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lastRenderedPageBreak/>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lastRenderedPageBreak/>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bl>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br w:type="page"/>
      </w: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lastRenderedPageBreak/>
        <w:t>РАЗДЕЛ 5. «ДОКУМЕНТЫ И СВЕДЕНИЯ, ПОЛУЧАЕМЫЕ ПОСРЕДСТВОМ МЕЖВЕДОМСТВЕННОГО ИНФОРМАЦИОННОГО ВЗАИМОДЕЙСТВИЯ»</w:t>
      </w:r>
    </w:p>
    <w:tbl>
      <w:tblPr>
        <w:tblStyle w:val="a3"/>
        <w:tblW w:w="15254" w:type="dxa"/>
        <w:tblLayout w:type="fixed"/>
        <w:tblLook w:val="04A0" w:firstRow="1" w:lastRow="0" w:firstColumn="1" w:lastColumn="0" w:noHBand="0" w:noVBand="1"/>
      </w:tblPr>
      <w:tblGrid>
        <w:gridCol w:w="1668"/>
        <w:gridCol w:w="2268"/>
        <w:gridCol w:w="1842"/>
        <w:gridCol w:w="1843"/>
        <w:gridCol w:w="1909"/>
        <w:gridCol w:w="1209"/>
        <w:gridCol w:w="1418"/>
        <w:gridCol w:w="1559"/>
        <w:gridCol w:w="1538"/>
      </w:tblGrid>
      <w:tr w:rsidR="00374C9A" w:rsidRPr="001B197B" w:rsidTr="001B197B">
        <w:tc>
          <w:tcPr>
            <w:tcW w:w="166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Реквизиты актуальной технологической карты межведомственного взаимодействия</w:t>
            </w:r>
          </w:p>
        </w:tc>
        <w:tc>
          <w:tcPr>
            <w:tcW w:w="226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запрашиваемого документа (сведения)</w:t>
            </w:r>
          </w:p>
        </w:tc>
        <w:tc>
          <w:tcPr>
            <w:tcW w:w="184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Перечень и состав сведений, запрашиваемых в рамках межведомственного информационного взаимодействия</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органа (организации), направляющего (ей)межведомственный запрос</w:t>
            </w:r>
          </w:p>
        </w:tc>
        <w:tc>
          <w:tcPr>
            <w:tcW w:w="190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органа (организации), в адрес которого(ой) направляется межведомственный запрос</w:t>
            </w:r>
          </w:p>
        </w:tc>
        <w:tc>
          <w:tcPr>
            <w:tcW w:w="1209" w:type="dxa"/>
          </w:tcPr>
          <w:p w:rsidR="00374C9A" w:rsidRPr="001B197B" w:rsidRDefault="00374C9A" w:rsidP="001B197B">
            <w:pPr>
              <w:pStyle w:val="ad"/>
              <w:jc w:val="center"/>
              <w:rPr>
                <w:rFonts w:ascii="Times New Roman" w:hAnsi="Times New Roman"/>
                <w:b/>
                <w:sz w:val="20"/>
                <w:szCs w:val="20"/>
                <w:vertAlign w:val="superscript"/>
              </w:rPr>
            </w:pPr>
            <w:r w:rsidRPr="001B197B">
              <w:rPr>
                <w:rFonts w:ascii="Times New Roman" w:hAnsi="Times New Roman"/>
                <w:b/>
                <w:sz w:val="20"/>
                <w:szCs w:val="20"/>
                <w:lang w:val="en-US"/>
              </w:rPr>
              <w:t>SID</w:t>
            </w:r>
            <w:r w:rsidRPr="001B197B">
              <w:rPr>
                <w:rFonts w:ascii="Times New Roman" w:hAnsi="Times New Roman"/>
                <w:b/>
                <w:sz w:val="20"/>
                <w:szCs w:val="20"/>
              </w:rPr>
              <w:t xml:space="preserve"> электронного сервиса / наименование вида сведений</w:t>
            </w:r>
          </w:p>
        </w:tc>
        <w:tc>
          <w:tcPr>
            <w:tcW w:w="141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Срок осуществления межведомственного информационного взаимодействия</w:t>
            </w:r>
          </w:p>
        </w:tc>
        <w:tc>
          <w:tcPr>
            <w:tcW w:w="155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Форма (шаблон) межведомственного запроса и ответа на межведомственный запрос</w:t>
            </w:r>
          </w:p>
        </w:tc>
        <w:tc>
          <w:tcPr>
            <w:tcW w:w="1538" w:type="dxa"/>
          </w:tcPr>
          <w:p w:rsidR="00374C9A" w:rsidRPr="001B197B" w:rsidRDefault="00374C9A" w:rsidP="001B197B">
            <w:pPr>
              <w:pStyle w:val="ad"/>
              <w:jc w:val="center"/>
              <w:rPr>
                <w:rFonts w:ascii="Times New Roman" w:hAnsi="Times New Roman"/>
                <w:b/>
                <w:sz w:val="20"/>
                <w:szCs w:val="20"/>
                <w:vertAlign w:val="superscript"/>
              </w:rPr>
            </w:pPr>
            <w:r w:rsidRPr="001B197B">
              <w:rPr>
                <w:rFonts w:ascii="Times New Roman" w:hAnsi="Times New Roman"/>
                <w:b/>
                <w:sz w:val="20"/>
                <w:szCs w:val="20"/>
              </w:rPr>
              <w:t>Образец заполнения формы межведомственного запроса и ответа на межведомственный запрос</w:t>
            </w:r>
          </w:p>
        </w:tc>
      </w:tr>
      <w:tr w:rsidR="00374C9A" w:rsidRPr="001B197B" w:rsidTr="001B197B">
        <w:tc>
          <w:tcPr>
            <w:tcW w:w="166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1</w:t>
            </w:r>
          </w:p>
        </w:tc>
        <w:tc>
          <w:tcPr>
            <w:tcW w:w="226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2</w:t>
            </w:r>
          </w:p>
        </w:tc>
        <w:tc>
          <w:tcPr>
            <w:tcW w:w="184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3</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4</w:t>
            </w:r>
          </w:p>
        </w:tc>
        <w:tc>
          <w:tcPr>
            <w:tcW w:w="190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5</w:t>
            </w:r>
          </w:p>
        </w:tc>
        <w:tc>
          <w:tcPr>
            <w:tcW w:w="120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6</w:t>
            </w:r>
          </w:p>
        </w:tc>
        <w:tc>
          <w:tcPr>
            <w:tcW w:w="141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7</w:t>
            </w:r>
          </w:p>
        </w:tc>
        <w:tc>
          <w:tcPr>
            <w:tcW w:w="155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8</w:t>
            </w:r>
          </w:p>
        </w:tc>
        <w:tc>
          <w:tcPr>
            <w:tcW w:w="153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9</w:t>
            </w:r>
          </w:p>
        </w:tc>
      </w:tr>
      <w:tr w:rsidR="001B197B" w:rsidRPr="001B197B" w:rsidTr="001B197B">
        <w:tc>
          <w:tcPr>
            <w:tcW w:w="15254" w:type="dxa"/>
            <w:gridSpan w:val="9"/>
          </w:tcPr>
          <w:p w:rsidR="001B197B" w:rsidRPr="001B197B" w:rsidRDefault="001B197B"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«подуслуги»: Передача в собственность граждан занимаемых ими жилых помещений жилищного фонда (приватизация жилищного фонда)</w:t>
            </w:r>
          </w:p>
        </w:tc>
      </w:tr>
      <w:tr w:rsidR="00232ECE" w:rsidRPr="001B197B" w:rsidTr="001B197B">
        <w:tc>
          <w:tcPr>
            <w:tcW w:w="1668" w:type="dxa"/>
          </w:tcPr>
          <w:p w:rsidR="00232ECE" w:rsidRDefault="00AE167D" w:rsidP="00232ECE">
            <w:pPr>
              <w:pStyle w:val="ad"/>
              <w:rPr>
                <w:rFonts w:ascii="Times New Roman" w:hAnsi="Times New Roman"/>
                <w:sz w:val="20"/>
                <w:szCs w:val="20"/>
              </w:rPr>
            </w:pPr>
            <w:r>
              <w:rPr>
                <w:rFonts w:ascii="Times New Roman" w:hAnsi="Times New Roman"/>
                <w:sz w:val="20"/>
                <w:szCs w:val="20"/>
              </w:rPr>
              <w:t>нет</w:t>
            </w:r>
          </w:p>
        </w:tc>
        <w:tc>
          <w:tcPr>
            <w:tcW w:w="2268" w:type="dxa"/>
          </w:tcPr>
          <w:p w:rsidR="00232ECE" w:rsidRPr="00232ECE" w:rsidRDefault="00232ECE" w:rsidP="00232ECE">
            <w:pPr>
              <w:pStyle w:val="ad"/>
              <w:rPr>
                <w:rFonts w:ascii="Times New Roman" w:hAnsi="Times New Roman"/>
                <w:sz w:val="20"/>
                <w:szCs w:val="20"/>
              </w:rPr>
            </w:pPr>
            <w:r>
              <w:rPr>
                <w:rFonts w:ascii="Times New Roman" w:eastAsia="SimSun" w:hAnsi="Times New Roman"/>
                <w:sz w:val="20"/>
                <w:szCs w:val="20"/>
              </w:rPr>
              <w:t>В</w:t>
            </w:r>
            <w:r w:rsidRPr="00232ECE">
              <w:rPr>
                <w:rFonts w:ascii="Times New Roman" w:eastAsia="SimSun" w:hAnsi="Times New Roman"/>
                <w:sz w:val="20"/>
                <w:szCs w:val="20"/>
              </w:rPr>
              <w:t>ыписк</w:t>
            </w:r>
            <w:r>
              <w:rPr>
                <w:rFonts w:ascii="Times New Roman" w:eastAsia="SimSun" w:hAnsi="Times New Roman"/>
                <w:sz w:val="20"/>
                <w:szCs w:val="20"/>
              </w:rPr>
              <w:t>а</w:t>
            </w:r>
            <w:r w:rsidRPr="00232ECE">
              <w:rPr>
                <w:rFonts w:ascii="Times New Roman" w:eastAsia="SimSun" w:hAnsi="Times New Roman"/>
                <w:sz w:val="20"/>
                <w:szCs w:val="20"/>
              </w:rPr>
              <w:t xml:space="preserve"> из Единого государственного реестра недвижимости о зарегистрированных правах на жилое помещение</w:t>
            </w:r>
          </w:p>
        </w:tc>
        <w:tc>
          <w:tcPr>
            <w:tcW w:w="1842" w:type="dxa"/>
          </w:tcPr>
          <w:p w:rsidR="00F63649" w:rsidRPr="002B5399" w:rsidRDefault="00F63649" w:rsidP="00F63649">
            <w:pPr>
              <w:autoSpaceDE w:val="0"/>
              <w:autoSpaceDN w:val="0"/>
              <w:adjustRightInd w:val="0"/>
              <w:spacing w:after="0" w:line="240" w:lineRule="auto"/>
              <w:rPr>
                <w:rFonts w:ascii="Times New Roman" w:hAnsi="Times New Roman"/>
                <w:sz w:val="20"/>
                <w:szCs w:val="20"/>
              </w:rPr>
            </w:pPr>
            <w:r w:rsidRPr="002B5399">
              <w:rPr>
                <w:rFonts w:ascii="Times New Roman" w:hAnsi="Times New Roman"/>
                <w:sz w:val="20"/>
                <w:szCs w:val="20"/>
              </w:rPr>
              <w:t>- кадастровый номер;</w:t>
            </w:r>
          </w:p>
          <w:p w:rsidR="00F63649" w:rsidRPr="002B5399" w:rsidRDefault="00F63649" w:rsidP="00F63649">
            <w:pPr>
              <w:autoSpaceDE w:val="0"/>
              <w:autoSpaceDN w:val="0"/>
              <w:adjustRightInd w:val="0"/>
              <w:spacing w:after="0" w:line="240" w:lineRule="auto"/>
              <w:rPr>
                <w:rFonts w:ascii="Times New Roman" w:hAnsi="Times New Roman"/>
                <w:sz w:val="20"/>
                <w:szCs w:val="20"/>
              </w:rPr>
            </w:pPr>
            <w:r w:rsidRPr="002B5399">
              <w:rPr>
                <w:rFonts w:ascii="Times New Roman" w:hAnsi="Times New Roman"/>
                <w:sz w:val="20"/>
                <w:szCs w:val="20"/>
              </w:rPr>
              <w:t>- адрес;</w:t>
            </w:r>
          </w:p>
          <w:p w:rsidR="00F63649" w:rsidRPr="002B5399" w:rsidRDefault="00F63649" w:rsidP="00F63649">
            <w:pPr>
              <w:autoSpaceDE w:val="0"/>
              <w:autoSpaceDN w:val="0"/>
              <w:adjustRightInd w:val="0"/>
              <w:spacing w:after="0" w:line="240" w:lineRule="auto"/>
              <w:rPr>
                <w:rFonts w:ascii="Times New Roman" w:hAnsi="Times New Roman"/>
                <w:sz w:val="20"/>
                <w:szCs w:val="20"/>
              </w:rPr>
            </w:pPr>
            <w:r w:rsidRPr="002B5399">
              <w:rPr>
                <w:rFonts w:ascii="Times New Roman" w:hAnsi="Times New Roman"/>
                <w:sz w:val="20"/>
                <w:szCs w:val="20"/>
              </w:rPr>
              <w:t>- площадь;</w:t>
            </w:r>
          </w:p>
          <w:p w:rsidR="00F63649" w:rsidRPr="002B5399" w:rsidRDefault="00F63649" w:rsidP="00F63649">
            <w:pPr>
              <w:autoSpaceDE w:val="0"/>
              <w:autoSpaceDN w:val="0"/>
              <w:adjustRightInd w:val="0"/>
              <w:spacing w:after="0" w:line="240" w:lineRule="auto"/>
              <w:rPr>
                <w:rFonts w:ascii="Times New Roman" w:hAnsi="Times New Roman"/>
                <w:sz w:val="20"/>
                <w:szCs w:val="20"/>
              </w:rPr>
            </w:pPr>
            <w:r w:rsidRPr="002B5399">
              <w:rPr>
                <w:rFonts w:ascii="Times New Roman" w:hAnsi="Times New Roman"/>
                <w:sz w:val="20"/>
                <w:szCs w:val="20"/>
              </w:rPr>
              <w:t>- наименование объекта;</w:t>
            </w:r>
          </w:p>
          <w:p w:rsidR="00232ECE" w:rsidRPr="00377827" w:rsidRDefault="00F63649" w:rsidP="00F63649">
            <w:pPr>
              <w:pStyle w:val="ad"/>
              <w:rPr>
                <w:rFonts w:ascii="Times New Roman" w:hAnsi="Times New Roman"/>
                <w:sz w:val="20"/>
                <w:szCs w:val="20"/>
              </w:rPr>
            </w:pPr>
            <w:r w:rsidRPr="002B5399">
              <w:rPr>
                <w:rFonts w:ascii="Times New Roman" w:hAnsi="Times New Roman"/>
                <w:sz w:val="20"/>
                <w:szCs w:val="20"/>
              </w:rPr>
              <w:t>-сведения о собственнике</w:t>
            </w:r>
          </w:p>
        </w:tc>
        <w:tc>
          <w:tcPr>
            <w:tcW w:w="1843" w:type="dxa"/>
          </w:tcPr>
          <w:p w:rsidR="00232ECE" w:rsidRDefault="00AE167D" w:rsidP="00232ECE">
            <w:pPr>
              <w:pStyle w:val="ad"/>
              <w:rPr>
                <w:rFonts w:ascii="Times New Roman" w:hAnsi="Times New Roman"/>
                <w:sz w:val="20"/>
                <w:szCs w:val="20"/>
              </w:rPr>
            </w:pPr>
            <w:r>
              <w:rPr>
                <w:rFonts w:ascii="Times New Roman" w:hAnsi="Times New Roman"/>
                <w:sz w:val="20"/>
                <w:szCs w:val="20"/>
              </w:rPr>
              <w:t>Администрация</w:t>
            </w:r>
          </w:p>
        </w:tc>
        <w:tc>
          <w:tcPr>
            <w:tcW w:w="1909" w:type="dxa"/>
          </w:tcPr>
          <w:p w:rsidR="00232ECE" w:rsidRPr="00232ECE" w:rsidRDefault="00232ECE" w:rsidP="00232ECE">
            <w:pPr>
              <w:pStyle w:val="ad"/>
              <w:rPr>
                <w:rFonts w:ascii="Times New Roman" w:hAnsi="Times New Roman"/>
                <w:sz w:val="20"/>
                <w:szCs w:val="20"/>
              </w:rPr>
            </w:pPr>
            <w:r w:rsidRPr="00232ECE">
              <w:rPr>
                <w:rFonts w:ascii="Times New Roman" w:eastAsia="SimSun" w:hAnsi="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232ECE" w:rsidRPr="001B197B" w:rsidRDefault="00232ECE" w:rsidP="00232ECE">
            <w:pPr>
              <w:pStyle w:val="ad"/>
              <w:jc w:val="center"/>
              <w:rPr>
                <w:rFonts w:ascii="Times New Roman" w:hAnsi="Times New Roman"/>
                <w:sz w:val="20"/>
                <w:szCs w:val="20"/>
              </w:rPr>
            </w:pPr>
            <w:r w:rsidRPr="001B197B">
              <w:rPr>
                <w:rFonts w:ascii="Times New Roman" w:hAnsi="Times New Roman"/>
                <w:sz w:val="20"/>
                <w:szCs w:val="20"/>
              </w:rPr>
              <w:t>___</w:t>
            </w:r>
          </w:p>
        </w:tc>
        <w:tc>
          <w:tcPr>
            <w:tcW w:w="1418" w:type="dxa"/>
          </w:tcPr>
          <w:p w:rsidR="00232ECE" w:rsidRDefault="00232ECE" w:rsidP="00232ECE">
            <w:pPr>
              <w:pStyle w:val="ad"/>
              <w:jc w:val="center"/>
              <w:rPr>
                <w:rFonts w:ascii="Times New Roman" w:hAnsi="Times New Roman"/>
                <w:sz w:val="20"/>
                <w:szCs w:val="20"/>
              </w:rPr>
            </w:pPr>
            <w:r>
              <w:rPr>
                <w:rFonts w:ascii="Times New Roman" w:hAnsi="Times New Roman"/>
                <w:sz w:val="20"/>
                <w:szCs w:val="20"/>
              </w:rPr>
              <w:t>5 рабочих дней</w:t>
            </w:r>
          </w:p>
        </w:tc>
        <w:tc>
          <w:tcPr>
            <w:tcW w:w="1559" w:type="dxa"/>
          </w:tcPr>
          <w:p w:rsidR="00232ECE" w:rsidRDefault="00232ECE" w:rsidP="00407849">
            <w:pPr>
              <w:jc w:val="center"/>
            </w:pPr>
            <w:r w:rsidRPr="00603DA8">
              <w:rPr>
                <w:rFonts w:ascii="Times New Roman" w:hAnsi="Times New Roman"/>
                <w:sz w:val="20"/>
                <w:szCs w:val="20"/>
              </w:rPr>
              <w:t>___</w:t>
            </w:r>
          </w:p>
        </w:tc>
        <w:tc>
          <w:tcPr>
            <w:tcW w:w="1538" w:type="dxa"/>
          </w:tcPr>
          <w:p w:rsidR="00232ECE" w:rsidRDefault="00232ECE" w:rsidP="00407849">
            <w:pPr>
              <w:jc w:val="center"/>
            </w:pPr>
            <w:r w:rsidRPr="00603DA8">
              <w:rPr>
                <w:rFonts w:ascii="Times New Roman" w:hAnsi="Times New Roman"/>
                <w:sz w:val="20"/>
                <w:szCs w:val="20"/>
              </w:rPr>
              <w:t>___</w:t>
            </w:r>
          </w:p>
        </w:tc>
      </w:tr>
      <w:tr w:rsidR="00407849" w:rsidRPr="001B197B" w:rsidTr="001B197B">
        <w:tc>
          <w:tcPr>
            <w:tcW w:w="1668" w:type="dxa"/>
          </w:tcPr>
          <w:p w:rsidR="00407849" w:rsidRDefault="00407849" w:rsidP="00407849">
            <w:pPr>
              <w:pStyle w:val="ad"/>
              <w:rPr>
                <w:rFonts w:ascii="Times New Roman" w:hAnsi="Times New Roman"/>
                <w:sz w:val="20"/>
                <w:szCs w:val="20"/>
              </w:rPr>
            </w:pPr>
            <w:r>
              <w:rPr>
                <w:rFonts w:ascii="Times New Roman" w:hAnsi="Times New Roman"/>
                <w:sz w:val="20"/>
                <w:szCs w:val="20"/>
              </w:rPr>
              <w:t>нет</w:t>
            </w:r>
          </w:p>
        </w:tc>
        <w:tc>
          <w:tcPr>
            <w:tcW w:w="2268" w:type="dxa"/>
          </w:tcPr>
          <w:p w:rsidR="00407849" w:rsidRPr="00142165" w:rsidRDefault="00407849" w:rsidP="00407849">
            <w:pPr>
              <w:pStyle w:val="ad"/>
              <w:rPr>
                <w:rFonts w:ascii="Times New Roman" w:hAnsi="Times New Roman"/>
                <w:sz w:val="20"/>
                <w:szCs w:val="20"/>
              </w:rPr>
            </w:pPr>
            <w:r w:rsidRPr="00142165">
              <w:rPr>
                <w:rFonts w:ascii="Times New Roman" w:hAnsi="Times New Roman"/>
                <w:sz w:val="20"/>
                <w:szCs w:val="20"/>
              </w:rPr>
              <w:t>Ордер или выписк</w:t>
            </w:r>
            <w:r>
              <w:rPr>
                <w:rFonts w:ascii="Times New Roman" w:hAnsi="Times New Roman"/>
                <w:sz w:val="20"/>
                <w:szCs w:val="20"/>
              </w:rPr>
              <w:t>а</w:t>
            </w:r>
            <w:r w:rsidRPr="00142165">
              <w:rPr>
                <w:rFonts w:ascii="Times New Roman" w:hAnsi="Times New Roman"/>
                <w:sz w:val="20"/>
                <w:szCs w:val="20"/>
              </w:rPr>
              <w:t xml:space="preserve"> из распоряжения Администрации о предоставлении жилого помещения по договору социального найма</w:t>
            </w:r>
          </w:p>
        </w:tc>
        <w:tc>
          <w:tcPr>
            <w:tcW w:w="1842" w:type="dxa"/>
          </w:tcPr>
          <w:p w:rsidR="00407849" w:rsidRPr="00377827" w:rsidRDefault="00407849" w:rsidP="00407849">
            <w:pPr>
              <w:pStyle w:val="ad"/>
              <w:rPr>
                <w:rFonts w:ascii="Times New Roman" w:hAnsi="Times New Roman"/>
                <w:sz w:val="20"/>
                <w:szCs w:val="20"/>
              </w:rPr>
            </w:pPr>
            <w:r w:rsidRPr="00377827">
              <w:rPr>
                <w:rFonts w:ascii="Times New Roman" w:hAnsi="Times New Roman"/>
                <w:sz w:val="20"/>
                <w:szCs w:val="20"/>
              </w:rPr>
              <w:t xml:space="preserve">- ФИО; </w:t>
            </w:r>
          </w:p>
          <w:p w:rsidR="00407849" w:rsidRPr="00377827" w:rsidRDefault="00407849" w:rsidP="00407849">
            <w:pPr>
              <w:pStyle w:val="ad"/>
              <w:rPr>
                <w:rFonts w:ascii="Times New Roman" w:hAnsi="Times New Roman"/>
                <w:sz w:val="20"/>
                <w:szCs w:val="20"/>
              </w:rPr>
            </w:pPr>
            <w:r w:rsidRPr="00377827">
              <w:rPr>
                <w:rFonts w:ascii="Times New Roman" w:hAnsi="Times New Roman"/>
                <w:sz w:val="20"/>
                <w:szCs w:val="20"/>
              </w:rPr>
              <w:t xml:space="preserve">- паспортные данные; </w:t>
            </w:r>
          </w:p>
          <w:p w:rsidR="00407849" w:rsidRPr="00377827" w:rsidRDefault="00407849" w:rsidP="00407849">
            <w:pPr>
              <w:pStyle w:val="ad"/>
              <w:rPr>
                <w:rFonts w:ascii="Times New Roman" w:hAnsi="Times New Roman"/>
                <w:sz w:val="20"/>
                <w:szCs w:val="20"/>
              </w:rPr>
            </w:pPr>
            <w:r w:rsidRPr="00377827">
              <w:rPr>
                <w:rFonts w:ascii="Times New Roman" w:hAnsi="Times New Roman"/>
                <w:sz w:val="20"/>
                <w:szCs w:val="20"/>
              </w:rPr>
              <w:t>- точный адрес жилого помещения;</w:t>
            </w:r>
          </w:p>
        </w:tc>
        <w:tc>
          <w:tcPr>
            <w:tcW w:w="1843" w:type="dxa"/>
          </w:tcPr>
          <w:p w:rsidR="00407849" w:rsidRPr="001B197B" w:rsidRDefault="00407849" w:rsidP="00407849">
            <w:pPr>
              <w:pStyle w:val="ad"/>
              <w:rPr>
                <w:rFonts w:ascii="Times New Roman" w:hAnsi="Times New Roman"/>
                <w:sz w:val="20"/>
                <w:szCs w:val="20"/>
              </w:rPr>
            </w:pPr>
            <w:r>
              <w:rPr>
                <w:rFonts w:ascii="Times New Roman" w:hAnsi="Times New Roman"/>
                <w:sz w:val="20"/>
                <w:szCs w:val="20"/>
              </w:rPr>
              <w:t>Администрация</w:t>
            </w:r>
          </w:p>
        </w:tc>
        <w:tc>
          <w:tcPr>
            <w:tcW w:w="1909" w:type="dxa"/>
          </w:tcPr>
          <w:p w:rsidR="00407849" w:rsidRPr="001B197B" w:rsidRDefault="00407849" w:rsidP="00407849">
            <w:pPr>
              <w:pStyle w:val="ad"/>
              <w:rPr>
                <w:rFonts w:ascii="Times New Roman" w:hAnsi="Times New Roman"/>
                <w:sz w:val="20"/>
                <w:szCs w:val="20"/>
              </w:rPr>
            </w:pPr>
            <w:r>
              <w:rPr>
                <w:rFonts w:ascii="Times New Roman" w:hAnsi="Times New Roman"/>
                <w:sz w:val="20"/>
                <w:szCs w:val="20"/>
              </w:rPr>
              <w:t>Органы местного самоуправления</w:t>
            </w:r>
          </w:p>
        </w:tc>
        <w:tc>
          <w:tcPr>
            <w:tcW w:w="1209" w:type="dxa"/>
          </w:tcPr>
          <w:p w:rsidR="00407849" w:rsidRPr="001B197B" w:rsidRDefault="00407849" w:rsidP="00407849">
            <w:pPr>
              <w:pStyle w:val="ad"/>
              <w:jc w:val="center"/>
              <w:rPr>
                <w:rFonts w:ascii="Times New Roman" w:hAnsi="Times New Roman"/>
                <w:sz w:val="20"/>
                <w:szCs w:val="20"/>
              </w:rPr>
            </w:pPr>
            <w:r w:rsidRPr="001B197B">
              <w:rPr>
                <w:rFonts w:ascii="Times New Roman" w:hAnsi="Times New Roman"/>
                <w:sz w:val="20"/>
                <w:szCs w:val="20"/>
              </w:rPr>
              <w:t>___</w:t>
            </w:r>
          </w:p>
        </w:tc>
        <w:tc>
          <w:tcPr>
            <w:tcW w:w="1418" w:type="dxa"/>
          </w:tcPr>
          <w:p w:rsidR="00407849" w:rsidRPr="001B197B" w:rsidRDefault="00407849" w:rsidP="00407849">
            <w:pPr>
              <w:pStyle w:val="ad"/>
              <w:jc w:val="center"/>
              <w:rPr>
                <w:rFonts w:ascii="Times New Roman" w:hAnsi="Times New Roman"/>
                <w:sz w:val="20"/>
                <w:szCs w:val="20"/>
              </w:rPr>
            </w:pPr>
            <w:r>
              <w:rPr>
                <w:rFonts w:ascii="Times New Roman" w:hAnsi="Times New Roman"/>
                <w:sz w:val="20"/>
                <w:szCs w:val="20"/>
              </w:rPr>
              <w:t>5 рабочих дней</w:t>
            </w:r>
          </w:p>
        </w:tc>
        <w:tc>
          <w:tcPr>
            <w:tcW w:w="1559" w:type="dxa"/>
          </w:tcPr>
          <w:p w:rsidR="00407849" w:rsidRDefault="00407849" w:rsidP="00407849">
            <w:pPr>
              <w:jc w:val="center"/>
            </w:pPr>
            <w:r w:rsidRPr="00603DA8">
              <w:rPr>
                <w:rFonts w:ascii="Times New Roman" w:hAnsi="Times New Roman"/>
                <w:sz w:val="20"/>
                <w:szCs w:val="20"/>
              </w:rPr>
              <w:t>___</w:t>
            </w:r>
          </w:p>
        </w:tc>
        <w:tc>
          <w:tcPr>
            <w:tcW w:w="1538" w:type="dxa"/>
          </w:tcPr>
          <w:p w:rsidR="00407849" w:rsidRDefault="00407849" w:rsidP="00407849">
            <w:pPr>
              <w:jc w:val="center"/>
            </w:pPr>
            <w:r w:rsidRPr="00603DA8">
              <w:rPr>
                <w:rFonts w:ascii="Times New Roman" w:hAnsi="Times New Roman"/>
                <w:sz w:val="20"/>
                <w:szCs w:val="20"/>
              </w:rPr>
              <w:t>___</w:t>
            </w:r>
          </w:p>
        </w:tc>
      </w:tr>
      <w:tr w:rsidR="00F63649" w:rsidRPr="001B197B" w:rsidTr="001B197B">
        <w:tc>
          <w:tcPr>
            <w:tcW w:w="1668" w:type="dxa"/>
          </w:tcPr>
          <w:p w:rsidR="00F63649" w:rsidRDefault="00F63649" w:rsidP="00F63649">
            <w:pPr>
              <w:pStyle w:val="ad"/>
              <w:rPr>
                <w:rFonts w:ascii="Times New Roman" w:hAnsi="Times New Roman"/>
                <w:sz w:val="20"/>
                <w:szCs w:val="20"/>
              </w:rPr>
            </w:pPr>
            <w:r>
              <w:rPr>
                <w:rFonts w:ascii="Times New Roman" w:hAnsi="Times New Roman"/>
                <w:sz w:val="20"/>
                <w:szCs w:val="20"/>
              </w:rPr>
              <w:t>нет</w:t>
            </w:r>
          </w:p>
        </w:tc>
        <w:tc>
          <w:tcPr>
            <w:tcW w:w="2268" w:type="dxa"/>
          </w:tcPr>
          <w:p w:rsidR="00F63649" w:rsidRPr="00142165" w:rsidRDefault="00F63649" w:rsidP="00F63649">
            <w:pPr>
              <w:pStyle w:val="ad"/>
              <w:rPr>
                <w:rFonts w:ascii="Times New Roman" w:hAnsi="Times New Roman"/>
                <w:sz w:val="20"/>
                <w:szCs w:val="20"/>
              </w:rPr>
            </w:pPr>
            <w:r w:rsidRPr="00142165">
              <w:rPr>
                <w:rFonts w:ascii="Times New Roman" w:hAnsi="Times New Roman"/>
                <w:sz w:val="20"/>
                <w:szCs w:val="20"/>
              </w:rPr>
              <w:t>Документы, содержащие сведения о гражданстве лиц, не достигших 14-летнего возраста</w:t>
            </w:r>
          </w:p>
        </w:tc>
        <w:tc>
          <w:tcPr>
            <w:tcW w:w="1842" w:type="dxa"/>
          </w:tcPr>
          <w:p w:rsidR="00F63649" w:rsidRDefault="00F63649" w:rsidP="00F63649">
            <w:pPr>
              <w:pStyle w:val="ad"/>
              <w:rPr>
                <w:rFonts w:ascii="Times New Roman" w:hAnsi="Times New Roman"/>
                <w:sz w:val="20"/>
                <w:szCs w:val="20"/>
              </w:rPr>
            </w:pPr>
            <w:r>
              <w:rPr>
                <w:rFonts w:ascii="Times New Roman" w:hAnsi="Times New Roman"/>
                <w:sz w:val="20"/>
                <w:szCs w:val="20"/>
              </w:rPr>
              <w:t>- Ф.И.О.;</w:t>
            </w:r>
          </w:p>
          <w:p w:rsidR="00F63649" w:rsidRDefault="00F63649" w:rsidP="00F63649">
            <w:pPr>
              <w:pStyle w:val="ad"/>
              <w:rPr>
                <w:rFonts w:ascii="Times New Roman" w:hAnsi="Times New Roman"/>
                <w:sz w:val="20"/>
                <w:szCs w:val="20"/>
              </w:rPr>
            </w:pPr>
            <w:r>
              <w:rPr>
                <w:rFonts w:ascii="Times New Roman" w:hAnsi="Times New Roman"/>
                <w:sz w:val="20"/>
                <w:szCs w:val="20"/>
              </w:rPr>
              <w:t>- дата рождения;</w:t>
            </w:r>
          </w:p>
          <w:p w:rsidR="00F63649" w:rsidRDefault="00F63649" w:rsidP="00F63649">
            <w:pPr>
              <w:pStyle w:val="ad"/>
              <w:rPr>
                <w:rFonts w:ascii="Times New Roman" w:hAnsi="Times New Roman"/>
                <w:sz w:val="20"/>
                <w:szCs w:val="20"/>
              </w:rPr>
            </w:pPr>
            <w:r>
              <w:rPr>
                <w:rFonts w:ascii="Times New Roman" w:hAnsi="Times New Roman"/>
                <w:sz w:val="20"/>
                <w:szCs w:val="20"/>
              </w:rPr>
              <w:t>-место рождения;</w:t>
            </w:r>
          </w:p>
          <w:p w:rsidR="00F63649" w:rsidRPr="001B197B" w:rsidRDefault="00F63649" w:rsidP="00F63649">
            <w:pPr>
              <w:pStyle w:val="ad"/>
              <w:rPr>
                <w:rFonts w:ascii="Times New Roman" w:hAnsi="Times New Roman"/>
                <w:sz w:val="20"/>
                <w:szCs w:val="20"/>
              </w:rPr>
            </w:pPr>
            <w:r>
              <w:rPr>
                <w:rFonts w:ascii="Times New Roman" w:hAnsi="Times New Roman"/>
                <w:sz w:val="20"/>
                <w:szCs w:val="20"/>
              </w:rPr>
              <w:t xml:space="preserve"> - информация о наличии у ребенка гражданства РФ</w:t>
            </w:r>
          </w:p>
        </w:tc>
        <w:tc>
          <w:tcPr>
            <w:tcW w:w="1843" w:type="dxa"/>
          </w:tcPr>
          <w:p w:rsidR="00F63649" w:rsidRPr="001B197B" w:rsidRDefault="00F63649" w:rsidP="00F63649">
            <w:pPr>
              <w:pStyle w:val="ad"/>
              <w:rPr>
                <w:rFonts w:ascii="Times New Roman" w:hAnsi="Times New Roman"/>
                <w:sz w:val="20"/>
                <w:szCs w:val="20"/>
              </w:rPr>
            </w:pPr>
            <w:r>
              <w:rPr>
                <w:rFonts w:ascii="Times New Roman" w:hAnsi="Times New Roman"/>
                <w:sz w:val="20"/>
                <w:szCs w:val="20"/>
              </w:rPr>
              <w:t>Администрация</w:t>
            </w:r>
          </w:p>
        </w:tc>
        <w:tc>
          <w:tcPr>
            <w:tcW w:w="1909" w:type="dxa"/>
          </w:tcPr>
          <w:p w:rsidR="00F63649" w:rsidRPr="00232ECE" w:rsidRDefault="00F63649" w:rsidP="00F63649">
            <w:pPr>
              <w:pStyle w:val="ad"/>
              <w:rPr>
                <w:rFonts w:ascii="Times New Roman" w:hAnsi="Times New Roman"/>
                <w:sz w:val="20"/>
                <w:szCs w:val="20"/>
              </w:rPr>
            </w:pPr>
            <w:r w:rsidRPr="00232ECE">
              <w:rPr>
                <w:rFonts w:ascii="Times New Roman" w:eastAsia="SimSun" w:hAnsi="Times New Roman"/>
                <w:sz w:val="20"/>
                <w:szCs w:val="20"/>
              </w:rPr>
              <w:t>ГУ МВД России по Воронежской области</w:t>
            </w:r>
          </w:p>
        </w:tc>
        <w:tc>
          <w:tcPr>
            <w:tcW w:w="1209" w:type="dxa"/>
          </w:tcPr>
          <w:p w:rsidR="00F63649" w:rsidRPr="001B197B" w:rsidRDefault="00F63649" w:rsidP="00F63649">
            <w:pPr>
              <w:pStyle w:val="ad"/>
              <w:jc w:val="center"/>
              <w:rPr>
                <w:rFonts w:ascii="Times New Roman" w:hAnsi="Times New Roman"/>
                <w:sz w:val="20"/>
                <w:szCs w:val="20"/>
              </w:rPr>
            </w:pPr>
            <w:r w:rsidRPr="001B197B">
              <w:rPr>
                <w:rFonts w:ascii="Times New Roman" w:hAnsi="Times New Roman"/>
                <w:sz w:val="20"/>
                <w:szCs w:val="20"/>
              </w:rPr>
              <w:t>___</w:t>
            </w:r>
          </w:p>
        </w:tc>
        <w:tc>
          <w:tcPr>
            <w:tcW w:w="1418" w:type="dxa"/>
          </w:tcPr>
          <w:p w:rsidR="00F63649" w:rsidRDefault="00F63649" w:rsidP="00F63649">
            <w:pPr>
              <w:pStyle w:val="ad"/>
              <w:jc w:val="center"/>
              <w:rPr>
                <w:rFonts w:ascii="Times New Roman" w:hAnsi="Times New Roman"/>
                <w:sz w:val="20"/>
                <w:szCs w:val="20"/>
              </w:rPr>
            </w:pPr>
            <w:r>
              <w:rPr>
                <w:rFonts w:ascii="Times New Roman" w:hAnsi="Times New Roman"/>
                <w:sz w:val="20"/>
                <w:szCs w:val="20"/>
              </w:rPr>
              <w:t>5 рабочих дней</w:t>
            </w:r>
          </w:p>
        </w:tc>
        <w:tc>
          <w:tcPr>
            <w:tcW w:w="1559" w:type="dxa"/>
          </w:tcPr>
          <w:p w:rsidR="00F63649" w:rsidRDefault="00F63649" w:rsidP="00407849">
            <w:pPr>
              <w:jc w:val="center"/>
            </w:pPr>
            <w:r w:rsidRPr="00603DA8">
              <w:rPr>
                <w:rFonts w:ascii="Times New Roman" w:hAnsi="Times New Roman"/>
                <w:sz w:val="20"/>
                <w:szCs w:val="20"/>
              </w:rPr>
              <w:t>___</w:t>
            </w:r>
          </w:p>
        </w:tc>
        <w:tc>
          <w:tcPr>
            <w:tcW w:w="1538" w:type="dxa"/>
          </w:tcPr>
          <w:p w:rsidR="00F63649" w:rsidRDefault="00F63649" w:rsidP="00407849">
            <w:pPr>
              <w:jc w:val="center"/>
            </w:pPr>
            <w:r w:rsidRPr="00603DA8">
              <w:rPr>
                <w:rFonts w:ascii="Times New Roman" w:hAnsi="Times New Roman"/>
                <w:sz w:val="20"/>
                <w:szCs w:val="20"/>
              </w:rPr>
              <w:t>___</w:t>
            </w:r>
          </w:p>
        </w:tc>
      </w:tr>
      <w:tr w:rsidR="00F63649" w:rsidRPr="001B197B" w:rsidTr="001B197B">
        <w:tc>
          <w:tcPr>
            <w:tcW w:w="1668" w:type="dxa"/>
          </w:tcPr>
          <w:p w:rsidR="00F63649" w:rsidRDefault="00F63649" w:rsidP="00F63649">
            <w:pPr>
              <w:pStyle w:val="ad"/>
              <w:rPr>
                <w:rFonts w:ascii="Times New Roman" w:hAnsi="Times New Roman"/>
                <w:sz w:val="20"/>
                <w:szCs w:val="20"/>
              </w:rPr>
            </w:pPr>
            <w:r>
              <w:rPr>
                <w:rFonts w:ascii="Times New Roman" w:hAnsi="Times New Roman"/>
                <w:sz w:val="20"/>
                <w:szCs w:val="20"/>
              </w:rPr>
              <w:t>нет</w:t>
            </w:r>
          </w:p>
        </w:tc>
        <w:tc>
          <w:tcPr>
            <w:tcW w:w="2268" w:type="dxa"/>
          </w:tcPr>
          <w:p w:rsidR="00F63649" w:rsidRPr="00232ECE" w:rsidRDefault="00F63649" w:rsidP="00F63649">
            <w:pPr>
              <w:pStyle w:val="ad"/>
              <w:rPr>
                <w:rFonts w:ascii="Times New Roman" w:hAnsi="Times New Roman"/>
                <w:sz w:val="20"/>
                <w:szCs w:val="20"/>
              </w:rPr>
            </w:pPr>
            <w:r>
              <w:rPr>
                <w:rFonts w:ascii="Times New Roman" w:eastAsia="SimSun" w:hAnsi="Times New Roman"/>
                <w:sz w:val="20"/>
                <w:szCs w:val="20"/>
              </w:rPr>
              <w:t>С</w:t>
            </w:r>
            <w:r w:rsidRPr="00232ECE">
              <w:rPr>
                <w:rFonts w:ascii="Times New Roman" w:eastAsia="SimSun" w:hAnsi="Times New Roman"/>
                <w:sz w:val="20"/>
                <w:szCs w:val="20"/>
              </w:rPr>
              <w:t>видетельство о рождении для членов семьи Заявителя, лиц, зарегистрированных в приватизируемом жилом помещении, не достигших 14-летнего возраста</w:t>
            </w:r>
          </w:p>
        </w:tc>
        <w:tc>
          <w:tcPr>
            <w:tcW w:w="1842"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Ф.И.О. гражданина;</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дата рождения;</w:t>
            </w:r>
          </w:p>
          <w:p w:rsidR="00F63649" w:rsidRPr="001B197B" w:rsidRDefault="00F63649" w:rsidP="00F63649">
            <w:pPr>
              <w:pStyle w:val="ad"/>
              <w:rPr>
                <w:rFonts w:ascii="Times New Roman" w:hAnsi="Times New Roman"/>
                <w:sz w:val="20"/>
                <w:szCs w:val="20"/>
              </w:rPr>
            </w:pPr>
            <w:r>
              <w:rPr>
                <w:rFonts w:ascii="Times New Roman" w:hAnsi="Times New Roman"/>
                <w:sz w:val="20"/>
                <w:szCs w:val="20"/>
              </w:rPr>
              <w:t>- место рождения</w:t>
            </w:r>
          </w:p>
        </w:tc>
        <w:tc>
          <w:tcPr>
            <w:tcW w:w="1843" w:type="dxa"/>
          </w:tcPr>
          <w:p w:rsidR="00F63649" w:rsidRPr="001B197B" w:rsidRDefault="00F63649" w:rsidP="00F63649">
            <w:pPr>
              <w:pStyle w:val="ad"/>
              <w:rPr>
                <w:rFonts w:ascii="Times New Roman" w:hAnsi="Times New Roman"/>
                <w:sz w:val="20"/>
                <w:szCs w:val="20"/>
              </w:rPr>
            </w:pPr>
            <w:r>
              <w:rPr>
                <w:rFonts w:ascii="Times New Roman" w:hAnsi="Times New Roman"/>
                <w:sz w:val="20"/>
                <w:szCs w:val="20"/>
              </w:rPr>
              <w:t>Администрация</w:t>
            </w:r>
          </w:p>
        </w:tc>
        <w:tc>
          <w:tcPr>
            <w:tcW w:w="1909" w:type="dxa"/>
          </w:tcPr>
          <w:p w:rsidR="00F63649" w:rsidRPr="00232ECE" w:rsidRDefault="00F63649" w:rsidP="00F63649">
            <w:pPr>
              <w:pStyle w:val="ad"/>
              <w:rPr>
                <w:rFonts w:ascii="Times New Roman" w:eastAsia="SimSun" w:hAnsi="Times New Roman"/>
                <w:sz w:val="20"/>
                <w:szCs w:val="20"/>
              </w:rPr>
            </w:pPr>
            <w:r w:rsidRPr="00232ECE">
              <w:rPr>
                <w:rFonts w:ascii="Times New Roman" w:eastAsia="SimSun" w:hAnsi="Times New Roman"/>
                <w:sz w:val="20"/>
                <w:szCs w:val="20"/>
              </w:rPr>
              <w:t>Управлени</w:t>
            </w:r>
            <w:r>
              <w:rPr>
                <w:rFonts w:ascii="Times New Roman" w:eastAsia="SimSun" w:hAnsi="Times New Roman"/>
                <w:sz w:val="20"/>
                <w:szCs w:val="20"/>
              </w:rPr>
              <w:t>е</w:t>
            </w:r>
            <w:r w:rsidRPr="00232ECE">
              <w:rPr>
                <w:rFonts w:ascii="Times New Roman" w:eastAsia="SimSun" w:hAnsi="Times New Roman"/>
                <w:sz w:val="20"/>
                <w:szCs w:val="20"/>
              </w:rPr>
              <w:t xml:space="preserve"> ЗАГС Воронежской области</w:t>
            </w:r>
          </w:p>
        </w:tc>
        <w:tc>
          <w:tcPr>
            <w:tcW w:w="1209" w:type="dxa"/>
          </w:tcPr>
          <w:p w:rsidR="00F63649" w:rsidRPr="001B197B" w:rsidRDefault="00F63649" w:rsidP="00F63649">
            <w:pPr>
              <w:pStyle w:val="ad"/>
              <w:jc w:val="center"/>
              <w:rPr>
                <w:rFonts w:ascii="Times New Roman" w:hAnsi="Times New Roman"/>
                <w:sz w:val="20"/>
                <w:szCs w:val="20"/>
              </w:rPr>
            </w:pPr>
            <w:r w:rsidRPr="001B197B">
              <w:rPr>
                <w:rFonts w:ascii="Times New Roman" w:hAnsi="Times New Roman"/>
                <w:sz w:val="20"/>
                <w:szCs w:val="20"/>
              </w:rPr>
              <w:t>___</w:t>
            </w:r>
          </w:p>
        </w:tc>
        <w:tc>
          <w:tcPr>
            <w:tcW w:w="1418" w:type="dxa"/>
          </w:tcPr>
          <w:p w:rsidR="00F63649" w:rsidRDefault="00F63649" w:rsidP="00F63649">
            <w:pPr>
              <w:pStyle w:val="ad"/>
              <w:jc w:val="center"/>
              <w:rPr>
                <w:rFonts w:ascii="Times New Roman" w:hAnsi="Times New Roman"/>
                <w:sz w:val="20"/>
                <w:szCs w:val="20"/>
              </w:rPr>
            </w:pPr>
            <w:r>
              <w:rPr>
                <w:rFonts w:ascii="Times New Roman" w:hAnsi="Times New Roman"/>
                <w:sz w:val="20"/>
                <w:szCs w:val="20"/>
              </w:rPr>
              <w:t>5 рабочих дней</w:t>
            </w:r>
          </w:p>
        </w:tc>
        <w:tc>
          <w:tcPr>
            <w:tcW w:w="1559" w:type="dxa"/>
          </w:tcPr>
          <w:p w:rsidR="00F63649" w:rsidRDefault="00F63649" w:rsidP="00407849">
            <w:pPr>
              <w:jc w:val="center"/>
            </w:pPr>
            <w:r w:rsidRPr="00603DA8">
              <w:rPr>
                <w:rFonts w:ascii="Times New Roman" w:hAnsi="Times New Roman"/>
                <w:sz w:val="20"/>
                <w:szCs w:val="20"/>
              </w:rPr>
              <w:t>___</w:t>
            </w:r>
          </w:p>
        </w:tc>
        <w:tc>
          <w:tcPr>
            <w:tcW w:w="1538" w:type="dxa"/>
          </w:tcPr>
          <w:p w:rsidR="00F63649" w:rsidRDefault="00F63649" w:rsidP="00407849">
            <w:pPr>
              <w:jc w:val="center"/>
            </w:pPr>
            <w:r w:rsidRPr="00603DA8">
              <w:rPr>
                <w:rFonts w:ascii="Times New Roman" w:hAnsi="Times New Roman"/>
                <w:sz w:val="20"/>
                <w:szCs w:val="20"/>
              </w:rPr>
              <w:t>___</w:t>
            </w:r>
          </w:p>
        </w:tc>
      </w:tr>
      <w:tr w:rsidR="00F63649" w:rsidRPr="001B197B" w:rsidTr="001B197B">
        <w:tc>
          <w:tcPr>
            <w:tcW w:w="1668" w:type="dxa"/>
          </w:tcPr>
          <w:p w:rsidR="00F63649" w:rsidRDefault="00F63649" w:rsidP="00F63649">
            <w:pPr>
              <w:pStyle w:val="ad"/>
              <w:rPr>
                <w:rFonts w:ascii="Times New Roman" w:hAnsi="Times New Roman"/>
                <w:sz w:val="20"/>
                <w:szCs w:val="20"/>
              </w:rPr>
            </w:pPr>
            <w:r>
              <w:rPr>
                <w:rFonts w:ascii="Times New Roman" w:hAnsi="Times New Roman"/>
                <w:sz w:val="20"/>
                <w:szCs w:val="20"/>
              </w:rPr>
              <w:lastRenderedPageBreak/>
              <w:t>нет</w:t>
            </w:r>
          </w:p>
        </w:tc>
        <w:tc>
          <w:tcPr>
            <w:tcW w:w="2268" w:type="dxa"/>
          </w:tcPr>
          <w:p w:rsidR="00F63649" w:rsidRPr="005021DA" w:rsidRDefault="00F63649" w:rsidP="00F63649">
            <w:pPr>
              <w:pStyle w:val="ad"/>
              <w:rPr>
                <w:rFonts w:ascii="Times New Roman" w:hAnsi="Times New Roman"/>
                <w:sz w:val="20"/>
                <w:szCs w:val="20"/>
              </w:rPr>
            </w:pPr>
            <w:r w:rsidRPr="005021DA">
              <w:rPr>
                <w:rFonts w:ascii="Times New Roman" w:hAnsi="Times New Roman"/>
                <w:sz w:val="20"/>
                <w:szCs w:val="20"/>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tc>
        <w:tc>
          <w:tcPr>
            <w:tcW w:w="1842"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Ф.И.О. гражданина;</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дата рождения;</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место рождения;</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адрес регистрации;</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период регистрации</w:t>
            </w:r>
          </w:p>
        </w:tc>
        <w:tc>
          <w:tcPr>
            <w:tcW w:w="1843" w:type="dxa"/>
          </w:tcPr>
          <w:p w:rsidR="00F63649" w:rsidRPr="001B197B" w:rsidRDefault="00F63649" w:rsidP="00F63649">
            <w:pPr>
              <w:pStyle w:val="ad"/>
              <w:rPr>
                <w:rFonts w:ascii="Times New Roman" w:hAnsi="Times New Roman"/>
                <w:sz w:val="20"/>
                <w:szCs w:val="20"/>
              </w:rPr>
            </w:pPr>
          </w:p>
        </w:tc>
        <w:tc>
          <w:tcPr>
            <w:tcW w:w="1909" w:type="dxa"/>
          </w:tcPr>
          <w:p w:rsidR="00F63649" w:rsidRPr="001B197B" w:rsidRDefault="00F63649" w:rsidP="00F63649">
            <w:pPr>
              <w:pStyle w:val="ad"/>
              <w:rPr>
                <w:rFonts w:ascii="Times New Roman" w:hAnsi="Times New Roman"/>
                <w:sz w:val="20"/>
                <w:szCs w:val="20"/>
              </w:rPr>
            </w:pPr>
            <w:r w:rsidRPr="00232ECE">
              <w:rPr>
                <w:rFonts w:ascii="Times New Roman" w:eastAsia="SimSun" w:hAnsi="Times New Roman"/>
                <w:sz w:val="20"/>
                <w:szCs w:val="20"/>
              </w:rPr>
              <w:t>ГУ МВД России по Воронежской области</w:t>
            </w:r>
          </w:p>
        </w:tc>
        <w:tc>
          <w:tcPr>
            <w:tcW w:w="1209" w:type="dxa"/>
          </w:tcPr>
          <w:p w:rsidR="00F63649" w:rsidRPr="001B197B" w:rsidRDefault="00F63649" w:rsidP="00F63649">
            <w:pPr>
              <w:pStyle w:val="ad"/>
              <w:jc w:val="center"/>
              <w:rPr>
                <w:rFonts w:ascii="Times New Roman" w:hAnsi="Times New Roman"/>
                <w:sz w:val="20"/>
                <w:szCs w:val="20"/>
              </w:rPr>
            </w:pPr>
            <w:r w:rsidRPr="001B197B">
              <w:rPr>
                <w:rFonts w:ascii="Times New Roman" w:hAnsi="Times New Roman"/>
                <w:sz w:val="20"/>
                <w:szCs w:val="20"/>
              </w:rPr>
              <w:t>___</w:t>
            </w:r>
          </w:p>
        </w:tc>
        <w:tc>
          <w:tcPr>
            <w:tcW w:w="1418" w:type="dxa"/>
          </w:tcPr>
          <w:p w:rsidR="00F63649" w:rsidRPr="001B197B" w:rsidRDefault="00F63649" w:rsidP="00F63649">
            <w:pPr>
              <w:pStyle w:val="ad"/>
              <w:jc w:val="center"/>
              <w:rPr>
                <w:rFonts w:ascii="Times New Roman" w:hAnsi="Times New Roman"/>
                <w:sz w:val="20"/>
                <w:szCs w:val="20"/>
              </w:rPr>
            </w:pPr>
            <w:r w:rsidRPr="001B197B">
              <w:rPr>
                <w:rFonts w:ascii="Times New Roman" w:hAnsi="Times New Roman"/>
                <w:sz w:val="20"/>
                <w:szCs w:val="20"/>
              </w:rPr>
              <w:t>___</w:t>
            </w:r>
          </w:p>
        </w:tc>
        <w:tc>
          <w:tcPr>
            <w:tcW w:w="1559" w:type="dxa"/>
          </w:tcPr>
          <w:p w:rsidR="00F63649" w:rsidRDefault="00F63649" w:rsidP="00F63649">
            <w:pPr>
              <w:pStyle w:val="ad"/>
              <w:jc w:val="center"/>
              <w:rPr>
                <w:rFonts w:ascii="Times New Roman" w:hAnsi="Times New Roman"/>
                <w:sz w:val="20"/>
                <w:szCs w:val="20"/>
              </w:rPr>
            </w:pPr>
            <w:r>
              <w:rPr>
                <w:rFonts w:ascii="Times New Roman" w:hAnsi="Times New Roman"/>
                <w:sz w:val="20"/>
                <w:szCs w:val="20"/>
              </w:rPr>
              <w:t>5 рабочих дней</w:t>
            </w:r>
          </w:p>
        </w:tc>
        <w:tc>
          <w:tcPr>
            <w:tcW w:w="1538" w:type="dxa"/>
          </w:tcPr>
          <w:p w:rsidR="00F63649" w:rsidRDefault="00F63649" w:rsidP="00407849">
            <w:pPr>
              <w:jc w:val="center"/>
            </w:pPr>
            <w:r w:rsidRPr="00603DA8">
              <w:rPr>
                <w:rFonts w:ascii="Times New Roman" w:hAnsi="Times New Roman"/>
                <w:sz w:val="20"/>
                <w:szCs w:val="20"/>
              </w:rPr>
              <w:t>___</w:t>
            </w:r>
          </w:p>
        </w:tc>
      </w:tr>
      <w:tr w:rsidR="00F63649" w:rsidRPr="001B197B" w:rsidTr="001B197B">
        <w:tc>
          <w:tcPr>
            <w:tcW w:w="1668" w:type="dxa"/>
          </w:tcPr>
          <w:p w:rsidR="00F63649" w:rsidRPr="001B197B" w:rsidRDefault="00F63649" w:rsidP="00F63649">
            <w:pPr>
              <w:pStyle w:val="ad"/>
              <w:rPr>
                <w:rFonts w:ascii="Times New Roman" w:hAnsi="Times New Roman"/>
                <w:sz w:val="20"/>
                <w:szCs w:val="20"/>
              </w:rPr>
            </w:pPr>
            <w:r>
              <w:rPr>
                <w:rFonts w:ascii="Times New Roman" w:hAnsi="Times New Roman"/>
                <w:sz w:val="20"/>
                <w:szCs w:val="20"/>
              </w:rPr>
              <w:t>нет</w:t>
            </w:r>
          </w:p>
        </w:tc>
        <w:tc>
          <w:tcPr>
            <w:tcW w:w="2268" w:type="dxa"/>
          </w:tcPr>
          <w:p w:rsidR="00F63649" w:rsidRPr="00AE167D" w:rsidRDefault="00F63649" w:rsidP="00F63649">
            <w:pPr>
              <w:pStyle w:val="ad"/>
              <w:rPr>
                <w:rFonts w:ascii="Times New Roman" w:hAnsi="Times New Roman"/>
                <w:sz w:val="20"/>
                <w:szCs w:val="20"/>
              </w:rPr>
            </w:pPr>
            <w:r w:rsidRPr="00AE167D">
              <w:rPr>
                <w:rFonts w:ascii="Times New Roman" w:hAnsi="Times New Roman"/>
                <w:sz w:val="20"/>
                <w:szCs w:val="20"/>
              </w:rPr>
              <w:t>Документы, подтверждающие использованное (неиспользованное) право на приватизацию жилого помещения</w:t>
            </w:r>
          </w:p>
        </w:tc>
        <w:tc>
          <w:tcPr>
            <w:tcW w:w="1842"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Ф.И.О. гражданина;</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дата рождения;</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место рождения;</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адрес регистрации;</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факт участия/неучастия в приватизации</w:t>
            </w:r>
          </w:p>
        </w:tc>
        <w:tc>
          <w:tcPr>
            <w:tcW w:w="1843"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администрация муниципального образования</w:t>
            </w:r>
          </w:p>
        </w:tc>
        <w:tc>
          <w:tcPr>
            <w:tcW w:w="1909"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органы местного самоуправления муниципальных образований РФ</w:t>
            </w:r>
          </w:p>
        </w:tc>
        <w:tc>
          <w:tcPr>
            <w:tcW w:w="1209" w:type="dxa"/>
          </w:tcPr>
          <w:p w:rsidR="00F63649" w:rsidRPr="001B197B" w:rsidRDefault="00F63649" w:rsidP="00F63649">
            <w:pPr>
              <w:pStyle w:val="ad"/>
              <w:jc w:val="center"/>
              <w:rPr>
                <w:rFonts w:ascii="Times New Roman" w:hAnsi="Times New Roman"/>
                <w:sz w:val="20"/>
                <w:szCs w:val="20"/>
              </w:rPr>
            </w:pPr>
            <w:r w:rsidRPr="001B197B">
              <w:rPr>
                <w:rFonts w:ascii="Times New Roman" w:hAnsi="Times New Roman"/>
                <w:sz w:val="20"/>
                <w:szCs w:val="20"/>
              </w:rPr>
              <w:t>___</w:t>
            </w:r>
          </w:p>
        </w:tc>
        <w:tc>
          <w:tcPr>
            <w:tcW w:w="1418"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10 рабочих дней (направление запроса – 5 рабочих дней, получение ответа на запрос – 5 рабочих дней)</w:t>
            </w:r>
          </w:p>
        </w:tc>
        <w:tc>
          <w:tcPr>
            <w:tcW w:w="1559" w:type="dxa"/>
          </w:tcPr>
          <w:p w:rsidR="00F63649" w:rsidRPr="001B197B" w:rsidRDefault="00F63649" w:rsidP="00F63649">
            <w:pPr>
              <w:pStyle w:val="ad"/>
              <w:jc w:val="center"/>
              <w:rPr>
                <w:rFonts w:ascii="Times New Roman" w:hAnsi="Times New Roman"/>
                <w:sz w:val="20"/>
                <w:szCs w:val="20"/>
              </w:rPr>
            </w:pPr>
            <w:r w:rsidRPr="001B197B">
              <w:rPr>
                <w:rFonts w:ascii="Times New Roman" w:hAnsi="Times New Roman"/>
                <w:sz w:val="20"/>
                <w:szCs w:val="20"/>
              </w:rPr>
              <w:t>___</w:t>
            </w:r>
          </w:p>
        </w:tc>
        <w:tc>
          <w:tcPr>
            <w:tcW w:w="1538" w:type="dxa"/>
          </w:tcPr>
          <w:p w:rsidR="00F63649" w:rsidRPr="001B197B" w:rsidRDefault="00F63649" w:rsidP="00407849">
            <w:pPr>
              <w:pStyle w:val="ad"/>
              <w:jc w:val="center"/>
              <w:rPr>
                <w:rFonts w:ascii="Times New Roman" w:hAnsi="Times New Roman"/>
                <w:sz w:val="20"/>
                <w:szCs w:val="20"/>
              </w:rPr>
            </w:pPr>
            <w:r w:rsidRPr="001B197B">
              <w:rPr>
                <w:rFonts w:ascii="Times New Roman" w:hAnsi="Times New Roman"/>
                <w:sz w:val="20"/>
                <w:szCs w:val="20"/>
              </w:rPr>
              <w:t>___</w:t>
            </w:r>
          </w:p>
        </w:tc>
      </w:tr>
    </w:tbl>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Default="00374C9A"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Pr="001B197B" w:rsidRDefault="00407849"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lastRenderedPageBreak/>
        <w:t>РАЗДЕЛ 6. «РЕЗУЛЬТАТ «ПОДУСЛУГИ»</w:t>
      </w:r>
    </w:p>
    <w:tbl>
      <w:tblPr>
        <w:tblStyle w:val="a3"/>
        <w:tblW w:w="15396" w:type="dxa"/>
        <w:tblLayout w:type="fixed"/>
        <w:tblLook w:val="04A0" w:firstRow="1" w:lastRow="0" w:firstColumn="1" w:lastColumn="0" w:noHBand="0" w:noVBand="1"/>
      </w:tblPr>
      <w:tblGrid>
        <w:gridCol w:w="534"/>
        <w:gridCol w:w="2976"/>
        <w:gridCol w:w="2410"/>
        <w:gridCol w:w="142"/>
        <w:gridCol w:w="1559"/>
        <w:gridCol w:w="1701"/>
        <w:gridCol w:w="1559"/>
        <w:gridCol w:w="1843"/>
        <w:gridCol w:w="1276"/>
        <w:gridCol w:w="1396"/>
      </w:tblGrid>
      <w:tr w:rsidR="00374C9A" w:rsidRPr="001B197B" w:rsidTr="001B197B">
        <w:tc>
          <w:tcPr>
            <w:tcW w:w="534"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 п/п</w:t>
            </w:r>
          </w:p>
        </w:tc>
        <w:tc>
          <w:tcPr>
            <w:tcW w:w="2976"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Документ/документы, являющиеся результатом «подуслуги»</w:t>
            </w:r>
          </w:p>
        </w:tc>
        <w:tc>
          <w:tcPr>
            <w:tcW w:w="2410"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Требования к документу/документам, являющимся результатом «подуслуги»</w:t>
            </w:r>
          </w:p>
        </w:tc>
        <w:tc>
          <w:tcPr>
            <w:tcW w:w="1701" w:type="dxa"/>
            <w:gridSpan w:val="2"/>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Характеристика результата (положительный/</w:t>
            </w: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отрицательный)</w:t>
            </w:r>
          </w:p>
        </w:tc>
        <w:tc>
          <w:tcPr>
            <w:tcW w:w="1701"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Форма документа/ документов, являющимся результатом «подуслуги»</w:t>
            </w:r>
          </w:p>
        </w:tc>
        <w:tc>
          <w:tcPr>
            <w:tcW w:w="1559"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Образец документа/ документов, являющихся результатом «подуслуги»</w:t>
            </w:r>
          </w:p>
        </w:tc>
        <w:tc>
          <w:tcPr>
            <w:tcW w:w="1843"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Способ получения результата «подуслуги»</w:t>
            </w:r>
          </w:p>
        </w:tc>
        <w:tc>
          <w:tcPr>
            <w:tcW w:w="2672" w:type="dxa"/>
            <w:gridSpan w:val="2"/>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Срок хранения невостребованных заявителем результатов «подуслуги»</w:t>
            </w:r>
          </w:p>
        </w:tc>
      </w:tr>
      <w:tr w:rsidR="00374C9A" w:rsidRPr="001B197B" w:rsidTr="001B197B">
        <w:tc>
          <w:tcPr>
            <w:tcW w:w="534" w:type="dxa"/>
            <w:vMerge/>
          </w:tcPr>
          <w:p w:rsidR="00374C9A" w:rsidRPr="001B197B" w:rsidRDefault="00374C9A" w:rsidP="001B197B">
            <w:pPr>
              <w:pStyle w:val="ad"/>
              <w:jc w:val="center"/>
              <w:rPr>
                <w:rFonts w:ascii="Times New Roman" w:hAnsi="Times New Roman"/>
                <w:b/>
                <w:sz w:val="20"/>
                <w:szCs w:val="20"/>
              </w:rPr>
            </w:pPr>
          </w:p>
        </w:tc>
        <w:tc>
          <w:tcPr>
            <w:tcW w:w="2976" w:type="dxa"/>
            <w:vMerge/>
          </w:tcPr>
          <w:p w:rsidR="00374C9A" w:rsidRPr="001B197B" w:rsidRDefault="00374C9A" w:rsidP="001B197B">
            <w:pPr>
              <w:pStyle w:val="ad"/>
              <w:jc w:val="center"/>
              <w:rPr>
                <w:rFonts w:ascii="Times New Roman" w:hAnsi="Times New Roman"/>
                <w:b/>
                <w:sz w:val="20"/>
                <w:szCs w:val="20"/>
              </w:rPr>
            </w:pPr>
          </w:p>
        </w:tc>
        <w:tc>
          <w:tcPr>
            <w:tcW w:w="2410" w:type="dxa"/>
            <w:vMerge/>
          </w:tcPr>
          <w:p w:rsidR="00374C9A" w:rsidRPr="001B197B" w:rsidRDefault="00374C9A" w:rsidP="001B197B">
            <w:pPr>
              <w:pStyle w:val="ad"/>
              <w:jc w:val="center"/>
              <w:rPr>
                <w:rFonts w:ascii="Times New Roman" w:hAnsi="Times New Roman"/>
                <w:b/>
                <w:sz w:val="20"/>
                <w:szCs w:val="20"/>
              </w:rPr>
            </w:pPr>
          </w:p>
        </w:tc>
        <w:tc>
          <w:tcPr>
            <w:tcW w:w="1701" w:type="dxa"/>
            <w:gridSpan w:val="2"/>
            <w:vMerge/>
          </w:tcPr>
          <w:p w:rsidR="00374C9A" w:rsidRPr="001B197B" w:rsidRDefault="00374C9A" w:rsidP="001B197B">
            <w:pPr>
              <w:pStyle w:val="ad"/>
              <w:jc w:val="center"/>
              <w:rPr>
                <w:rFonts w:ascii="Times New Roman" w:hAnsi="Times New Roman"/>
                <w:b/>
                <w:sz w:val="20"/>
                <w:szCs w:val="20"/>
              </w:rPr>
            </w:pPr>
          </w:p>
        </w:tc>
        <w:tc>
          <w:tcPr>
            <w:tcW w:w="1701" w:type="dxa"/>
            <w:vMerge/>
          </w:tcPr>
          <w:p w:rsidR="00374C9A" w:rsidRPr="001B197B" w:rsidRDefault="00374C9A" w:rsidP="001B197B">
            <w:pPr>
              <w:pStyle w:val="ad"/>
              <w:jc w:val="center"/>
              <w:rPr>
                <w:rFonts w:ascii="Times New Roman" w:hAnsi="Times New Roman"/>
                <w:b/>
                <w:sz w:val="20"/>
                <w:szCs w:val="20"/>
              </w:rPr>
            </w:pPr>
          </w:p>
        </w:tc>
        <w:tc>
          <w:tcPr>
            <w:tcW w:w="1559" w:type="dxa"/>
            <w:vMerge/>
          </w:tcPr>
          <w:p w:rsidR="00374C9A" w:rsidRPr="001B197B" w:rsidRDefault="00374C9A" w:rsidP="001B197B">
            <w:pPr>
              <w:pStyle w:val="ad"/>
              <w:jc w:val="center"/>
              <w:rPr>
                <w:rFonts w:ascii="Times New Roman" w:hAnsi="Times New Roman"/>
                <w:b/>
                <w:sz w:val="20"/>
                <w:szCs w:val="20"/>
              </w:rPr>
            </w:pPr>
          </w:p>
        </w:tc>
        <w:tc>
          <w:tcPr>
            <w:tcW w:w="1843" w:type="dxa"/>
            <w:vMerge/>
          </w:tcPr>
          <w:p w:rsidR="00374C9A" w:rsidRPr="001B197B" w:rsidRDefault="00374C9A" w:rsidP="001B197B">
            <w:pPr>
              <w:pStyle w:val="ad"/>
              <w:jc w:val="center"/>
              <w:rPr>
                <w:rFonts w:ascii="Times New Roman" w:hAnsi="Times New Roman"/>
                <w:b/>
                <w:sz w:val="20"/>
                <w:szCs w:val="20"/>
              </w:rPr>
            </w:pPr>
          </w:p>
        </w:tc>
        <w:tc>
          <w:tcPr>
            <w:tcW w:w="1276"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в органе</w:t>
            </w:r>
          </w:p>
        </w:tc>
        <w:tc>
          <w:tcPr>
            <w:tcW w:w="1396"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в МФЦ</w:t>
            </w:r>
          </w:p>
        </w:tc>
      </w:tr>
      <w:tr w:rsidR="00374C9A" w:rsidRPr="001B197B" w:rsidTr="001B197B">
        <w:tc>
          <w:tcPr>
            <w:tcW w:w="534"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1</w:t>
            </w:r>
          </w:p>
        </w:tc>
        <w:tc>
          <w:tcPr>
            <w:tcW w:w="2976"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2</w:t>
            </w:r>
          </w:p>
        </w:tc>
        <w:tc>
          <w:tcPr>
            <w:tcW w:w="2410"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3</w:t>
            </w:r>
          </w:p>
        </w:tc>
        <w:tc>
          <w:tcPr>
            <w:tcW w:w="1701" w:type="dxa"/>
            <w:gridSpan w:val="2"/>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4</w:t>
            </w:r>
          </w:p>
        </w:tc>
        <w:tc>
          <w:tcPr>
            <w:tcW w:w="170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5</w:t>
            </w:r>
          </w:p>
        </w:tc>
        <w:tc>
          <w:tcPr>
            <w:tcW w:w="155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6</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7</w:t>
            </w:r>
          </w:p>
        </w:tc>
        <w:tc>
          <w:tcPr>
            <w:tcW w:w="1276"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8</w:t>
            </w:r>
          </w:p>
        </w:tc>
        <w:tc>
          <w:tcPr>
            <w:tcW w:w="1396"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9</w:t>
            </w:r>
          </w:p>
        </w:tc>
      </w:tr>
      <w:tr w:rsidR="00374C9A" w:rsidRPr="001B197B" w:rsidTr="001B197B">
        <w:tc>
          <w:tcPr>
            <w:tcW w:w="15396" w:type="dxa"/>
            <w:gridSpan w:val="10"/>
          </w:tcPr>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t>1. Наименование «подуслуги» 1: Передача жилых помещений муниципального жилищного фонда в собственность граждан в порядке приватизации</w:t>
            </w:r>
          </w:p>
        </w:tc>
      </w:tr>
      <w:tr w:rsidR="00F63649" w:rsidRPr="001B197B" w:rsidTr="001B197B">
        <w:tc>
          <w:tcPr>
            <w:tcW w:w="534" w:type="dxa"/>
          </w:tcPr>
          <w:p w:rsidR="00F63649" w:rsidRPr="001B197B" w:rsidRDefault="00DD58BD" w:rsidP="00F63649">
            <w:pPr>
              <w:pStyle w:val="ad"/>
              <w:rPr>
                <w:rFonts w:ascii="Times New Roman" w:hAnsi="Times New Roman"/>
                <w:sz w:val="20"/>
                <w:szCs w:val="20"/>
              </w:rPr>
            </w:pPr>
            <w:r>
              <w:rPr>
                <w:rFonts w:ascii="Times New Roman" w:hAnsi="Times New Roman"/>
                <w:sz w:val="20"/>
                <w:szCs w:val="20"/>
              </w:rPr>
              <w:t>1</w:t>
            </w:r>
          </w:p>
        </w:tc>
        <w:tc>
          <w:tcPr>
            <w:tcW w:w="2976"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Договор на передачу в собственность жилого помещения в порядке приватизации</w:t>
            </w:r>
          </w:p>
        </w:tc>
        <w:tc>
          <w:tcPr>
            <w:tcW w:w="2552" w:type="dxa"/>
            <w:gridSpan w:val="2"/>
          </w:tcPr>
          <w:p w:rsidR="00F63649" w:rsidRPr="00AB4AD5" w:rsidRDefault="00AB4AD5" w:rsidP="00AB4AD5">
            <w:pPr>
              <w:pStyle w:val="ad"/>
              <w:rPr>
                <w:rFonts w:ascii="Times New Roman" w:hAnsi="Times New Roman"/>
                <w:sz w:val="20"/>
                <w:szCs w:val="20"/>
              </w:rPr>
            </w:pPr>
            <w:r w:rsidRPr="00AB4AD5">
              <w:rPr>
                <w:rFonts w:ascii="Times New Roman" w:hAnsi="Times New Roman"/>
                <w:sz w:val="20"/>
                <w:szCs w:val="20"/>
              </w:rPr>
              <w:t>Договор на передачу в собственность жилого помещения в порядке приватизации должен содержать:</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сведения и жилом объекте;</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данные о сторонах договора;</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сведения о новом собственнике;</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р</w:t>
            </w:r>
            <w:r w:rsidRPr="00AB4AD5">
              <w:rPr>
                <w:rFonts w:ascii="Times New Roman" w:hAnsi="Times New Roman"/>
                <w:color w:val="07020D"/>
                <w:sz w:val="20"/>
                <w:szCs w:val="20"/>
              </w:rPr>
              <w:t>аспределение д</w:t>
            </w:r>
            <w:r>
              <w:rPr>
                <w:rFonts w:ascii="Times New Roman" w:hAnsi="Times New Roman"/>
                <w:color w:val="07020D"/>
                <w:sz w:val="20"/>
                <w:szCs w:val="20"/>
              </w:rPr>
              <w:t>олей, если владельцев несколько;</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правоустанавливающие документы;</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у</w:t>
            </w:r>
            <w:r w:rsidRPr="00AB4AD5">
              <w:rPr>
                <w:rFonts w:ascii="Times New Roman" w:hAnsi="Times New Roman"/>
                <w:color w:val="07020D"/>
                <w:sz w:val="20"/>
                <w:szCs w:val="20"/>
              </w:rPr>
              <w:t>словия передачи имущества в собственность физического лица</w:t>
            </w:r>
            <w:r>
              <w:rPr>
                <w:rFonts w:ascii="Times New Roman" w:hAnsi="Times New Roman"/>
                <w:color w:val="07020D"/>
                <w:sz w:val="20"/>
                <w:szCs w:val="20"/>
              </w:rPr>
              <w:t>;</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п</w:t>
            </w:r>
            <w:r w:rsidRPr="00AB4AD5">
              <w:rPr>
                <w:rFonts w:ascii="Times New Roman" w:hAnsi="Times New Roman"/>
                <w:color w:val="07020D"/>
                <w:sz w:val="20"/>
                <w:szCs w:val="20"/>
              </w:rPr>
              <w:t>рава и обязанности сторон сделки.</w:t>
            </w:r>
          </w:p>
          <w:p w:rsidR="00AB4AD5" w:rsidRPr="00AB4AD5" w:rsidRDefault="00AB4AD5" w:rsidP="00AB4AD5">
            <w:pPr>
              <w:pStyle w:val="ad"/>
              <w:jc w:val="center"/>
              <w:rPr>
                <w:rFonts w:ascii="Times New Roman" w:hAnsi="Times New Roman"/>
                <w:color w:val="07020D"/>
                <w:sz w:val="20"/>
                <w:szCs w:val="20"/>
              </w:rPr>
            </w:pPr>
          </w:p>
          <w:p w:rsidR="00AB4AD5" w:rsidRPr="00AB4AD5" w:rsidRDefault="00AB4AD5" w:rsidP="00AB4AD5">
            <w:pPr>
              <w:pStyle w:val="ad"/>
              <w:rPr>
                <w:rFonts w:ascii="Times New Roman" w:hAnsi="Times New Roman"/>
                <w:sz w:val="20"/>
                <w:szCs w:val="20"/>
              </w:rPr>
            </w:pPr>
          </w:p>
        </w:tc>
        <w:tc>
          <w:tcPr>
            <w:tcW w:w="1559"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положительный</w:t>
            </w:r>
          </w:p>
        </w:tc>
        <w:tc>
          <w:tcPr>
            <w:tcW w:w="1701" w:type="dxa"/>
          </w:tcPr>
          <w:p w:rsidR="00F63649" w:rsidRPr="001B197B" w:rsidRDefault="002A3DD7" w:rsidP="00F63649">
            <w:pPr>
              <w:pStyle w:val="ad"/>
              <w:rPr>
                <w:rFonts w:ascii="Times New Roman" w:hAnsi="Times New Roman"/>
                <w:sz w:val="20"/>
                <w:szCs w:val="20"/>
              </w:rPr>
            </w:pPr>
            <w:r>
              <w:rPr>
                <w:rFonts w:ascii="Times New Roman" w:hAnsi="Times New Roman"/>
                <w:sz w:val="20"/>
                <w:szCs w:val="20"/>
              </w:rPr>
              <w:t>письменная</w:t>
            </w:r>
          </w:p>
        </w:tc>
        <w:tc>
          <w:tcPr>
            <w:tcW w:w="1559" w:type="dxa"/>
          </w:tcPr>
          <w:p w:rsidR="00F63649" w:rsidRPr="001B197B" w:rsidRDefault="00F63649" w:rsidP="00AB4AD5">
            <w:pPr>
              <w:pStyle w:val="ad"/>
              <w:jc w:val="center"/>
              <w:rPr>
                <w:rFonts w:ascii="Times New Roman" w:hAnsi="Times New Roman"/>
                <w:sz w:val="20"/>
                <w:szCs w:val="20"/>
              </w:rPr>
            </w:pPr>
            <w:r w:rsidRPr="001B197B">
              <w:rPr>
                <w:rFonts w:ascii="Times New Roman" w:hAnsi="Times New Roman"/>
                <w:sz w:val="20"/>
                <w:szCs w:val="20"/>
              </w:rPr>
              <w:t>___</w:t>
            </w:r>
          </w:p>
        </w:tc>
        <w:tc>
          <w:tcPr>
            <w:tcW w:w="1843" w:type="dxa"/>
          </w:tcPr>
          <w:p w:rsidR="00F63649" w:rsidRPr="003B5D24" w:rsidRDefault="00F63649" w:rsidP="00F63649">
            <w:pPr>
              <w:pStyle w:val="ad"/>
              <w:jc w:val="both"/>
              <w:rPr>
                <w:rFonts w:ascii="Times New Roman" w:hAnsi="Times New Roman"/>
                <w:sz w:val="20"/>
                <w:szCs w:val="20"/>
              </w:rPr>
            </w:pPr>
            <w:r w:rsidRPr="003B5D24">
              <w:rPr>
                <w:rFonts w:ascii="Times New Roman" w:hAnsi="Times New Roman"/>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F63649" w:rsidRPr="003B5D24" w:rsidRDefault="00F63649" w:rsidP="00F63649">
            <w:pPr>
              <w:pStyle w:val="ad"/>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заявителю (представителю заявителя) лично под расписку в администрации, </w:t>
            </w:r>
          </w:p>
          <w:p w:rsidR="00F63649" w:rsidRPr="003B5D24" w:rsidRDefault="00F63649" w:rsidP="00F63649">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F63649" w:rsidRPr="003B5D24" w:rsidRDefault="00F63649" w:rsidP="00F63649">
            <w:pPr>
              <w:pStyle w:val="ad"/>
              <w:jc w:val="both"/>
              <w:rPr>
                <w:rFonts w:ascii="Times New Roman" w:hAnsi="Times New Roman"/>
                <w:sz w:val="20"/>
                <w:szCs w:val="20"/>
              </w:rPr>
            </w:pPr>
            <w:r w:rsidRPr="003B5D24">
              <w:rPr>
                <w:rFonts w:ascii="Times New Roman" w:hAnsi="Times New Roman"/>
                <w:sz w:val="20"/>
                <w:szCs w:val="20"/>
              </w:rPr>
              <w:lastRenderedPageBreak/>
              <w:t xml:space="preserve"> - в форме документа на бумажном носителе посредством почтового отправления по указанному в заявлении почтовому адресу.</w:t>
            </w:r>
          </w:p>
        </w:tc>
        <w:tc>
          <w:tcPr>
            <w:tcW w:w="1276" w:type="dxa"/>
          </w:tcPr>
          <w:p w:rsidR="00F63649" w:rsidRPr="003B5D24" w:rsidRDefault="00F63649" w:rsidP="00F63649">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Постоянно</w:t>
            </w:r>
          </w:p>
        </w:tc>
        <w:tc>
          <w:tcPr>
            <w:tcW w:w="1396" w:type="dxa"/>
          </w:tcPr>
          <w:p w:rsidR="00F63649" w:rsidRPr="003B5D24" w:rsidRDefault="00F63649" w:rsidP="00F6364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45</w:t>
            </w:r>
            <w:r w:rsidRPr="003B5D24">
              <w:rPr>
                <w:rFonts w:ascii="Times New Roman" w:hAnsi="Times New Roman"/>
                <w:color w:val="000000" w:themeColor="text1"/>
                <w:sz w:val="20"/>
                <w:szCs w:val="20"/>
                <w:shd w:val="clear" w:color="auto" w:fill="FFFFFF"/>
              </w:rPr>
              <w:t xml:space="preserve">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w:t>
            </w:r>
            <w:r w:rsidRPr="003B5D24">
              <w:rPr>
                <w:rFonts w:ascii="Times New Roman" w:hAnsi="Times New Roman"/>
                <w:color w:val="000000" w:themeColor="text1"/>
                <w:sz w:val="20"/>
                <w:szCs w:val="20"/>
                <w:shd w:val="clear" w:color="auto" w:fill="FFFFFF"/>
              </w:rPr>
              <w:lastRenderedPageBreak/>
              <w:t>уполномоченный орган для хранения.</w:t>
            </w:r>
          </w:p>
        </w:tc>
      </w:tr>
      <w:tr w:rsidR="002A3DD7" w:rsidRPr="001B197B" w:rsidTr="001B197B">
        <w:tc>
          <w:tcPr>
            <w:tcW w:w="534" w:type="dxa"/>
          </w:tcPr>
          <w:p w:rsidR="002A3DD7" w:rsidRPr="001B197B" w:rsidRDefault="002A3DD7" w:rsidP="002A3DD7">
            <w:pPr>
              <w:pStyle w:val="ad"/>
              <w:rPr>
                <w:rFonts w:ascii="Times New Roman" w:hAnsi="Times New Roman"/>
                <w:sz w:val="20"/>
                <w:szCs w:val="20"/>
              </w:rPr>
            </w:pPr>
          </w:p>
        </w:tc>
        <w:tc>
          <w:tcPr>
            <w:tcW w:w="2976" w:type="dxa"/>
          </w:tcPr>
          <w:p w:rsidR="002A3DD7" w:rsidRPr="001B197B" w:rsidRDefault="002A3DD7" w:rsidP="002A3DD7">
            <w:pPr>
              <w:pStyle w:val="ad"/>
              <w:rPr>
                <w:rFonts w:ascii="Times New Roman" w:hAnsi="Times New Roman"/>
                <w:sz w:val="20"/>
                <w:szCs w:val="20"/>
              </w:rPr>
            </w:pPr>
            <w:r w:rsidRPr="001B197B">
              <w:rPr>
                <w:rFonts w:ascii="Times New Roman" w:hAnsi="Times New Roman"/>
                <w:sz w:val="20"/>
                <w:szCs w:val="20"/>
              </w:rPr>
              <w:t>Уведомление об отказе в предоставлении муниципальной услуги</w:t>
            </w:r>
          </w:p>
        </w:tc>
        <w:tc>
          <w:tcPr>
            <w:tcW w:w="2552" w:type="dxa"/>
            <w:gridSpan w:val="2"/>
          </w:tcPr>
          <w:p w:rsidR="002A3DD7" w:rsidRPr="001B197B" w:rsidRDefault="002A3DD7" w:rsidP="002A3DD7">
            <w:pPr>
              <w:pStyle w:val="ad"/>
              <w:rPr>
                <w:rFonts w:ascii="Times New Roman" w:hAnsi="Times New Roman"/>
                <w:sz w:val="20"/>
                <w:szCs w:val="20"/>
              </w:rPr>
            </w:pPr>
            <w:r w:rsidRPr="003B5D24">
              <w:rPr>
                <w:rFonts w:ascii="Times New Roman" w:hAnsi="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559" w:type="dxa"/>
          </w:tcPr>
          <w:p w:rsidR="002A3DD7" w:rsidRPr="001B197B" w:rsidRDefault="002A3DD7" w:rsidP="002A3DD7">
            <w:pPr>
              <w:pStyle w:val="ad"/>
              <w:rPr>
                <w:rFonts w:ascii="Times New Roman" w:hAnsi="Times New Roman"/>
                <w:sz w:val="20"/>
                <w:szCs w:val="20"/>
              </w:rPr>
            </w:pPr>
            <w:r w:rsidRPr="001B197B">
              <w:rPr>
                <w:rFonts w:ascii="Times New Roman" w:hAnsi="Times New Roman"/>
                <w:sz w:val="20"/>
                <w:szCs w:val="20"/>
              </w:rPr>
              <w:t>отрицательный</w:t>
            </w:r>
          </w:p>
        </w:tc>
        <w:tc>
          <w:tcPr>
            <w:tcW w:w="1701" w:type="dxa"/>
          </w:tcPr>
          <w:p w:rsidR="002A3DD7" w:rsidRPr="001B197B" w:rsidRDefault="002A3DD7" w:rsidP="002A3DD7">
            <w:pPr>
              <w:pStyle w:val="ad"/>
              <w:rPr>
                <w:rFonts w:ascii="Times New Roman" w:hAnsi="Times New Roman"/>
                <w:sz w:val="20"/>
                <w:szCs w:val="20"/>
              </w:rPr>
            </w:pPr>
            <w:r>
              <w:rPr>
                <w:rFonts w:ascii="Times New Roman" w:hAnsi="Times New Roman"/>
                <w:sz w:val="20"/>
                <w:szCs w:val="20"/>
              </w:rPr>
              <w:t>письменная</w:t>
            </w:r>
          </w:p>
        </w:tc>
        <w:tc>
          <w:tcPr>
            <w:tcW w:w="1559" w:type="dxa"/>
          </w:tcPr>
          <w:p w:rsidR="002A3DD7" w:rsidRPr="001B197B" w:rsidRDefault="002A3DD7" w:rsidP="002A3DD7">
            <w:pPr>
              <w:pStyle w:val="ad"/>
              <w:rPr>
                <w:rFonts w:ascii="Times New Roman" w:hAnsi="Times New Roman"/>
                <w:sz w:val="20"/>
                <w:szCs w:val="20"/>
              </w:rPr>
            </w:pPr>
            <w:r w:rsidRPr="001B197B">
              <w:rPr>
                <w:rFonts w:ascii="Times New Roman" w:hAnsi="Times New Roman"/>
                <w:sz w:val="20"/>
                <w:szCs w:val="20"/>
              </w:rPr>
              <w:t>___</w:t>
            </w:r>
          </w:p>
        </w:tc>
        <w:tc>
          <w:tcPr>
            <w:tcW w:w="1843" w:type="dxa"/>
          </w:tcPr>
          <w:p w:rsidR="002A3DD7" w:rsidRPr="003B5D24" w:rsidRDefault="002A3DD7" w:rsidP="002A3DD7">
            <w:pPr>
              <w:pStyle w:val="ad"/>
              <w:jc w:val="both"/>
              <w:rPr>
                <w:rFonts w:ascii="Times New Roman" w:hAnsi="Times New Roman"/>
                <w:sz w:val="20"/>
                <w:szCs w:val="20"/>
              </w:rPr>
            </w:pPr>
            <w:r w:rsidRPr="003B5D24">
              <w:rPr>
                <w:rFonts w:ascii="Times New Roman" w:hAnsi="Times New Roman"/>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2A3DD7" w:rsidRPr="003B5D24" w:rsidRDefault="002A3DD7" w:rsidP="002A3DD7">
            <w:pPr>
              <w:pStyle w:val="ad"/>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заявителю (представителю заявителя) лично под расписку в администрации, </w:t>
            </w:r>
          </w:p>
          <w:p w:rsidR="002A3DD7" w:rsidRPr="003B5D24" w:rsidRDefault="002A3DD7" w:rsidP="002A3DD7">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2A3DD7" w:rsidRPr="003B5D24" w:rsidRDefault="002A3DD7" w:rsidP="002A3DD7">
            <w:pPr>
              <w:pStyle w:val="ad"/>
              <w:jc w:val="both"/>
              <w:rPr>
                <w:rFonts w:ascii="Times New Roman" w:hAnsi="Times New Roman"/>
                <w:sz w:val="20"/>
                <w:szCs w:val="20"/>
              </w:rPr>
            </w:pPr>
            <w:r w:rsidRPr="003B5D24">
              <w:rPr>
                <w:rFonts w:ascii="Times New Roman" w:hAnsi="Times New Roman"/>
                <w:sz w:val="20"/>
                <w:szCs w:val="20"/>
              </w:rPr>
              <w:t xml:space="preserve"> - в форме документа на бумаж</w:t>
            </w:r>
            <w:r w:rsidRPr="003B5D24">
              <w:rPr>
                <w:rFonts w:ascii="Times New Roman" w:hAnsi="Times New Roman"/>
                <w:sz w:val="20"/>
                <w:szCs w:val="20"/>
              </w:rPr>
              <w:lastRenderedPageBreak/>
              <w:t>ном носителе посредством почтового отправления по указанному в заявлении почтовому адресу.</w:t>
            </w:r>
          </w:p>
        </w:tc>
        <w:tc>
          <w:tcPr>
            <w:tcW w:w="1276" w:type="dxa"/>
          </w:tcPr>
          <w:p w:rsidR="002A3DD7" w:rsidRPr="003B5D24" w:rsidRDefault="002A3DD7" w:rsidP="002A3DD7">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Постоянно</w:t>
            </w:r>
          </w:p>
        </w:tc>
        <w:tc>
          <w:tcPr>
            <w:tcW w:w="1396" w:type="dxa"/>
          </w:tcPr>
          <w:p w:rsidR="002A3DD7" w:rsidRPr="003B5D24" w:rsidRDefault="002A3DD7" w:rsidP="002A3DD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45</w:t>
            </w:r>
            <w:r w:rsidRPr="003B5D24">
              <w:rPr>
                <w:rFonts w:ascii="Times New Roman" w:hAnsi="Times New Roman"/>
                <w:color w:val="000000" w:themeColor="text1"/>
                <w:sz w:val="20"/>
                <w:szCs w:val="20"/>
                <w:shd w:val="clear" w:color="auto" w:fill="FFFFFF"/>
              </w:rPr>
              <w:t xml:space="preserve">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уполномоченный орган </w:t>
            </w:r>
            <w:r w:rsidRPr="003B5D24">
              <w:rPr>
                <w:rFonts w:ascii="Times New Roman" w:hAnsi="Times New Roman"/>
                <w:color w:val="000000" w:themeColor="text1"/>
                <w:sz w:val="20"/>
                <w:szCs w:val="20"/>
                <w:shd w:val="clear" w:color="auto" w:fill="FFFFFF"/>
              </w:rPr>
              <w:lastRenderedPageBreak/>
              <w:t>для хранения.</w:t>
            </w:r>
          </w:p>
        </w:tc>
      </w:tr>
    </w:tbl>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jc w:val="center"/>
        <w:rPr>
          <w:rFonts w:ascii="Times New Roman" w:hAnsi="Times New Roman"/>
          <w:sz w:val="20"/>
          <w:szCs w:val="20"/>
        </w:rPr>
      </w:pPr>
      <w:r w:rsidRPr="001B197B">
        <w:rPr>
          <w:rFonts w:ascii="Times New Roman" w:hAnsi="Times New Roman"/>
          <w:sz w:val="20"/>
          <w:szCs w:val="20"/>
        </w:rPr>
        <w:br w:type="page"/>
      </w:r>
      <w:r w:rsidRPr="001B197B">
        <w:rPr>
          <w:rFonts w:ascii="Times New Roman" w:hAnsi="Times New Roman"/>
          <w:sz w:val="20"/>
          <w:szCs w:val="20"/>
        </w:rPr>
        <w:lastRenderedPageBreak/>
        <w:t>РАЗДЕЛ 7. «ТЕХНОЛОГИЧЕСКИЕ ПРОЦЕССЫ ПРЕДОСТАВЛЕНИЯ «ПОДУСЛУГИ»</w:t>
      </w:r>
    </w:p>
    <w:tbl>
      <w:tblPr>
        <w:tblStyle w:val="a3"/>
        <w:tblW w:w="15276" w:type="dxa"/>
        <w:tblLayout w:type="fixed"/>
        <w:tblLook w:val="04A0" w:firstRow="1" w:lastRow="0" w:firstColumn="1" w:lastColumn="0" w:noHBand="0" w:noVBand="1"/>
      </w:tblPr>
      <w:tblGrid>
        <w:gridCol w:w="641"/>
        <w:gridCol w:w="2444"/>
        <w:gridCol w:w="3119"/>
        <w:gridCol w:w="1985"/>
        <w:gridCol w:w="2126"/>
        <w:gridCol w:w="2410"/>
        <w:gridCol w:w="2551"/>
      </w:tblGrid>
      <w:tr w:rsidR="00374C9A" w:rsidRPr="001B197B" w:rsidTr="001B197B">
        <w:tc>
          <w:tcPr>
            <w:tcW w:w="641"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 п/п</w:t>
            </w:r>
          </w:p>
        </w:tc>
        <w:tc>
          <w:tcPr>
            <w:tcW w:w="2444"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Наименование процедуры процесса</w:t>
            </w:r>
          </w:p>
        </w:tc>
        <w:tc>
          <w:tcPr>
            <w:tcW w:w="3119"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Особенности исполнения процедуры процесса</w:t>
            </w:r>
          </w:p>
        </w:tc>
        <w:tc>
          <w:tcPr>
            <w:tcW w:w="1985"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Сроки исполнения процедуры (процесса)</w:t>
            </w:r>
          </w:p>
        </w:tc>
        <w:tc>
          <w:tcPr>
            <w:tcW w:w="2126"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Исполнитель процедуры процесса</w:t>
            </w:r>
          </w:p>
        </w:tc>
        <w:tc>
          <w:tcPr>
            <w:tcW w:w="2410"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Ресурсы, необходимые для выполнения процедуры процесса</w:t>
            </w:r>
          </w:p>
        </w:tc>
        <w:tc>
          <w:tcPr>
            <w:tcW w:w="2551" w:type="dxa"/>
          </w:tcPr>
          <w:p w:rsidR="00374C9A" w:rsidRPr="00D73893" w:rsidRDefault="00374C9A" w:rsidP="00D73893">
            <w:pPr>
              <w:pStyle w:val="ad"/>
              <w:jc w:val="center"/>
              <w:rPr>
                <w:rFonts w:ascii="Times New Roman" w:hAnsi="Times New Roman"/>
                <w:b/>
                <w:sz w:val="20"/>
                <w:szCs w:val="20"/>
                <w:vertAlign w:val="superscript"/>
              </w:rPr>
            </w:pPr>
            <w:r w:rsidRPr="00D73893">
              <w:rPr>
                <w:rFonts w:ascii="Times New Roman" w:hAnsi="Times New Roman"/>
                <w:b/>
                <w:sz w:val="20"/>
                <w:szCs w:val="20"/>
              </w:rPr>
              <w:t>Формы документов, необходимые для выполнения процедуры процесса</w:t>
            </w:r>
            <w:r w:rsidRPr="00D73893">
              <w:rPr>
                <w:rFonts w:ascii="Times New Roman" w:hAnsi="Times New Roman"/>
                <w:b/>
                <w:sz w:val="20"/>
                <w:szCs w:val="20"/>
                <w:vertAlign w:val="superscript"/>
              </w:rPr>
              <w:t>8</w:t>
            </w:r>
          </w:p>
        </w:tc>
      </w:tr>
      <w:tr w:rsidR="00374C9A" w:rsidRPr="001B197B" w:rsidTr="001B197B">
        <w:tc>
          <w:tcPr>
            <w:tcW w:w="641"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1</w:t>
            </w:r>
          </w:p>
        </w:tc>
        <w:tc>
          <w:tcPr>
            <w:tcW w:w="2444"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2</w:t>
            </w:r>
          </w:p>
        </w:tc>
        <w:tc>
          <w:tcPr>
            <w:tcW w:w="3119"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3</w:t>
            </w:r>
          </w:p>
        </w:tc>
        <w:tc>
          <w:tcPr>
            <w:tcW w:w="1985"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4</w:t>
            </w:r>
          </w:p>
        </w:tc>
        <w:tc>
          <w:tcPr>
            <w:tcW w:w="2126"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5</w:t>
            </w:r>
          </w:p>
        </w:tc>
        <w:tc>
          <w:tcPr>
            <w:tcW w:w="2410"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6</w:t>
            </w:r>
          </w:p>
        </w:tc>
        <w:tc>
          <w:tcPr>
            <w:tcW w:w="2551"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7</w:t>
            </w:r>
          </w:p>
        </w:tc>
      </w:tr>
      <w:tr w:rsidR="00D73893" w:rsidRPr="001B197B" w:rsidTr="001B197B">
        <w:tc>
          <w:tcPr>
            <w:tcW w:w="15276" w:type="dxa"/>
            <w:gridSpan w:val="7"/>
          </w:tcPr>
          <w:p w:rsidR="00D73893" w:rsidRPr="001B197B" w:rsidRDefault="00D73893" w:rsidP="00D73893">
            <w:pPr>
              <w:pStyle w:val="ad"/>
              <w:jc w:val="center"/>
              <w:rPr>
                <w:rFonts w:ascii="Times New Roman" w:hAnsi="Times New Roman"/>
                <w:b/>
                <w:sz w:val="20"/>
                <w:szCs w:val="20"/>
              </w:rPr>
            </w:pPr>
            <w:r w:rsidRPr="001B197B">
              <w:rPr>
                <w:rFonts w:ascii="Times New Roman" w:hAnsi="Times New Roman"/>
                <w:b/>
                <w:sz w:val="20"/>
                <w:szCs w:val="20"/>
              </w:rPr>
              <w:t>Наименование «подуслуги»: Передача в собственность граждан занимаемых ими жилых помещений жилищного фонда (приватизация жилищного фонда)</w:t>
            </w:r>
          </w:p>
        </w:tc>
      </w:tr>
      <w:tr w:rsidR="001E3292" w:rsidRPr="001B197B" w:rsidTr="00216BEB">
        <w:tc>
          <w:tcPr>
            <w:tcW w:w="641" w:type="dxa"/>
          </w:tcPr>
          <w:p w:rsidR="001E3292" w:rsidRPr="001B197B" w:rsidRDefault="000A7575" w:rsidP="001E3292">
            <w:pPr>
              <w:pStyle w:val="ad"/>
              <w:rPr>
                <w:rFonts w:ascii="Times New Roman" w:hAnsi="Times New Roman"/>
                <w:sz w:val="20"/>
                <w:szCs w:val="20"/>
              </w:rPr>
            </w:pPr>
            <w:r>
              <w:rPr>
                <w:rFonts w:ascii="Times New Roman" w:hAnsi="Times New Roman"/>
                <w:sz w:val="20"/>
                <w:szCs w:val="20"/>
              </w:rPr>
              <w:t>1</w:t>
            </w:r>
          </w:p>
        </w:tc>
        <w:tc>
          <w:tcPr>
            <w:tcW w:w="2444" w:type="dxa"/>
          </w:tcPr>
          <w:p w:rsidR="001E3292" w:rsidRPr="007C7A17" w:rsidRDefault="001E3292" w:rsidP="001E3292">
            <w:pPr>
              <w:spacing w:after="0" w:line="240" w:lineRule="auto"/>
              <w:jc w:val="both"/>
              <w:rPr>
                <w:rFonts w:ascii="Times New Roman" w:hAnsi="Times New Roman"/>
                <w:sz w:val="20"/>
                <w:szCs w:val="20"/>
              </w:rPr>
            </w:pPr>
            <w:r w:rsidRPr="007C7A17">
              <w:rPr>
                <w:rFonts w:ascii="Times New Roman" w:hAnsi="Times New Roman"/>
                <w:sz w:val="20"/>
                <w:szCs w:val="20"/>
              </w:rPr>
              <w:t xml:space="preserve">Прием и </w:t>
            </w:r>
            <w:r>
              <w:rPr>
                <w:rFonts w:ascii="Times New Roman" w:hAnsi="Times New Roman"/>
                <w:sz w:val="20"/>
                <w:szCs w:val="20"/>
              </w:rPr>
              <w:t>проверка</w:t>
            </w:r>
            <w:r w:rsidRPr="007C7A17">
              <w:rPr>
                <w:rFonts w:ascii="Times New Roman" w:hAnsi="Times New Roman"/>
                <w:sz w:val="20"/>
                <w:szCs w:val="20"/>
              </w:rPr>
              <w:t xml:space="preserve"> заявления и прилагаемых к нему документов</w:t>
            </w:r>
          </w:p>
        </w:tc>
        <w:tc>
          <w:tcPr>
            <w:tcW w:w="3119" w:type="dxa"/>
          </w:tcPr>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проверка документа, удостоверяющего личность заявителя;</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проверка комплектности документов, правильности оформления и содержания</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представленных документов, соответствия сведений, содержащихся в разных документах;</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сверка данных представленных документов с данными, указанными в заявлении;</w:t>
            </w:r>
          </w:p>
          <w:p w:rsidR="001E3292"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сличение копий с подлинниками документа, заверение копии документов;</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проверка комплектности документов, правильности оформления и содержания</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представленных документов, соответствия сведений, содержащихся в разных документах</w:t>
            </w:r>
            <w:r>
              <w:rPr>
                <w:rFonts w:ascii="Times New Roman" w:hAnsi="Times New Roman"/>
                <w:sz w:val="20"/>
                <w:szCs w:val="20"/>
              </w:rPr>
              <w:t>.</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xml:space="preserve"> </w:t>
            </w:r>
          </w:p>
        </w:tc>
        <w:tc>
          <w:tcPr>
            <w:tcW w:w="1985" w:type="dxa"/>
            <w:tcBorders>
              <w:bottom w:val="single" w:sz="4" w:space="0" w:color="auto"/>
            </w:tcBorders>
          </w:tcPr>
          <w:p w:rsidR="001E3292" w:rsidRPr="007C7A17"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1 рабочий день</w:t>
            </w:r>
          </w:p>
        </w:tc>
        <w:tc>
          <w:tcPr>
            <w:tcW w:w="2126" w:type="dxa"/>
          </w:tcPr>
          <w:p w:rsidR="001E3292" w:rsidRPr="007C7A17" w:rsidRDefault="001E3292" w:rsidP="001E3292">
            <w:pPr>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либо специалист МФЦ, ответственный за прием документов</w:t>
            </w:r>
            <w:r w:rsidRPr="007C7A17">
              <w:rPr>
                <w:rFonts w:ascii="Times New Roman" w:hAnsi="Times New Roman"/>
                <w:sz w:val="20"/>
                <w:szCs w:val="20"/>
              </w:rPr>
              <w:t xml:space="preserve"> </w:t>
            </w:r>
          </w:p>
        </w:tc>
        <w:tc>
          <w:tcPr>
            <w:tcW w:w="2410" w:type="dxa"/>
          </w:tcPr>
          <w:p w:rsidR="001E3292" w:rsidRPr="003B5D24" w:rsidRDefault="001E3292" w:rsidP="001E3292">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1E3292" w:rsidRPr="007C7A17" w:rsidRDefault="001E3292" w:rsidP="001E3292">
            <w:pPr>
              <w:autoSpaceDE w:val="0"/>
              <w:autoSpaceDN w:val="0"/>
              <w:adjustRightInd w:val="0"/>
              <w:spacing w:after="0" w:line="240" w:lineRule="auto"/>
              <w:jc w:val="center"/>
              <w:rPr>
                <w:rFonts w:ascii="Times New Roman" w:hAnsi="Times New Roman"/>
                <w:sz w:val="20"/>
                <w:szCs w:val="20"/>
              </w:rPr>
            </w:pPr>
          </w:p>
        </w:tc>
        <w:tc>
          <w:tcPr>
            <w:tcW w:w="2551" w:type="dxa"/>
          </w:tcPr>
          <w:p w:rsidR="001E3292"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Форма заявления</w:t>
            </w:r>
          </w:p>
          <w:p w:rsidR="001E3292"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 xml:space="preserve"> (приложение 1).</w:t>
            </w:r>
          </w:p>
          <w:p w:rsidR="001E3292" w:rsidRDefault="001E3292" w:rsidP="001E3292">
            <w:pPr>
              <w:spacing w:after="0" w:line="240" w:lineRule="auto"/>
              <w:jc w:val="center"/>
              <w:rPr>
                <w:rFonts w:ascii="Times New Roman" w:hAnsi="Times New Roman"/>
                <w:sz w:val="20"/>
                <w:szCs w:val="20"/>
              </w:rPr>
            </w:pPr>
          </w:p>
          <w:p w:rsidR="001E3292" w:rsidRDefault="001E3292" w:rsidP="001E3292">
            <w:pPr>
              <w:spacing w:after="0" w:line="240" w:lineRule="auto"/>
              <w:jc w:val="center"/>
              <w:rPr>
                <w:rFonts w:ascii="Times New Roman" w:hAnsi="Times New Roman"/>
                <w:sz w:val="20"/>
                <w:szCs w:val="20"/>
              </w:rPr>
            </w:pPr>
          </w:p>
          <w:p w:rsidR="001E3292" w:rsidRPr="007C7A17" w:rsidRDefault="001E3292" w:rsidP="001E3292">
            <w:pPr>
              <w:spacing w:after="0" w:line="240" w:lineRule="auto"/>
              <w:jc w:val="center"/>
              <w:rPr>
                <w:rFonts w:ascii="Times New Roman" w:hAnsi="Times New Roman"/>
                <w:sz w:val="20"/>
                <w:szCs w:val="20"/>
              </w:rPr>
            </w:pPr>
          </w:p>
        </w:tc>
      </w:tr>
      <w:tr w:rsidR="001E3292" w:rsidRPr="001B197B" w:rsidTr="00216BEB">
        <w:tc>
          <w:tcPr>
            <w:tcW w:w="641" w:type="dxa"/>
          </w:tcPr>
          <w:p w:rsidR="001E3292" w:rsidRPr="001B197B" w:rsidRDefault="000A7575" w:rsidP="001E3292">
            <w:pPr>
              <w:pStyle w:val="ad"/>
              <w:rPr>
                <w:rFonts w:ascii="Times New Roman" w:hAnsi="Times New Roman"/>
                <w:sz w:val="20"/>
                <w:szCs w:val="20"/>
              </w:rPr>
            </w:pPr>
            <w:r>
              <w:rPr>
                <w:rFonts w:ascii="Times New Roman" w:hAnsi="Times New Roman"/>
                <w:sz w:val="20"/>
                <w:szCs w:val="20"/>
              </w:rPr>
              <w:t>2</w:t>
            </w:r>
          </w:p>
        </w:tc>
        <w:tc>
          <w:tcPr>
            <w:tcW w:w="2444" w:type="dxa"/>
          </w:tcPr>
          <w:p w:rsidR="001E3292" w:rsidRPr="007C7A17" w:rsidRDefault="001E3292" w:rsidP="001E32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Регистрация заявления, либо принятие решения об отказе в приеме документов или о приостановлении рассмотрения заявления.</w:t>
            </w:r>
          </w:p>
        </w:tc>
        <w:tc>
          <w:tcPr>
            <w:tcW w:w="3119" w:type="dxa"/>
          </w:tcPr>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регистрация поданного заявления;</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подготовка и выдача расписки о приеме заявления с документами;</w:t>
            </w:r>
          </w:p>
          <w:p w:rsidR="001E3292" w:rsidRPr="007C7A17" w:rsidRDefault="001E3292" w:rsidP="001E3292">
            <w:pPr>
              <w:spacing w:after="0" w:line="240" w:lineRule="auto"/>
              <w:jc w:val="both"/>
              <w:rPr>
                <w:rFonts w:ascii="Times New Roman" w:hAnsi="Times New Roman"/>
                <w:sz w:val="20"/>
                <w:szCs w:val="20"/>
              </w:rPr>
            </w:pPr>
            <w:r w:rsidRPr="007C7A17">
              <w:rPr>
                <w:rFonts w:ascii="Times New Roman" w:hAnsi="Times New Roman"/>
                <w:sz w:val="20"/>
                <w:szCs w:val="20"/>
              </w:rPr>
              <w:t>- информирование заявителя о сроках предоставления муниципальной услуги.</w:t>
            </w:r>
          </w:p>
        </w:tc>
        <w:tc>
          <w:tcPr>
            <w:tcW w:w="1985" w:type="dxa"/>
            <w:tcBorders>
              <w:top w:val="single" w:sz="4" w:space="0" w:color="auto"/>
            </w:tcBorders>
          </w:tcPr>
          <w:p w:rsidR="001E3292" w:rsidRPr="007C7A17"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1 рабочий день</w:t>
            </w:r>
          </w:p>
        </w:tc>
        <w:tc>
          <w:tcPr>
            <w:tcW w:w="2126" w:type="dxa"/>
          </w:tcPr>
          <w:p w:rsidR="001E3292" w:rsidRPr="007C7A17" w:rsidRDefault="001E3292" w:rsidP="001E3292">
            <w:pPr>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либо специалист МФЦ, ответственный за прием документов</w:t>
            </w:r>
          </w:p>
        </w:tc>
        <w:tc>
          <w:tcPr>
            <w:tcW w:w="2410" w:type="dxa"/>
          </w:tcPr>
          <w:p w:rsidR="001E3292" w:rsidRPr="003B5D24" w:rsidRDefault="001E3292" w:rsidP="001E3292">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1E3292" w:rsidRPr="007C7A17" w:rsidRDefault="001E3292" w:rsidP="001E3292">
            <w:pPr>
              <w:autoSpaceDE w:val="0"/>
              <w:autoSpaceDN w:val="0"/>
              <w:adjustRightInd w:val="0"/>
              <w:spacing w:after="0" w:line="240" w:lineRule="auto"/>
              <w:jc w:val="center"/>
              <w:rPr>
                <w:rFonts w:ascii="Times New Roman" w:hAnsi="Times New Roman"/>
                <w:sz w:val="20"/>
                <w:szCs w:val="20"/>
              </w:rPr>
            </w:pPr>
          </w:p>
        </w:tc>
        <w:tc>
          <w:tcPr>
            <w:tcW w:w="2551" w:type="dxa"/>
          </w:tcPr>
          <w:p w:rsidR="001E3292"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 xml:space="preserve">Форма решения об отказе в приеме документов </w:t>
            </w:r>
          </w:p>
          <w:p w:rsidR="001E3292"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(приложение 2)</w:t>
            </w:r>
          </w:p>
          <w:p w:rsidR="001E3292" w:rsidRPr="007C7A17" w:rsidRDefault="001E3292" w:rsidP="001E3292">
            <w:pPr>
              <w:spacing w:after="0" w:line="240" w:lineRule="auto"/>
              <w:jc w:val="center"/>
              <w:rPr>
                <w:rFonts w:ascii="Times New Roman" w:hAnsi="Times New Roman"/>
                <w:sz w:val="20"/>
                <w:szCs w:val="20"/>
              </w:rPr>
            </w:pPr>
          </w:p>
        </w:tc>
      </w:tr>
      <w:tr w:rsidR="001E3292" w:rsidRPr="001B197B" w:rsidTr="001B197B">
        <w:tc>
          <w:tcPr>
            <w:tcW w:w="641" w:type="dxa"/>
          </w:tcPr>
          <w:p w:rsidR="001E3292" w:rsidRPr="001B197B" w:rsidRDefault="000A7575" w:rsidP="001E3292">
            <w:pPr>
              <w:pStyle w:val="ad"/>
              <w:rPr>
                <w:rFonts w:ascii="Times New Roman" w:hAnsi="Times New Roman"/>
                <w:sz w:val="20"/>
                <w:szCs w:val="20"/>
              </w:rPr>
            </w:pPr>
            <w:r>
              <w:rPr>
                <w:rFonts w:ascii="Times New Roman" w:hAnsi="Times New Roman"/>
                <w:sz w:val="20"/>
                <w:szCs w:val="20"/>
              </w:rPr>
              <w:t>3</w:t>
            </w:r>
          </w:p>
        </w:tc>
        <w:tc>
          <w:tcPr>
            <w:tcW w:w="2444" w:type="dxa"/>
          </w:tcPr>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Рассмотрение</w:t>
            </w:r>
            <w:r>
              <w:rPr>
                <w:rFonts w:ascii="Times New Roman" w:hAnsi="Times New Roman"/>
                <w:sz w:val="20"/>
                <w:szCs w:val="20"/>
              </w:rPr>
              <w:t xml:space="preserve"> </w:t>
            </w:r>
            <w:r w:rsidRPr="007C7A17">
              <w:rPr>
                <w:rFonts w:ascii="Times New Roman" w:hAnsi="Times New Roman"/>
                <w:sz w:val="20"/>
                <w:szCs w:val="20"/>
              </w:rPr>
              <w:t>представленных</w:t>
            </w:r>
            <w:r>
              <w:rPr>
                <w:rFonts w:ascii="Times New Roman" w:hAnsi="Times New Roman"/>
                <w:sz w:val="20"/>
                <w:szCs w:val="20"/>
              </w:rPr>
              <w:t xml:space="preserve"> </w:t>
            </w:r>
            <w:r w:rsidRPr="007C7A17">
              <w:rPr>
                <w:rFonts w:ascii="Times New Roman" w:hAnsi="Times New Roman"/>
                <w:sz w:val="20"/>
                <w:szCs w:val="20"/>
              </w:rPr>
              <w:t>документов, в том</w:t>
            </w:r>
            <w:r>
              <w:rPr>
                <w:rFonts w:ascii="Times New Roman" w:hAnsi="Times New Roman"/>
                <w:sz w:val="20"/>
                <w:szCs w:val="20"/>
              </w:rPr>
              <w:t xml:space="preserve"> </w:t>
            </w:r>
            <w:r w:rsidRPr="007C7A17">
              <w:rPr>
                <w:rFonts w:ascii="Times New Roman" w:hAnsi="Times New Roman"/>
                <w:sz w:val="20"/>
                <w:szCs w:val="20"/>
              </w:rPr>
              <w:t>числе истребование</w:t>
            </w:r>
            <w:r>
              <w:rPr>
                <w:rFonts w:ascii="Times New Roman" w:hAnsi="Times New Roman"/>
                <w:sz w:val="20"/>
                <w:szCs w:val="20"/>
              </w:rPr>
              <w:t xml:space="preserve"> </w:t>
            </w:r>
            <w:r w:rsidRPr="007C7A17">
              <w:rPr>
                <w:rFonts w:ascii="Times New Roman" w:hAnsi="Times New Roman"/>
                <w:sz w:val="20"/>
                <w:szCs w:val="20"/>
              </w:rPr>
              <w:t>документов</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(сведений) в рамках</w:t>
            </w:r>
            <w:r>
              <w:rPr>
                <w:rFonts w:ascii="Times New Roman" w:hAnsi="Times New Roman"/>
                <w:sz w:val="20"/>
                <w:szCs w:val="20"/>
              </w:rPr>
              <w:t xml:space="preserve"> </w:t>
            </w:r>
            <w:r w:rsidRPr="007C7A17">
              <w:rPr>
                <w:rFonts w:ascii="Times New Roman" w:hAnsi="Times New Roman"/>
                <w:sz w:val="20"/>
                <w:szCs w:val="20"/>
              </w:rPr>
              <w:t>межведомственного</w:t>
            </w:r>
            <w:r>
              <w:rPr>
                <w:rFonts w:ascii="Times New Roman" w:hAnsi="Times New Roman"/>
                <w:sz w:val="20"/>
                <w:szCs w:val="20"/>
              </w:rPr>
              <w:t xml:space="preserve"> </w:t>
            </w:r>
            <w:r w:rsidRPr="007C7A17">
              <w:rPr>
                <w:rFonts w:ascii="Times New Roman" w:hAnsi="Times New Roman"/>
                <w:sz w:val="20"/>
                <w:szCs w:val="20"/>
              </w:rPr>
              <w:t>взаимодействия.</w:t>
            </w:r>
          </w:p>
        </w:tc>
        <w:tc>
          <w:tcPr>
            <w:tcW w:w="3119" w:type="dxa"/>
          </w:tcPr>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рассмотрение заявления и представленных документов и принятие решения о предоставлении муниципальной услуги;</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формирование и направление межведомственных запросов;</w:t>
            </w:r>
          </w:p>
          <w:p w:rsidR="001E3292" w:rsidRPr="007C7A17" w:rsidRDefault="001E3292" w:rsidP="000A7575">
            <w:pPr>
              <w:autoSpaceDE w:val="0"/>
              <w:autoSpaceDN w:val="0"/>
              <w:adjustRightInd w:val="0"/>
              <w:spacing w:after="0" w:line="240" w:lineRule="auto"/>
              <w:jc w:val="both"/>
              <w:rPr>
                <w:rFonts w:ascii="Times New Roman" w:hAnsi="Times New Roman"/>
                <w:sz w:val="20"/>
                <w:szCs w:val="20"/>
              </w:rPr>
            </w:pPr>
            <w:r w:rsidRPr="007C7A17">
              <w:rPr>
                <w:rFonts w:ascii="Times New Roman" w:hAnsi="Times New Roman"/>
                <w:sz w:val="20"/>
                <w:szCs w:val="20"/>
              </w:rPr>
              <w:lastRenderedPageBreak/>
              <w:t xml:space="preserve">- рассмотрение полученных ответов и принятие решения </w:t>
            </w:r>
            <w:r w:rsidR="000A7575">
              <w:rPr>
                <w:rFonts w:ascii="Times New Roman" w:hAnsi="Times New Roman"/>
                <w:sz w:val="20"/>
                <w:szCs w:val="20"/>
              </w:rPr>
              <w:t xml:space="preserve">о </w:t>
            </w:r>
            <w:r w:rsidR="000A7575" w:rsidRPr="001E3292">
              <w:rPr>
                <w:rFonts w:ascii="Times New Roman" w:hAnsi="Times New Roman"/>
                <w:sz w:val="20"/>
                <w:szCs w:val="20"/>
              </w:rPr>
              <w:t>передач</w:t>
            </w:r>
            <w:r w:rsidR="000A7575">
              <w:rPr>
                <w:rFonts w:ascii="Times New Roman" w:hAnsi="Times New Roman"/>
                <w:sz w:val="20"/>
                <w:szCs w:val="20"/>
              </w:rPr>
              <w:t>е</w:t>
            </w:r>
            <w:r w:rsidR="000A7575" w:rsidRPr="001E3292">
              <w:rPr>
                <w:rFonts w:ascii="Times New Roman" w:hAnsi="Times New Roman"/>
                <w:sz w:val="20"/>
                <w:szCs w:val="20"/>
              </w:rPr>
              <w:t xml:space="preserve"> в собственность жилого помещения муниципального жилищного фонда в порядке приватизации</w:t>
            </w:r>
          </w:p>
        </w:tc>
        <w:tc>
          <w:tcPr>
            <w:tcW w:w="1985" w:type="dxa"/>
          </w:tcPr>
          <w:p w:rsidR="001E3292" w:rsidRPr="007C7A17" w:rsidRDefault="001E3292" w:rsidP="001E3292">
            <w:pPr>
              <w:spacing w:after="0" w:line="240" w:lineRule="auto"/>
              <w:jc w:val="center"/>
              <w:rPr>
                <w:rFonts w:ascii="Times New Roman" w:hAnsi="Times New Roman"/>
                <w:sz w:val="20"/>
                <w:szCs w:val="20"/>
              </w:rPr>
            </w:pPr>
            <w:r w:rsidRPr="007C7A17">
              <w:rPr>
                <w:rFonts w:ascii="Times New Roman" w:hAnsi="Times New Roman"/>
                <w:sz w:val="20"/>
                <w:szCs w:val="20"/>
              </w:rPr>
              <w:lastRenderedPageBreak/>
              <w:t>5</w:t>
            </w:r>
            <w:r>
              <w:rPr>
                <w:rFonts w:ascii="Times New Roman" w:hAnsi="Times New Roman"/>
                <w:sz w:val="20"/>
                <w:szCs w:val="20"/>
              </w:rPr>
              <w:t xml:space="preserve"> рабочих дней </w:t>
            </w:r>
          </w:p>
        </w:tc>
        <w:tc>
          <w:tcPr>
            <w:tcW w:w="2126" w:type="dxa"/>
          </w:tcPr>
          <w:p w:rsidR="001E3292" w:rsidRPr="007C7A17"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Специалист администрации</w:t>
            </w:r>
          </w:p>
        </w:tc>
        <w:tc>
          <w:tcPr>
            <w:tcW w:w="2410" w:type="dxa"/>
          </w:tcPr>
          <w:p w:rsidR="001E3292" w:rsidRPr="003B5D24" w:rsidRDefault="001E3292" w:rsidP="001E3292">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1E3292" w:rsidRPr="007C7A17" w:rsidRDefault="001E3292" w:rsidP="001E3292">
            <w:pPr>
              <w:autoSpaceDE w:val="0"/>
              <w:autoSpaceDN w:val="0"/>
              <w:adjustRightInd w:val="0"/>
              <w:spacing w:after="0" w:line="240" w:lineRule="auto"/>
              <w:jc w:val="center"/>
              <w:rPr>
                <w:rFonts w:ascii="Times New Roman" w:hAnsi="Times New Roman"/>
                <w:sz w:val="20"/>
                <w:szCs w:val="20"/>
              </w:rPr>
            </w:pPr>
          </w:p>
        </w:tc>
        <w:tc>
          <w:tcPr>
            <w:tcW w:w="2551" w:type="dxa"/>
          </w:tcPr>
          <w:p w:rsidR="001E3292" w:rsidRPr="007C7A17" w:rsidRDefault="001E3292" w:rsidP="001E3292">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r>
      <w:tr w:rsidR="00374C9A" w:rsidRPr="001B197B" w:rsidTr="001B197B">
        <w:tc>
          <w:tcPr>
            <w:tcW w:w="641" w:type="dxa"/>
          </w:tcPr>
          <w:p w:rsidR="00374C9A" w:rsidRPr="001B197B" w:rsidRDefault="000A7575" w:rsidP="001B197B">
            <w:pPr>
              <w:pStyle w:val="ad"/>
              <w:rPr>
                <w:rFonts w:ascii="Times New Roman" w:hAnsi="Times New Roman"/>
                <w:sz w:val="20"/>
                <w:szCs w:val="20"/>
              </w:rPr>
            </w:pPr>
            <w:r>
              <w:rPr>
                <w:rFonts w:ascii="Times New Roman" w:hAnsi="Times New Roman"/>
                <w:sz w:val="20"/>
                <w:szCs w:val="20"/>
              </w:rPr>
              <w:lastRenderedPageBreak/>
              <w:t>4</w:t>
            </w:r>
          </w:p>
        </w:tc>
        <w:tc>
          <w:tcPr>
            <w:tcW w:w="2444" w:type="dxa"/>
          </w:tcPr>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t>Подготовка документа, являющегося результатом предоставления услуги</w:t>
            </w:r>
          </w:p>
        </w:tc>
        <w:tc>
          <w:tcPr>
            <w:tcW w:w="3119" w:type="dxa"/>
          </w:tcPr>
          <w:p w:rsidR="001E3292" w:rsidRPr="001E3292" w:rsidRDefault="001E3292" w:rsidP="001E3292">
            <w:pPr>
              <w:pStyle w:val="ad"/>
              <w:jc w:val="both"/>
              <w:rPr>
                <w:rFonts w:ascii="Times New Roman" w:hAnsi="Times New Roman"/>
                <w:sz w:val="20"/>
                <w:szCs w:val="20"/>
              </w:rPr>
            </w:pPr>
            <w:r w:rsidRPr="001E3292">
              <w:rPr>
                <w:rFonts w:ascii="Times New Roman" w:hAnsi="Times New Roman"/>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r>
              <w:rPr>
                <w:rFonts w:ascii="Times New Roman" w:hAnsi="Times New Roman"/>
                <w:sz w:val="20"/>
                <w:szCs w:val="20"/>
              </w:rPr>
              <w:t xml:space="preserve"> </w:t>
            </w:r>
            <w:r w:rsidRPr="001E3292">
              <w:rPr>
                <w:rFonts w:ascii="Times New Roman" w:hAnsi="Times New Roman"/>
                <w:sz w:val="20"/>
                <w:szCs w:val="20"/>
              </w:rPr>
              <w:t>При рассмотрении и оценке документов специалист определяет наличие либо отсутствие оснований для отказа в предоставлении Муниципальн</w:t>
            </w:r>
            <w:r>
              <w:rPr>
                <w:rFonts w:ascii="Times New Roman" w:hAnsi="Times New Roman"/>
                <w:sz w:val="20"/>
                <w:szCs w:val="20"/>
              </w:rPr>
              <w:t>ой услуги.</w:t>
            </w:r>
          </w:p>
          <w:p w:rsidR="00374C9A" w:rsidRPr="001E3292" w:rsidRDefault="00374C9A" w:rsidP="001E3292">
            <w:pPr>
              <w:pStyle w:val="ad"/>
              <w:rPr>
                <w:rFonts w:ascii="Times New Roman" w:hAnsi="Times New Roman"/>
                <w:sz w:val="20"/>
                <w:szCs w:val="20"/>
              </w:rPr>
            </w:pPr>
            <w:r w:rsidRPr="001E3292">
              <w:rPr>
                <w:rFonts w:ascii="Times New Roman" w:hAnsi="Times New Roman"/>
                <w:sz w:val="20"/>
                <w:szCs w:val="20"/>
              </w:rPr>
              <w:t>По результатам принятого решения специалист:</w:t>
            </w:r>
          </w:p>
          <w:p w:rsidR="00374C9A" w:rsidRPr="001E3292" w:rsidRDefault="00374C9A" w:rsidP="001E3292">
            <w:pPr>
              <w:pStyle w:val="ad"/>
              <w:rPr>
                <w:rFonts w:ascii="Times New Roman" w:hAnsi="Times New Roman"/>
                <w:sz w:val="20"/>
                <w:szCs w:val="20"/>
              </w:rPr>
            </w:pPr>
            <w:r w:rsidRPr="001E3292">
              <w:rPr>
                <w:rFonts w:ascii="Times New Roman" w:hAnsi="Times New Roman"/>
                <w:sz w:val="20"/>
                <w:szCs w:val="20"/>
              </w:rPr>
              <w:t xml:space="preserve"> - готовит проект договор</w:t>
            </w:r>
            <w:r w:rsidR="001E3292">
              <w:rPr>
                <w:rFonts w:ascii="Times New Roman" w:hAnsi="Times New Roman"/>
                <w:sz w:val="20"/>
                <w:szCs w:val="20"/>
              </w:rPr>
              <w:t>а</w:t>
            </w:r>
            <w:r w:rsidRPr="001E3292">
              <w:rPr>
                <w:rFonts w:ascii="Times New Roman" w:hAnsi="Times New Roman"/>
                <w:sz w:val="20"/>
                <w:szCs w:val="20"/>
              </w:rPr>
              <w:t xml:space="preserve">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rsidR="00374C9A" w:rsidRPr="001E3292" w:rsidRDefault="00374C9A" w:rsidP="000A7575">
            <w:pPr>
              <w:pStyle w:val="ad"/>
              <w:jc w:val="both"/>
              <w:rPr>
                <w:rFonts w:ascii="Times New Roman" w:hAnsi="Times New Roman"/>
                <w:sz w:val="20"/>
                <w:szCs w:val="20"/>
              </w:rPr>
            </w:pPr>
            <w:r w:rsidRPr="001E3292">
              <w:rPr>
                <w:rFonts w:ascii="Times New Roman" w:hAnsi="Times New Roman"/>
                <w:sz w:val="20"/>
                <w:szCs w:val="20"/>
              </w:rPr>
              <w:t>- передает подготовленные проект договор</w:t>
            </w:r>
            <w:r w:rsidR="001E3292">
              <w:rPr>
                <w:rFonts w:ascii="Times New Roman" w:hAnsi="Times New Roman"/>
                <w:sz w:val="20"/>
                <w:szCs w:val="20"/>
              </w:rPr>
              <w:t>а</w:t>
            </w:r>
            <w:r w:rsidRPr="001E3292">
              <w:rPr>
                <w:rFonts w:ascii="Times New Roman" w:hAnsi="Times New Roman"/>
                <w:sz w:val="20"/>
                <w:szCs w:val="20"/>
              </w:rPr>
              <w:t xml:space="preserve"> либо уведомление о мотивированном отказе на подписание главе </w:t>
            </w:r>
            <w:r w:rsidR="009E39C4">
              <w:rPr>
                <w:rFonts w:ascii="Times New Roman" w:hAnsi="Times New Roman"/>
                <w:sz w:val="20"/>
                <w:szCs w:val="20"/>
              </w:rPr>
              <w:t>Коломыцевского</w:t>
            </w:r>
            <w:r w:rsidR="001E3292">
              <w:rPr>
                <w:rFonts w:ascii="Times New Roman" w:hAnsi="Times New Roman"/>
                <w:sz w:val="20"/>
                <w:szCs w:val="20"/>
              </w:rPr>
              <w:t xml:space="preserve"> сельского поселения.</w:t>
            </w:r>
          </w:p>
        </w:tc>
        <w:tc>
          <w:tcPr>
            <w:tcW w:w="1985" w:type="dxa"/>
          </w:tcPr>
          <w:p w:rsidR="00374C9A" w:rsidRPr="001B197B" w:rsidRDefault="001E3292" w:rsidP="001B197B">
            <w:pPr>
              <w:pStyle w:val="ad"/>
              <w:rPr>
                <w:rFonts w:ascii="Times New Roman" w:hAnsi="Times New Roman"/>
                <w:sz w:val="20"/>
                <w:szCs w:val="20"/>
              </w:rPr>
            </w:pPr>
            <w:r>
              <w:rPr>
                <w:rFonts w:ascii="Times New Roman" w:hAnsi="Times New Roman"/>
                <w:sz w:val="20"/>
                <w:szCs w:val="20"/>
              </w:rPr>
              <w:t>2 рабочих дня</w:t>
            </w:r>
          </w:p>
        </w:tc>
        <w:tc>
          <w:tcPr>
            <w:tcW w:w="2126" w:type="dxa"/>
          </w:tcPr>
          <w:p w:rsidR="00374C9A" w:rsidRPr="001B197B" w:rsidRDefault="001E3292" w:rsidP="001B197B">
            <w:pPr>
              <w:pStyle w:val="ad"/>
              <w:rPr>
                <w:rFonts w:ascii="Times New Roman" w:hAnsi="Times New Roman"/>
                <w:sz w:val="20"/>
                <w:szCs w:val="20"/>
              </w:rPr>
            </w:pPr>
            <w:r>
              <w:rPr>
                <w:rFonts w:ascii="Times New Roman" w:hAnsi="Times New Roman"/>
                <w:sz w:val="20"/>
                <w:szCs w:val="20"/>
              </w:rPr>
              <w:t>Специалист администрации</w:t>
            </w:r>
          </w:p>
        </w:tc>
        <w:tc>
          <w:tcPr>
            <w:tcW w:w="2410" w:type="dxa"/>
          </w:tcPr>
          <w:p w:rsidR="00374C9A" w:rsidRPr="001B197B" w:rsidRDefault="00374C9A" w:rsidP="000A7575">
            <w:pPr>
              <w:pStyle w:val="ad"/>
              <w:jc w:val="center"/>
              <w:rPr>
                <w:rFonts w:ascii="Times New Roman" w:hAnsi="Times New Roman"/>
                <w:sz w:val="20"/>
                <w:szCs w:val="20"/>
              </w:rPr>
            </w:pPr>
            <w:r w:rsidRPr="001B197B">
              <w:rPr>
                <w:rFonts w:ascii="Times New Roman" w:hAnsi="Times New Roman"/>
                <w:sz w:val="20"/>
                <w:szCs w:val="20"/>
              </w:rPr>
              <w:t>___</w:t>
            </w:r>
          </w:p>
        </w:tc>
        <w:tc>
          <w:tcPr>
            <w:tcW w:w="2551" w:type="dxa"/>
          </w:tcPr>
          <w:p w:rsidR="00374C9A" w:rsidRPr="001B197B" w:rsidRDefault="00374C9A" w:rsidP="000A7575">
            <w:pPr>
              <w:pStyle w:val="ad"/>
              <w:jc w:val="center"/>
              <w:rPr>
                <w:rFonts w:ascii="Times New Roman" w:hAnsi="Times New Roman"/>
                <w:sz w:val="20"/>
                <w:szCs w:val="20"/>
              </w:rPr>
            </w:pPr>
            <w:r w:rsidRPr="001B197B">
              <w:rPr>
                <w:rFonts w:ascii="Times New Roman" w:hAnsi="Times New Roman"/>
                <w:sz w:val="20"/>
                <w:szCs w:val="20"/>
              </w:rPr>
              <w:t>___</w:t>
            </w:r>
          </w:p>
        </w:tc>
      </w:tr>
      <w:tr w:rsidR="000A7575" w:rsidRPr="001B197B" w:rsidTr="001B197B">
        <w:tc>
          <w:tcPr>
            <w:tcW w:w="641" w:type="dxa"/>
          </w:tcPr>
          <w:p w:rsidR="000A7575" w:rsidRPr="001B197B" w:rsidRDefault="000A7575" w:rsidP="000A7575">
            <w:pPr>
              <w:pStyle w:val="ad"/>
              <w:rPr>
                <w:rFonts w:ascii="Times New Roman" w:hAnsi="Times New Roman"/>
                <w:sz w:val="20"/>
                <w:szCs w:val="20"/>
              </w:rPr>
            </w:pPr>
            <w:r>
              <w:rPr>
                <w:rFonts w:ascii="Times New Roman" w:hAnsi="Times New Roman"/>
                <w:sz w:val="20"/>
                <w:szCs w:val="20"/>
              </w:rPr>
              <w:t>5</w:t>
            </w:r>
          </w:p>
        </w:tc>
        <w:tc>
          <w:tcPr>
            <w:tcW w:w="2444" w:type="dxa"/>
          </w:tcPr>
          <w:p w:rsidR="000A7575" w:rsidRPr="007C7A17" w:rsidRDefault="000A7575" w:rsidP="000A7575">
            <w:pPr>
              <w:spacing w:after="0" w:line="240" w:lineRule="auto"/>
              <w:jc w:val="both"/>
              <w:rPr>
                <w:rFonts w:ascii="Times New Roman" w:hAnsi="Times New Roman"/>
                <w:sz w:val="20"/>
                <w:szCs w:val="20"/>
              </w:rPr>
            </w:pPr>
            <w:r w:rsidRPr="007C7A17">
              <w:rPr>
                <w:rFonts w:ascii="Times New Roman" w:hAnsi="Times New Roman"/>
                <w:sz w:val="20"/>
                <w:szCs w:val="20"/>
              </w:rPr>
              <w:t xml:space="preserve">Направление (выдача) </w:t>
            </w:r>
            <w:r>
              <w:rPr>
                <w:rFonts w:ascii="Times New Roman" w:hAnsi="Times New Roman"/>
                <w:sz w:val="20"/>
                <w:szCs w:val="20"/>
              </w:rPr>
              <w:t>договора</w:t>
            </w:r>
            <w:r w:rsidRPr="001E3292">
              <w:rPr>
                <w:rFonts w:ascii="Times New Roman" w:hAnsi="Times New Roman"/>
                <w:sz w:val="20"/>
                <w:szCs w:val="20"/>
              </w:rPr>
              <w:t xml:space="preserve"> на передачу в собственность жилого помещения муниципального жилищного фонда в порядке приватизации на передачу в собственность </w:t>
            </w:r>
            <w:r w:rsidRPr="001E3292">
              <w:rPr>
                <w:rFonts w:ascii="Times New Roman" w:hAnsi="Times New Roman"/>
                <w:sz w:val="20"/>
                <w:szCs w:val="20"/>
              </w:rPr>
              <w:lastRenderedPageBreak/>
              <w:t>жилого помещения муниципального жилищного фонда в порядке приватизации</w:t>
            </w:r>
            <w:r>
              <w:rPr>
                <w:rFonts w:ascii="Times New Roman" w:hAnsi="Times New Roman"/>
                <w:sz w:val="20"/>
                <w:szCs w:val="20"/>
              </w:rPr>
              <w:t xml:space="preserve"> </w:t>
            </w:r>
            <w:r w:rsidRPr="007C7A17">
              <w:rPr>
                <w:rFonts w:ascii="Times New Roman" w:hAnsi="Times New Roman"/>
                <w:sz w:val="20"/>
                <w:szCs w:val="20"/>
              </w:rPr>
              <w:t xml:space="preserve"> либо </w:t>
            </w:r>
            <w:r>
              <w:rPr>
                <w:rFonts w:ascii="Times New Roman" w:hAnsi="Times New Roman"/>
                <w:sz w:val="20"/>
                <w:szCs w:val="20"/>
              </w:rPr>
              <w:t>письменного отказа в предоставлении услуги</w:t>
            </w:r>
          </w:p>
        </w:tc>
        <w:tc>
          <w:tcPr>
            <w:tcW w:w="3119" w:type="dxa"/>
          </w:tcPr>
          <w:p w:rsidR="000A7575" w:rsidRDefault="000A7575" w:rsidP="000A7575">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lastRenderedPageBreak/>
              <w:t xml:space="preserve">Договор </w:t>
            </w:r>
            <w:r w:rsidRPr="001E3292">
              <w:rPr>
                <w:rFonts w:ascii="Times New Roman" w:hAnsi="Times New Roman"/>
                <w:sz w:val="20"/>
                <w:szCs w:val="20"/>
              </w:rPr>
              <w:t>на передачу в собственность жилого помещения муниципального жилищного фонда в порядке приватизации</w:t>
            </w:r>
            <w:r w:rsidRPr="007C7A17">
              <w:rPr>
                <w:rFonts w:ascii="Times New Roman" w:hAnsi="Times New Roman"/>
                <w:sz w:val="20"/>
                <w:szCs w:val="20"/>
              </w:rPr>
              <w:t xml:space="preserve"> либо </w:t>
            </w:r>
            <w:r>
              <w:rPr>
                <w:rFonts w:ascii="Times New Roman" w:hAnsi="Times New Roman"/>
                <w:sz w:val="20"/>
                <w:szCs w:val="20"/>
              </w:rPr>
              <w:t xml:space="preserve">письменный отказ в предоставлении услуги направляются (выдаются) заявителю </w:t>
            </w:r>
            <w:r w:rsidRPr="003B5D24">
              <w:rPr>
                <w:rFonts w:ascii="Times New Roman" w:hAnsi="Times New Roman"/>
                <w:sz w:val="20"/>
                <w:szCs w:val="20"/>
              </w:rPr>
              <w:t>одним из способо</w:t>
            </w:r>
            <w:r>
              <w:rPr>
                <w:rFonts w:ascii="Times New Roman" w:hAnsi="Times New Roman"/>
                <w:sz w:val="20"/>
                <w:szCs w:val="20"/>
              </w:rPr>
              <w:t>в, указанным в заявлении:</w:t>
            </w:r>
          </w:p>
          <w:p w:rsidR="000A7575" w:rsidRDefault="000A7575" w:rsidP="000A7575">
            <w:pPr>
              <w:pStyle w:val="ad"/>
              <w:rPr>
                <w:rFonts w:ascii="Times New Roman" w:hAnsi="Times New Roman"/>
                <w:sz w:val="20"/>
                <w:szCs w:val="20"/>
              </w:rPr>
            </w:pPr>
            <w:r>
              <w:rPr>
                <w:rFonts w:ascii="Times New Roman" w:hAnsi="Times New Roman"/>
                <w:sz w:val="20"/>
                <w:szCs w:val="20"/>
              </w:rPr>
              <w:lastRenderedPageBreak/>
              <w:t>- в виде бумажного документа, который заявитель получает непосредственно при личном обращении в администрацию;</w:t>
            </w:r>
          </w:p>
          <w:p w:rsidR="000A7575" w:rsidRDefault="000A7575" w:rsidP="000A7575">
            <w:pPr>
              <w:pStyle w:val="ad"/>
              <w:rPr>
                <w:rFonts w:ascii="Times New Roman" w:hAnsi="Times New Roman"/>
                <w:sz w:val="20"/>
                <w:szCs w:val="20"/>
              </w:rPr>
            </w:pPr>
            <w:r>
              <w:rPr>
                <w:rFonts w:ascii="Times New Roman" w:hAnsi="Times New Roman"/>
                <w:sz w:val="20"/>
                <w:szCs w:val="20"/>
              </w:rPr>
              <w:t>- в виде бумажного документа, который направляется администрацией заявителю посредством почтового отправления;</w:t>
            </w:r>
          </w:p>
          <w:p w:rsidR="000A7575" w:rsidRDefault="000A7575" w:rsidP="000A7575">
            <w:pPr>
              <w:pStyle w:val="ad"/>
              <w:rPr>
                <w:rFonts w:ascii="Times New Roman" w:hAnsi="Times New Roman"/>
                <w:sz w:val="20"/>
                <w:szCs w:val="20"/>
              </w:rPr>
            </w:pPr>
            <w:r>
              <w:rPr>
                <w:rFonts w:ascii="Times New Roman" w:hAnsi="Times New Roman"/>
                <w:sz w:val="20"/>
                <w:szCs w:val="20"/>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A7575" w:rsidRPr="007C7A17" w:rsidRDefault="000A7575" w:rsidP="000A7575">
            <w:pPr>
              <w:widowControl w:val="0"/>
              <w:autoSpaceDE w:val="0"/>
              <w:autoSpaceDN w:val="0"/>
              <w:adjustRightInd w:val="0"/>
              <w:spacing w:after="0" w:line="240" w:lineRule="auto"/>
              <w:contextualSpacing/>
              <w:jc w:val="both"/>
              <w:rPr>
                <w:rFonts w:ascii="Times New Roman" w:hAnsi="Times New Roman"/>
                <w:color w:val="000000"/>
                <w:sz w:val="20"/>
                <w:szCs w:val="20"/>
              </w:rPr>
            </w:pPr>
            <w:r>
              <w:rPr>
                <w:rFonts w:ascii="Times New Roman" w:hAnsi="Times New Roman"/>
                <w:sz w:val="20"/>
                <w:szCs w:val="20"/>
              </w:rPr>
              <w:t>- в виде электронного документа, который направляется администрацией заявителю посредством электронной почты.</w:t>
            </w:r>
          </w:p>
        </w:tc>
        <w:tc>
          <w:tcPr>
            <w:tcW w:w="1985" w:type="dxa"/>
          </w:tcPr>
          <w:p w:rsidR="000A7575" w:rsidRPr="007C7A17" w:rsidRDefault="000A7575" w:rsidP="000A7575">
            <w:pPr>
              <w:spacing w:after="0" w:line="240" w:lineRule="auto"/>
              <w:jc w:val="center"/>
              <w:rPr>
                <w:rFonts w:ascii="Times New Roman" w:hAnsi="Times New Roman"/>
                <w:sz w:val="20"/>
                <w:szCs w:val="20"/>
              </w:rPr>
            </w:pPr>
            <w:r>
              <w:rPr>
                <w:rFonts w:ascii="Times New Roman" w:hAnsi="Times New Roman"/>
                <w:sz w:val="20"/>
                <w:szCs w:val="20"/>
              </w:rPr>
              <w:lastRenderedPageBreak/>
              <w:t>1 рабочий день</w:t>
            </w:r>
          </w:p>
        </w:tc>
        <w:tc>
          <w:tcPr>
            <w:tcW w:w="2126" w:type="dxa"/>
          </w:tcPr>
          <w:p w:rsidR="000A7575" w:rsidRPr="007C7A17" w:rsidRDefault="000A7575" w:rsidP="000A7575">
            <w:pPr>
              <w:spacing w:after="0" w:line="240" w:lineRule="auto"/>
              <w:jc w:val="center"/>
              <w:rPr>
                <w:rFonts w:ascii="Times New Roman" w:hAnsi="Times New Roman"/>
                <w:sz w:val="20"/>
                <w:szCs w:val="20"/>
              </w:rPr>
            </w:pPr>
            <w:r>
              <w:rPr>
                <w:rFonts w:ascii="Times New Roman" w:hAnsi="Times New Roman"/>
                <w:sz w:val="20"/>
                <w:szCs w:val="20"/>
              </w:rPr>
              <w:t>Специалист администрации</w:t>
            </w:r>
          </w:p>
        </w:tc>
        <w:tc>
          <w:tcPr>
            <w:tcW w:w="2410" w:type="dxa"/>
          </w:tcPr>
          <w:p w:rsidR="000A7575" w:rsidRPr="003B5D24" w:rsidRDefault="000A7575" w:rsidP="000A7575">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0A7575" w:rsidRPr="007C7A17" w:rsidRDefault="000A7575" w:rsidP="000A7575">
            <w:pPr>
              <w:autoSpaceDE w:val="0"/>
              <w:autoSpaceDN w:val="0"/>
              <w:adjustRightInd w:val="0"/>
              <w:spacing w:after="0" w:line="240" w:lineRule="auto"/>
              <w:jc w:val="center"/>
              <w:rPr>
                <w:rFonts w:ascii="Times New Roman" w:hAnsi="Times New Roman"/>
                <w:sz w:val="20"/>
                <w:szCs w:val="20"/>
              </w:rPr>
            </w:pPr>
          </w:p>
        </w:tc>
        <w:tc>
          <w:tcPr>
            <w:tcW w:w="2551" w:type="dxa"/>
          </w:tcPr>
          <w:p w:rsidR="000A7575" w:rsidRPr="007C7A17" w:rsidRDefault="000A7575" w:rsidP="000A7575">
            <w:pPr>
              <w:spacing w:after="0" w:line="240" w:lineRule="auto"/>
              <w:jc w:val="center"/>
              <w:rPr>
                <w:rFonts w:ascii="Times New Roman" w:hAnsi="Times New Roman"/>
                <w:sz w:val="20"/>
                <w:szCs w:val="20"/>
              </w:rPr>
            </w:pPr>
            <w:r w:rsidRPr="001B197B">
              <w:rPr>
                <w:rFonts w:ascii="Times New Roman" w:hAnsi="Times New Roman"/>
                <w:sz w:val="20"/>
                <w:szCs w:val="20"/>
              </w:rPr>
              <w:t>___</w:t>
            </w:r>
          </w:p>
        </w:tc>
      </w:tr>
      <w:tr w:rsidR="00240439" w:rsidRPr="001B197B" w:rsidTr="001B197B">
        <w:tc>
          <w:tcPr>
            <w:tcW w:w="641" w:type="dxa"/>
          </w:tcPr>
          <w:p w:rsidR="00240439" w:rsidRDefault="00240439" w:rsidP="00240439">
            <w:pPr>
              <w:pStyle w:val="ad"/>
              <w:rPr>
                <w:rFonts w:ascii="Times New Roman" w:hAnsi="Times New Roman"/>
                <w:sz w:val="20"/>
                <w:szCs w:val="20"/>
              </w:rPr>
            </w:pPr>
            <w:r>
              <w:rPr>
                <w:rFonts w:ascii="Times New Roman" w:hAnsi="Times New Roman"/>
                <w:sz w:val="20"/>
                <w:szCs w:val="20"/>
              </w:rPr>
              <w:lastRenderedPageBreak/>
              <w:t>6</w:t>
            </w:r>
          </w:p>
        </w:tc>
        <w:tc>
          <w:tcPr>
            <w:tcW w:w="2444" w:type="dxa"/>
          </w:tcPr>
          <w:p w:rsidR="00240439" w:rsidRPr="003B5D24" w:rsidRDefault="00240439" w:rsidP="00240439">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Исправление допущенных опечаток и ошибок в выданных документах</w:t>
            </w:r>
          </w:p>
        </w:tc>
        <w:tc>
          <w:tcPr>
            <w:tcW w:w="3119" w:type="dxa"/>
          </w:tcPr>
          <w:p w:rsidR="00240439" w:rsidRPr="003B5D24" w:rsidRDefault="00240439" w:rsidP="00240439">
            <w:pPr>
              <w:pStyle w:val="ad"/>
              <w:jc w:val="both"/>
              <w:rPr>
                <w:rFonts w:ascii="Times New Roman" w:eastAsia="Calibri" w:hAnsi="Times New Roman"/>
                <w:sz w:val="20"/>
                <w:szCs w:val="20"/>
                <w:lang w:eastAsia="en-US"/>
              </w:rPr>
            </w:pPr>
            <w:r w:rsidRPr="003B5D24">
              <w:rPr>
                <w:rFonts w:ascii="Times New Roman" w:eastAsia="SimSun" w:hAnsi="Times New Roman"/>
                <w:sz w:val="20"/>
                <w:szCs w:val="20"/>
              </w:rPr>
              <w:t>Основанием для и</w:t>
            </w:r>
            <w:r w:rsidRPr="003B5D24">
              <w:rPr>
                <w:rFonts w:ascii="Times New Roman" w:eastAsia="Calibri" w:hAnsi="Times New Roman"/>
                <w:sz w:val="20"/>
                <w:szCs w:val="20"/>
                <w:lang w:eastAsia="en-US"/>
              </w:rPr>
              <w:t>справления допущенных опечаток и ошибок в выданных документах является поступлени</w:t>
            </w:r>
            <w:r>
              <w:rPr>
                <w:rFonts w:ascii="Times New Roman" w:eastAsia="Calibri" w:hAnsi="Times New Roman"/>
                <w:sz w:val="20"/>
                <w:szCs w:val="20"/>
                <w:lang w:eastAsia="en-US"/>
              </w:rPr>
              <w:t>е соответствующего заявления в а</w:t>
            </w:r>
            <w:r w:rsidRPr="003B5D24">
              <w:rPr>
                <w:rFonts w:ascii="Times New Roman" w:eastAsia="Calibri" w:hAnsi="Times New Roman"/>
                <w:sz w:val="20"/>
                <w:szCs w:val="20"/>
                <w:lang w:eastAsia="en-US"/>
              </w:rPr>
              <w:t>дминистрацию либо в МФЦ.</w:t>
            </w:r>
          </w:p>
          <w:p w:rsidR="00240439" w:rsidRPr="003B5D24" w:rsidRDefault="00240439" w:rsidP="00240439">
            <w:pPr>
              <w:pStyle w:val="ad"/>
              <w:jc w:val="both"/>
              <w:rPr>
                <w:rFonts w:ascii="Times New Roman" w:eastAsia="Calibri" w:hAnsi="Times New Roman"/>
                <w:sz w:val="20"/>
                <w:szCs w:val="20"/>
                <w:lang w:eastAsia="en-US"/>
              </w:rPr>
            </w:pPr>
            <w:r w:rsidRPr="003B5D24">
              <w:rPr>
                <w:rFonts w:ascii="Times New Roman" w:eastAsia="Calibri" w:hAnsi="Times New Roman"/>
                <w:sz w:val="20"/>
                <w:szCs w:val="20"/>
                <w:lang w:eastAsia="en-US"/>
              </w:rPr>
              <w:t xml:space="preserve">Специалист устанавливает факт наличия или отсутствия опечаток и (или) ошибок и готовит документ об их исправлении либо справку об отсутствии опечаток и (или) ошибок. Документ, содержащий исправленные опечатки и (или) ошибки в выданных документах, или справка об отсутствии опечаток и (или) ошибок подписывается </w:t>
            </w:r>
            <w:r w:rsidRPr="003B5D24">
              <w:rPr>
                <w:rFonts w:ascii="Times New Roman" w:hAnsi="Times New Roman"/>
                <w:bCs/>
                <w:sz w:val="20"/>
                <w:szCs w:val="20"/>
              </w:rPr>
              <w:t xml:space="preserve">должностным лицом </w:t>
            </w:r>
            <w:r>
              <w:rPr>
                <w:rFonts w:ascii="Times New Roman" w:hAnsi="Times New Roman"/>
                <w:bCs/>
                <w:sz w:val="20"/>
                <w:szCs w:val="20"/>
              </w:rPr>
              <w:t xml:space="preserve">администрации </w:t>
            </w:r>
            <w:r w:rsidRPr="003B5D24">
              <w:rPr>
                <w:rFonts w:ascii="Times New Roman" w:hAnsi="Times New Roman"/>
                <w:bCs/>
                <w:sz w:val="20"/>
                <w:szCs w:val="20"/>
              </w:rPr>
              <w:t>и</w:t>
            </w:r>
            <w:r w:rsidRPr="003B5D24">
              <w:rPr>
                <w:rFonts w:ascii="Times New Roman" w:eastAsia="Calibri" w:hAnsi="Times New Roman"/>
                <w:sz w:val="20"/>
                <w:szCs w:val="20"/>
                <w:lang w:eastAsia="en-US"/>
              </w:rPr>
              <w:t xml:space="preserve"> вручается заявителю либо направляется почтовым отправлением или в электронном виде. </w:t>
            </w:r>
          </w:p>
          <w:p w:rsidR="00240439" w:rsidRPr="003B5D24" w:rsidRDefault="00240439" w:rsidP="00240439">
            <w:pPr>
              <w:pStyle w:val="ad"/>
              <w:jc w:val="both"/>
              <w:rPr>
                <w:rFonts w:ascii="Times New Roman" w:hAnsi="Times New Roman"/>
                <w:sz w:val="20"/>
                <w:szCs w:val="20"/>
              </w:rPr>
            </w:pPr>
            <w:r w:rsidRPr="003B5D24">
              <w:rPr>
                <w:rFonts w:ascii="Times New Roman" w:eastAsia="Calibri" w:hAnsi="Times New Roman"/>
                <w:sz w:val="20"/>
                <w:szCs w:val="20"/>
                <w:lang w:eastAsia="en-US"/>
              </w:rPr>
              <w:t xml:space="preserve">В случае, если заявление было подано через МФЦ, специалист </w:t>
            </w:r>
            <w:r w:rsidRPr="003B5D24">
              <w:rPr>
                <w:rFonts w:ascii="Times New Roman" w:eastAsia="Calibri" w:hAnsi="Times New Roman"/>
                <w:sz w:val="20"/>
                <w:szCs w:val="20"/>
                <w:lang w:eastAsia="en-US"/>
              </w:rPr>
              <w:lastRenderedPageBreak/>
              <w:t>направляет документы в МФЦ для предоставления заявителю</w:t>
            </w:r>
            <w:r>
              <w:rPr>
                <w:rFonts w:ascii="Times New Roman" w:eastAsia="Calibri" w:hAnsi="Times New Roman"/>
                <w:sz w:val="20"/>
                <w:szCs w:val="20"/>
                <w:lang w:eastAsia="en-US"/>
              </w:rPr>
              <w:t>.</w:t>
            </w:r>
          </w:p>
        </w:tc>
        <w:tc>
          <w:tcPr>
            <w:tcW w:w="1985" w:type="dxa"/>
          </w:tcPr>
          <w:p w:rsidR="00240439" w:rsidRPr="003B5D24" w:rsidRDefault="00240439" w:rsidP="00240439">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3 рабочих дня</w:t>
            </w:r>
          </w:p>
        </w:tc>
        <w:tc>
          <w:tcPr>
            <w:tcW w:w="2126" w:type="dxa"/>
          </w:tcPr>
          <w:p w:rsidR="00240439" w:rsidRPr="003B5D24" w:rsidRDefault="00240439" w:rsidP="00240439">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410" w:type="dxa"/>
          </w:tcPr>
          <w:p w:rsidR="00240439" w:rsidRPr="003B5D24" w:rsidRDefault="00240439" w:rsidP="00240439">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240439" w:rsidRPr="003B5D24" w:rsidRDefault="00240439" w:rsidP="00240439">
            <w:pPr>
              <w:pStyle w:val="ad"/>
              <w:jc w:val="center"/>
              <w:rPr>
                <w:rFonts w:ascii="Times New Roman" w:hAnsi="Times New Roman"/>
                <w:sz w:val="20"/>
                <w:szCs w:val="20"/>
              </w:rPr>
            </w:pPr>
          </w:p>
        </w:tc>
        <w:tc>
          <w:tcPr>
            <w:tcW w:w="2551" w:type="dxa"/>
          </w:tcPr>
          <w:p w:rsidR="00240439" w:rsidRPr="002B5399" w:rsidRDefault="00240439" w:rsidP="00240439">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240439" w:rsidRPr="001B197B" w:rsidTr="001B197B">
        <w:tc>
          <w:tcPr>
            <w:tcW w:w="641" w:type="dxa"/>
          </w:tcPr>
          <w:p w:rsidR="00240439" w:rsidRDefault="00240439" w:rsidP="00240439">
            <w:pPr>
              <w:pStyle w:val="ad"/>
              <w:rPr>
                <w:rFonts w:ascii="Times New Roman" w:hAnsi="Times New Roman"/>
                <w:sz w:val="20"/>
                <w:szCs w:val="20"/>
              </w:rPr>
            </w:pPr>
            <w:r>
              <w:rPr>
                <w:rFonts w:ascii="Times New Roman" w:hAnsi="Times New Roman"/>
                <w:sz w:val="20"/>
                <w:szCs w:val="20"/>
              </w:rPr>
              <w:lastRenderedPageBreak/>
              <w:t>7</w:t>
            </w:r>
          </w:p>
        </w:tc>
        <w:tc>
          <w:tcPr>
            <w:tcW w:w="2444" w:type="dxa"/>
          </w:tcPr>
          <w:p w:rsidR="00240439" w:rsidRPr="00240439" w:rsidRDefault="00240439" w:rsidP="00240439">
            <w:pPr>
              <w:pStyle w:val="ConsPlusNormal"/>
              <w:jc w:val="both"/>
              <w:rPr>
                <w:rFonts w:ascii="Times New Roman" w:hAnsi="Times New Roman" w:cs="Times New Roman"/>
                <w:sz w:val="20"/>
                <w:szCs w:val="20"/>
              </w:rPr>
            </w:pPr>
            <w:r w:rsidRPr="00240439">
              <w:rPr>
                <w:rFonts w:ascii="Times New Roman" w:hAnsi="Times New Roman" w:cs="Times New Roman"/>
                <w:sz w:val="20"/>
                <w:szCs w:val="20"/>
              </w:rPr>
              <w:t xml:space="preserve">Выдача дубликата </w:t>
            </w:r>
            <w:r w:rsidRPr="00240439">
              <w:rPr>
                <w:rFonts w:ascii="Times New Roman" w:hAnsi="Times New Roman"/>
                <w:color w:val="000000" w:themeColor="text1"/>
                <w:sz w:val="20"/>
                <w:szCs w:val="20"/>
              </w:rPr>
              <w:t xml:space="preserve"> договора на передачу в собственность жилого помещения муниципального жилищного фонда в порядке приватизации</w:t>
            </w:r>
          </w:p>
        </w:tc>
        <w:tc>
          <w:tcPr>
            <w:tcW w:w="3119" w:type="dxa"/>
          </w:tcPr>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Основанием для начала административной процедуры является обращение заявителя о выдаче дубликата</w:t>
            </w:r>
            <w:r w:rsidRPr="00240439">
              <w:rPr>
                <w:rFonts w:ascii="Times New Roman" w:hAnsi="Times New Roman"/>
                <w:color w:val="000000" w:themeColor="text1"/>
                <w:sz w:val="20"/>
                <w:szCs w:val="20"/>
              </w:rPr>
              <w:t xml:space="preserve"> договора на передачу в собственность жилого помещения муниципального жилищного фонда в порядке приватизации</w:t>
            </w:r>
            <w:r w:rsidRPr="00240439">
              <w:rPr>
                <w:rFonts w:ascii="Times New Roman" w:hAnsi="Times New Roman"/>
                <w:sz w:val="20"/>
                <w:szCs w:val="20"/>
              </w:rPr>
              <w:t xml:space="preserve"> (далее – дубликат).</w:t>
            </w:r>
          </w:p>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Оформленный должным образом дубликат (уведомление об отказе в выдаче дубликата) выдается либо направляется в адрес заявителя, указанным в поданном заявлении способом:</w:t>
            </w:r>
          </w:p>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1) посредством почтового отправления по указанному в заявлении почтовому адресу;</w:t>
            </w:r>
          </w:p>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2) в форме электронного документа с использованием информационно-телекоммуникационных сетей общего пользования, в том числе ЕПГУ, РПГУ;</w:t>
            </w:r>
          </w:p>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3) лично заявителю либо его уполномоченному представителю в МФЦ;</w:t>
            </w:r>
          </w:p>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4) лично Заявителю либо его уполномоченному представителю в администрации.</w:t>
            </w:r>
          </w:p>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 xml:space="preserve">При наличии оснований специалист уведомляет заявителя об отказе в выдаче дубликата. Отказ составляется в письменной форме и содержит причины, послужившие препятствием к получению дубликата. </w:t>
            </w:r>
          </w:p>
        </w:tc>
        <w:tc>
          <w:tcPr>
            <w:tcW w:w="1985" w:type="dxa"/>
          </w:tcPr>
          <w:p w:rsidR="00240439" w:rsidRPr="003B5D24" w:rsidRDefault="00240439" w:rsidP="00240439">
            <w:pPr>
              <w:spacing w:after="0" w:line="240" w:lineRule="auto"/>
              <w:jc w:val="center"/>
              <w:rPr>
                <w:rFonts w:ascii="Times New Roman" w:hAnsi="Times New Roman"/>
                <w:sz w:val="20"/>
                <w:szCs w:val="20"/>
              </w:rPr>
            </w:pPr>
            <w:r w:rsidRPr="003B5D24">
              <w:rPr>
                <w:rFonts w:ascii="Times New Roman" w:hAnsi="Times New Roman"/>
                <w:sz w:val="20"/>
                <w:szCs w:val="20"/>
              </w:rPr>
              <w:t>1 рабочий день</w:t>
            </w:r>
          </w:p>
        </w:tc>
        <w:tc>
          <w:tcPr>
            <w:tcW w:w="2126" w:type="dxa"/>
          </w:tcPr>
          <w:p w:rsidR="00240439" w:rsidRPr="003B5D24" w:rsidRDefault="00240439" w:rsidP="00240439">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410" w:type="dxa"/>
          </w:tcPr>
          <w:p w:rsidR="00240439" w:rsidRPr="003B5D24" w:rsidRDefault="00240439" w:rsidP="00240439">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240439" w:rsidRPr="003B5D24" w:rsidRDefault="00240439" w:rsidP="00240439">
            <w:pPr>
              <w:pStyle w:val="ad"/>
              <w:jc w:val="center"/>
              <w:rPr>
                <w:rFonts w:ascii="Times New Roman" w:hAnsi="Times New Roman"/>
                <w:sz w:val="20"/>
                <w:szCs w:val="20"/>
              </w:rPr>
            </w:pPr>
          </w:p>
        </w:tc>
        <w:tc>
          <w:tcPr>
            <w:tcW w:w="2551" w:type="dxa"/>
          </w:tcPr>
          <w:p w:rsidR="00240439" w:rsidRPr="002B5399" w:rsidRDefault="00240439" w:rsidP="00240439">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240439" w:rsidRPr="001B197B" w:rsidTr="001B197B">
        <w:tc>
          <w:tcPr>
            <w:tcW w:w="641" w:type="dxa"/>
          </w:tcPr>
          <w:p w:rsidR="00240439" w:rsidRDefault="00240439" w:rsidP="00240439">
            <w:pPr>
              <w:pStyle w:val="ad"/>
              <w:rPr>
                <w:rFonts w:ascii="Times New Roman" w:hAnsi="Times New Roman"/>
                <w:sz w:val="20"/>
                <w:szCs w:val="20"/>
              </w:rPr>
            </w:pPr>
            <w:r>
              <w:rPr>
                <w:rFonts w:ascii="Times New Roman" w:hAnsi="Times New Roman"/>
                <w:sz w:val="20"/>
                <w:szCs w:val="20"/>
              </w:rPr>
              <w:t>8</w:t>
            </w:r>
          </w:p>
        </w:tc>
        <w:tc>
          <w:tcPr>
            <w:tcW w:w="2444" w:type="dxa"/>
          </w:tcPr>
          <w:p w:rsidR="00240439" w:rsidRPr="003B5D24" w:rsidRDefault="00240439" w:rsidP="00240439">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Оставление запроса о предоставлении Муниципальной услуги без рассмотрения</w:t>
            </w:r>
          </w:p>
        </w:tc>
        <w:tc>
          <w:tcPr>
            <w:tcW w:w="3119" w:type="dxa"/>
          </w:tcPr>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 xml:space="preserve">Основанием для начала административной процедуры является обращение заявителя об оставлении запроса о предоставлении </w:t>
            </w:r>
            <w:r w:rsidRPr="003B5D24">
              <w:rPr>
                <w:rFonts w:ascii="Times New Roman" w:hAnsi="Times New Roman"/>
                <w:sz w:val="20"/>
                <w:szCs w:val="20"/>
              </w:rPr>
              <w:lastRenderedPageBreak/>
              <w:t xml:space="preserve">Муниципальной услуги без рассмотрения. </w:t>
            </w:r>
          </w:p>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следующих способов: </w:t>
            </w:r>
          </w:p>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1) посредством почтового отправления по указанному в заявлении почтовому адресу;</w:t>
            </w:r>
          </w:p>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2) в форме электронного документа с использованием информационно-телекоммуникационных сетей общего пользования, в том числе ЕПГУ, РПГУ;</w:t>
            </w:r>
          </w:p>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3) лично заявителю либо его уполномоченному представителю в МФЦ;</w:t>
            </w:r>
          </w:p>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4) лично Заявителю либо его уполномоченному представителю в администрации.</w:t>
            </w:r>
          </w:p>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 xml:space="preserve">При наличии оснований специалист уведомляет заявителя об отказе в выдаче дубликата. Отказ составляется в письменной форме и содержит причины, послужившие основанием для отказа в оставлении запроса о предоставлении Муниципальной услуги без рассмотрения. </w:t>
            </w:r>
          </w:p>
        </w:tc>
        <w:tc>
          <w:tcPr>
            <w:tcW w:w="1985" w:type="dxa"/>
          </w:tcPr>
          <w:p w:rsidR="00240439" w:rsidRPr="003B5D24" w:rsidRDefault="00240439" w:rsidP="00240439">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1 рабочий день</w:t>
            </w:r>
          </w:p>
        </w:tc>
        <w:tc>
          <w:tcPr>
            <w:tcW w:w="2126" w:type="dxa"/>
          </w:tcPr>
          <w:p w:rsidR="00240439" w:rsidRPr="003B5D24" w:rsidRDefault="00240439" w:rsidP="00240439">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МФЦ</w:t>
            </w:r>
          </w:p>
        </w:tc>
        <w:tc>
          <w:tcPr>
            <w:tcW w:w="2410" w:type="dxa"/>
          </w:tcPr>
          <w:p w:rsidR="00240439" w:rsidRPr="003B5D24" w:rsidRDefault="00240439" w:rsidP="00240439">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240439" w:rsidRPr="003B5D24" w:rsidRDefault="00240439" w:rsidP="00240439">
            <w:pPr>
              <w:pStyle w:val="ad"/>
              <w:jc w:val="center"/>
              <w:rPr>
                <w:rFonts w:ascii="Times New Roman" w:hAnsi="Times New Roman"/>
                <w:sz w:val="20"/>
                <w:szCs w:val="20"/>
              </w:rPr>
            </w:pPr>
          </w:p>
        </w:tc>
        <w:tc>
          <w:tcPr>
            <w:tcW w:w="2551" w:type="dxa"/>
          </w:tcPr>
          <w:p w:rsidR="00240439" w:rsidRPr="002B5399" w:rsidRDefault="00240439" w:rsidP="00240439">
            <w:pPr>
              <w:spacing w:after="0" w:line="240" w:lineRule="auto"/>
              <w:jc w:val="center"/>
              <w:rPr>
                <w:rFonts w:ascii="Times New Roman" w:hAnsi="Times New Roman"/>
                <w:sz w:val="20"/>
                <w:szCs w:val="20"/>
              </w:rPr>
            </w:pPr>
            <w:r w:rsidRPr="002B5399">
              <w:rPr>
                <w:rFonts w:ascii="Times New Roman" w:hAnsi="Times New Roman"/>
                <w:sz w:val="20"/>
                <w:szCs w:val="20"/>
              </w:rPr>
              <w:lastRenderedPageBreak/>
              <w:t>нет</w:t>
            </w:r>
          </w:p>
        </w:tc>
      </w:tr>
    </w:tbl>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eastAsiaTheme="majorEastAsia" w:hAnsi="Times New Roman"/>
          <w:bCs/>
          <w:sz w:val="20"/>
          <w:szCs w:val="20"/>
        </w:rPr>
      </w:pPr>
      <w:r w:rsidRPr="001B197B">
        <w:rPr>
          <w:rFonts w:ascii="Times New Roman" w:hAnsi="Times New Roman"/>
          <w:sz w:val="20"/>
          <w:szCs w:val="20"/>
        </w:rPr>
        <w:br w:type="page"/>
      </w:r>
    </w:p>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lastRenderedPageBreak/>
        <w:t>РАЗДЕЛ 8. «ОСОБЕННОСТИ ПРЕДОСТАВЛЕНИЯ «ПОДУСЛУГИ» В ЭЛЕКТРОННОЙ ФОРМЕ»</w:t>
      </w:r>
    </w:p>
    <w:tbl>
      <w:tblPr>
        <w:tblStyle w:val="a3"/>
        <w:tblW w:w="15021" w:type="dxa"/>
        <w:tblLayout w:type="fixed"/>
        <w:tblLook w:val="04A0" w:firstRow="1" w:lastRow="0" w:firstColumn="1" w:lastColumn="0" w:noHBand="0" w:noVBand="1"/>
      </w:tblPr>
      <w:tblGrid>
        <w:gridCol w:w="2689"/>
        <w:gridCol w:w="1984"/>
        <w:gridCol w:w="1276"/>
        <w:gridCol w:w="1701"/>
        <w:gridCol w:w="1984"/>
        <w:gridCol w:w="2127"/>
        <w:gridCol w:w="3260"/>
      </w:tblGrid>
      <w:tr w:rsidR="00374C9A" w:rsidRPr="001B197B" w:rsidTr="00C23279">
        <w:tc>
          <w:tcPr>
            <w:tcW w:w="2689"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получения заявителем информации о сроках и порядке предоставления «подуслуги»</w:t>
            </w:r>
          </w:p>
        </w:tc>
        <w:tc>
          <w:tcPr>
            <w:tcW w:w="1984"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записи на прием в орган, МФЦ для подачи запроса о предоставлении «подуслуги»</w:t>
            </w:r>
          </w:p>
        </w:tc>
        <w:tc>
          <w:tcPr>
            <w:tcW w:w="1276"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формирования запроса о предоставлении «подуслуги»</w:t>
            </w:r>
          </w:p>
        </w:tc>
        <w:tc>
          <w:tcPr>
            <w:tcW w:w="1701"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984"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27"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получения сведений о ходе выполнения запроса о предоставлении «подуслуги»</w:t>
            </w:r>
          </w:p>
        </w:tc>
        <w:tc>
          <w:tcPr>
            <w:tcW w:w="3260"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374C9A" w:rsidRPr="001B197B" w:rsidTr="00C23279">
        <w:tc>
          <w:tcPr>
            <w:tcW w:w="2689"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1</w:t>
            </w:r>
          </w:p>
        </w:tc>
        <w:tc>
          <w:tcPr>
            <w:tcW w:w="1984"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2</w:t>
            </w:r>
          </w:p>
        </w:tc>
        <w:tc>
          <w:tcPr>
            <w:tcW w:w="1276"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3</w:t>
            </w:r>
          </w:p>
        </w:tc>
        <w:tc>
          <w:tcPr>
            <w:tcW w:w="1701"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4</w:t>
            </w:r>
          </w:p>
        </w:tc>
        <w:tc>
          <w:tcPr>
            <w:tcW w:w="1984"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5</w:t>
            </w:r>
          </w:p>
        </w:tc>
        <w:tc>
          <w:tcPr>
            <w:tcW w:w="2127"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6</w:t>
            </w:r>
          </w:p>
        </w:tc>
        <w:tc>
          <w:tcPr>
            <w:tcW w:w="3260"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7</w:t>
            </w:r>
          </w:p>
        </w:tc>
      </w:tr>
      <w:tr w:rsidR="00D73893" w:rsidRPr="001B197B" w:rsidTr="00C23279">
        <w:tc>
          <w:tcPr>
            <w:tcW w:w="15021" w:type="dxa"/>
            <w:gridSpan w:val="7"/>
          </w:tcPr>
          <w:p w:rsidR="00D73893" w:rsidRPr="001B197B" w:rsidRDefault="00D73893" w:rsidP="00D73893">
            <w:pPr>
              <w:pStyle w:val="ad"/>
              <w:jc w:val="center"/>
              <w:rPr>
                <w:rFonts w:ascii="Times New Roman" w:hAnsi="Times New Roman"/>
                <w:b/>
                <w:sz w:val="20"/>
                <w:szCs w:val="20"/>
              </w:rPr>
            </w:pPr>
            <w:r w:rsidRPr="001B197B">
              <w:rPr>
                <w:rFonts w:ascii="Times New Roman" w:hAnsi="Times New Roman"/>
                <w:b/>
                <w:sz w:val="20"/>
                <w:szCs w:val="20"/>
              </w:rPr>
              <w:t>Наименование «подуслуги»: Передача в собственность граждан занимаемых ими жилых помещений жилищного фонда (приватизация жилищного фонда)</w:t>
            </w:r>
          </w:p>
        </w:tc>
      </w:tr>
    </w:tbl>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984"/>
        <w:gridCol w:w="1276"/>
        <w:gridCol w:w="1701"/>
        <w:gridCol w:w="1984"/>
        <w:gridCol w:w="2127"/>
        <w:gridCol w:w="3260"/>
      </w:tblGrid>
      <w:tr w:rsidR="00240439" w:rsidRPr="003B5D24" w:rsidTr="009E39C4">
        <w:tc>
          <w:tcPr>
            <w:tcW w:w="2689" w:type="dxa"/>
          </w:tcPr>
          <w:p w:rsidR="00240439" w:rsidRPr="003B5D24" w:rsidRDefault="00240439" w:rsidP="00240439">
            <w:pPr>
              <w:pStyle w:val="ad"/>
              <w:rPr>
                <w:rFonts w:ascii="Times New Roman" w:hAnsi="Times New Roman"/>
                <w:sz w:val="20"/>
                <w:szCs w:val="20"/>
              </w:rPr>
            </w:pPr>
            <w:r w:rsidRPr="003B5D24">
              <w:rPr>
                <w:rFonts w:ascii="Times New Roman" w:hAnsi="Times New Roman"/>
                <w:sz w:val="20"/>
                <w:szCs w:val="20"/>
              </w:rPr>
              <w:t xml:space="preserve">Единый портал государственных услуг </w:t>
            </w:r>
            <w:r>
              <w:rPr>
                <w:rFonts w:ascii="Times New Roman" w:hAnsi="Times New Roman"/>
                <w:sz w:val="20"/>
                <w:szCs w:val="20"/>
              </w:rPr>
              <w:t xml:space="preserve"> (далее – ЕГПУ) </w:t>
            </w:r>
            <w:r w:rsidRPr="003B5D24">
              <w:rPr>
                <w:rFonts w:ascii="Times New Roman" w:hAnsi="Times New Roman"/>
                <w:sz w:val="20"/>
                <w:szCs w:val="20"/>
              </w:rPr>
              <w:t>(</w:t>
            </w:r>
            <w:hyperlink r:id="rId9" w:history="1">
              <w:r w:rsidRPr="003B5D24">
                <w:rPr>
                  <w:rStyle w:val="a4"/>
                  <w:rFonts w:ascii="Times New Roman" w:hAnsi="Times New Roman"/>
                  <w:spacing w:val="7"/>
                  <w:sz w:val="20"/>
                  <w:szCs w:val="20"/>
                </w:rPr>
                <w:t>https://www.gosuslugi.ru/</w:t>
              </w:r>
            </w:hyperlink>
            <w:r w:rsidRPr="003B5D24">
              <w:rPr>
                <w:rFonts w:ascii="Times New Roman" w:hAnsi="Times New Roman"/>
                <w:sz w:val="20"/>
                <w:szCs w:val="20"/>
              </w:rPr>
              <w:t>);</w:t>
            </w:r>
          </w:p>
          <w:p w:rsidR="00240439" w:rsidRPr="003B5D24" w:rsidRDefault="00240439" w:rsidP="00240439">
            <w:pPr>
              <w:pStyle w:val="ad"/>
              <w:rPr>
                <w:rFonts w:ascii="Times New Roman" w:hAnsi="Times New Roman"/>
                <w:sz w:val="20"/>
                <w:szCs w:val="20"/>
              </w:rPr>
            </w:pPr>
            <w:r w:rsidRPr="003B5D24">
              <w:rPr>
                <w:rFonts w:ascii="Times New Roman" w:hAnsi="Times New Roman"/>
                <w:sz w:val="20"/>
                <w:szCs w:val="20"/>
              </w:rPr>
              <w:t>- Региональный портал</w:t>
            </w:r>
            <w:r>
              <w:rPr>
                <w:rFonts w:ascii="Times New Roman" w:hAnsi="Times New Roman"/>
                <w:sz w:val="20"/>
                <w:szCs w:val="20"/>
              </w:rPr>
              <w:t xml:space="preserve">  (далее – РГПУ) </w:t>
            </w:r>
            <w:r w:rsidRPr="003B5D24">
              <w:rPr>
                <w:rFonts w:ascii="Times New Roman" w:hAnsi="Times New Roman"/>
                <w:sz w:val="20"/>
                <w:szCs w:val="20"/>
              </w:rPr>
              <w:t>(</w:t>
            </w:r>
            <w:hyperlink r:id="rId10" w:history="1">
              <w:r w:rsidRPr="003B5D24">
                <w:rPr>
                  <w:rStyle w:val="a4"/>
                  <w:rFonts w:ascii="Times New Roman" w:hAnsi="Times New Roman"/>
                  <w:sz w:val="20"/>
                  <w:szCs w:val="20"/>
                  <w:lang w:val="en-US"/>
                </w:rPr>
                <w:t>https</w:t>
              </w:r>
              <w:r w:rsidRPr="003B5D24">
                <w:rPr>
                  <w:rStyle w:val="a4"/>
                  <w:rFonts w:ascii="Times New Roman" w:hAnsi="Times New Roman"/>
                  <w:sz w:val="20"/>
                  <w:szCs w:val="20"/>
                </w:rPr>
                <w:t>://</w:t>
              </w:r>
              <w:r w:rsidRPr="003B5D24">
                <w:rPr>
                  <w:rStyle w:val="a4"/>
                  <w:rFonts w:ascii="Times New Roman" w:hAnsi="Times New Roman"/>
                  <w:sz w:val="20"/>
                  <w:szCs w:val="20"/>
                  <w:lang w:val="en-US"/>
                </w:rPr>
                <w:t>www</w:t>
              </w:r>
              <w:r w:rsidRPr="003B5D24">
                <w:rPr>
                  <w:rStyle w:val="a4"/>
                  <w:rFonts w:ascii="Times New Roman" w:hAnsi="Times New Roman"/>
                  <w:sz w:val="20"/>
                  <w:szCs w:val="20"/>
                </w:rPr>
                <w:t>.</w:t>
              </w:r>
              <w:r w:rsidRPr="003B5D24">
                <w:rPr>
                  <w:rStyle w:val="a4"/>
                  <w:rFonts w:ascii="Times New Roman" w:hAnsi="Times New Roman"/>
                  <w:sz w:val="20"/>
                  <w:szCs w:val="20"/>
                  <w:lang w:val="en-US"/>
                </w:rPr>
                <w:t>govvrn</w:t>
              </w:r>
              <w:r w:rsidRPr="003B5D24">
                <w:rPr>
                  <w:rStyle w:val="a4"/>
                  <w:rFonts w:ascii="Times New Roman" w:hAnsi="Times New Roman"/>
                  <w:sz w:val="20"/>
                  <w:szCs w:val="20"/>
                </w:rPr>
                <w:t>.</w:t>
              </w:r>
              <w:r w:rsidRPr="003B5D24">
                <w:rPr>
                  <w:rStyle w:val="a4"/>
                  <w:rFonts w:ascii="Times New Roman" w:hAnsi="Times New Roman"/>
                  <w:sz w:val="20"/>
                  <w:szCs w:val="20"/>
                  <w:lang w:val="en-US"/>
                </w:rPr>
                <w:t>ru</w:t>
              </w:r>
              <w:r w:rsidRPr="003B5D24">
                <w:rPr>
                  <w:rStyle w:val="a4"/>
                  <w:rFonts w:ascii="Times New Roman" w:hAnsi="Times New Roman"/>
                  <w:sz w:val="20"/>
                  <w:szCs w:val="20"/>
                </w:rPr>
                <w:t>/</w:t>
              </w:r>
            </w:hyperlink>
            <w:r w:rsidRPr="003B5D24">
              <w:rPr>
                <w:rFonts w:ascii="Times New Roman" w:hAnsi="Times New Roman"/>
                <w:sz w:val="20"/>
                <w:szCs w:val="20"/>
              </w:rPr>
              <w:t>);</w:t>
            </w:r>
          </w:p>
          <w:p w:rsidR="00240439" w:rsidRPr="003B5D24" w:rsidRDefault="00240439" w:rsidP="00240439">
            <w:pPr>
              <w:pStyle w:val="ad"/>
              <w:rPr>
                <w:rFonts w:ascii="Times New Roman" w:hAnsi="Times New Roman"/>
                <w:sz w:val="20"/>
                <w:szCs w:val="20"/>
              </w:rPr>
            </w:pPr>
            <w:r w:rsidRPr="003B5D24">
              <w:rPr>
                <w:rFonts w:ascii="Times New Roman" w:hAnsi="Times New Roman"/>
                <w:sz w:val="20"/>
                <w:szCs w:val="20"/>
              </w:rPr>
              <w:t>- официальный</w:t>
            </w:r>
            <w:r>
              <w:rPr>
                <w:rFonts w:ascii="Times New Roman" w:hAnsi="Times New Roman"/>
                <w:sz w:val="20"/>
                <w:szCs w:val="20"/>
              </w:rPr>
              <w:t xml:space="preserve"> са</w:t>
            </w:r>
            <w:r w:rsidR="00763C21">
              <w:rPr>
                <w:rFonts w:ascii="Times New Roman" w:hAnsi="Times New Roman"/>
                <w:sz w:val="20"/>
                <w:szCs w:val="20"/>
              </w:rPr>
              <w:t>й</w:t>
            </w:r>
            <w:r>
              <w:rPr>
                <w:rFonts w:ascii="Times New Roman" w:hAnsi="Times New Roman"/>
                <w:sz w:val="20"/>
                <w:szCs w:val="20"/>
              </w:rPr>
              <w:t>т</w:t>
            </w:r>
            <w:r w:rsidRPr="003B5D24">
              <w:rPr>
                <w:rFonts w:ascii="Times New Roman" w:hAnsi="Times New Roman"/>
                <w:sz w:val="20"/>
                <w:szCs w:val="20"/>
              </w:rPr>
              <w:t xml:space="preserve"> </w:t>
            </w:r>
            <w:r>
              <w:rPr>
                <w:rFonts w:ascii="Times New Roman" w:hAnsi="Times New Roman"/>
                <w:sz w:val="20"/>
                <w:szCs w:val="20"/>
              </w:rPr>
              <w:t>администрации</w:t>
            </w:r>
            <w:r w:rsidRPr="003B5D24">
              <w:rPr>
                <w:rFonts w:ascii="Times New Roman" w:hAnsi="Times New Roman"/>
                <w:sz w:val="20"/>
                <w:szCs w:val="20"/>
              </w:rPr>
              <w:t xml:space="preserve"> (</w:t>
            </w:r>
            <w:hyperlink r:id="rId11" w:history="1">
              <w:r w:rsidR="009E39C4" w:rsidRPr="009E39C4">
                <w:rPr>
                  <w:rStyle w:val="a4"/>
                  <w:sz w:val="18"/>
                  <w:szCs w:val="18"/>
                </w:rPr>
                <w:t>https://kolomycevskoe-r20.gosweb.gosuslugi.ru</w:t>
              </w:r>
            </w:hyperlink>
            <w:r w:rsidRPr="003B5D24">
              <w:rPr>
                <w:rFonts w:ascii="Times New Roman" w:hAnsi="Times New Roman"/>
                <w:spacing w:val="7"/>
                <w:sz w:val="20"/>
                <w:szCs w:val="20"/>
              </w:rPr>
              <w:t>)</w:t>
            </w:r>
            <w:r w:rsidRPr="003B5D24">
              <w:rPr>
                <w:rFonts w:ascii="Times New Roman" w:hAnsi="Times New Roman"/>
                <w:sz w:val="20"/>
                <w:szCs w:val="20"/>
              </w:rPr>
              <w:t>;</w:t>
            </w:r>
          </w:p>
          <w:p w:rsidR="00240439" w:rsidRPr="003B5D24" w:rsidRDefault="00240439" w:rsidP="00240439">
            <w:pPr>
              <w:pStyle w:val="ad"/>
              <w:rPr>
                <w:rFonts w:ascii="Times New Roman" w:hAnsi="Times New Roman"/>
                <w:sz w:val="20"/>
                <w:szCs w:val="20"/>
              </w:rPr>
            </w:pPr>
            <w:r w:rsidRPr="003B5D24">
              <w:rPr>
                <w:rFonts w:ascii="Times New Roman" w:hAnsi="Times New Roman"/>
                <w:sz w:val="20"/>
                <w:szCs w:val="20"/>
              </w:rPr>
              <w:t>- официальный сайт</w:t>
            </w:r>
            <w:r>
              <w:rPr>
                <w:rFonts w:ascii="Times New Roman" w:hAnsi="Times New Roman"/>
                <w:sz w:val="20"/>
                <w:szCs w:val="20"/>
              </w:rPr>
              <w:t xml:space="preserve"> МФЦ</w:t>
            </w:r>
            <w:r w:rsidRPr="003B5D24">
              <w:rPr>
                <w:rFonts w:ascii="Times New Roman" w:hAnsi="Times New Roman"/>
                <w:sz w:val="20"/>
                <w:szCs w:val="20"/>
              </w:rPr>
              <w:t xml:space="preserve"> (</w:t>
            </w:r>
            <w:hyperlink r:id="rId12" w:history="1">
              <w:r w:rsidRPr="003B5D24">
                <w:rPr>
                  <w:rStyle w:val="a4"/>
                  <w:rFonts w:ascii="Times New Roman" w:hAnsi="Times New Roman"/>
                  <w:spacing w:val="7"/>
                  <w:sz w:val="20"/>
                  <w:szCs w:val="20"/>
                </w:rPr>
                <w:t>https://mydocuments36.ru/</w:t>
              </w:r>
            </w:hyperlink>
            <w:r w:rsidRPr="003B5D24">
              <w:rPr>
                <w:rFonts w:ascii="Times New Roman" w:hAnsi="Times New Roman"/>
                <w:sz w:val="20"/>
                <w:szCs w:val="20"/>
              </w:rPr>
              <w:t>)</w:t>
            </w:r>
          </w:p>
          <w:p w:rsidR="00240439" w:rsidRPr="003B5D24" w:rsidRDefault="00240439" w:rsidP="00240439">
            <w:pPr>
              <w:pStyle w:val="ad"/>
              <w:rPr>
                <w:rFonts w:ascii="Times New Roman" w:hAnsi="Times New Roman"/>
                <w:sz w:val="20"/>
                <w:szCs w:val="20"/>
                <w:lang w:eastAsia="en-US"/>
              </w:rPr>
            </w:pPr>
          </w:p>
        </w:tc>
        <w:tc>
          <w:tcPr>
            <w:tcW w:w="1984" w:type="dxa"/>
          </w:tcPr>
          <w:p w:rsidR="00240439" w:rsidRDefault="00240439" w:rsidP="00240439">
            <w:pPr>
              <w:pStyle w:val="ad"/>
              <w:rPr>
                <w:rFonts w:ascii="Times New Roman" w:hAnsi="Times New Roman"/>
                <w:sz w:val="20"/>
                <w:szCs w:val="20"/>
                <w:lang w:eastAsia="en-US"/>
              </w:rPr>
            </w:pPr>
            <w:r>
              <w:rPr>
                <w:rFonts w:ascii="Times New Roman" w:hAnsi="Times New Roman"/>
                <w:sz w:val="20"/>
                <w:szCs w:val="20"/>
                <w:lang w:eastAsia="en-US"/>
              </w:rPr>
              <w:t>- личное обращение;</w:t>
            </w:r>
          </w:p>
          <w:p w:rsidR="00240439" w:rsidRDefault="00240439" w:rsidP="00240439">
            <w:pPr>
              <w:pStyle w:val="ad"/>
              <w:rPr>
                <w:rFonts w:ascii="Times New Roman" w:hAnsi="Times New Roman"/>
                <w:sz w:val="20"/>
                <w:szCs w:val="20"/>
                <w:lang w:eastAsia="en-US"/>
              </w:rPr>
            </w:pPr>
            <w:r>
              <w:rPr>
                <w:rFonts w:ascii="Times New Roman" w:hAnsi="Times New Roman"/>
                <w:sz w:val="20"/>
                <w:szCs w:val="20"/>
                <w:lang w:eastAsia="en-US"/>
              </w:rPr>
              <w:t>-</w:t>
            </w:r>
            <w:r w:rsidRPr="00DD41B1">
              <w:rPr>
                <w:rFonts w:ascii="Times New Roman" w:hAnsi="Times New Roman"/>
                <w:sz w:val="20"/>
                <w:szCs w:val="20"/>
                <w:lang w:eastAsia="en-US"/>
              </w:rPr>
              <w:t xml:space="preserve">по номеру телефона </w:t>
            </w:r>
            <w:r w:rsidR="00C57CF9">
              <w:rPr>
                <w:rFonts w:ascii="Times New Roman" w:hAnsi="Times New Roman"/>
                <w:sz w:val="20"/>
                <w:szCs w:val="20"/>
                <w:lang w:eastAsia="en-US"/>
              </w:rPr>
              <w:t xml:space="preserve">администрации (47391) </w:t>
            </w:r>
            <w:r w:rsidR="00763C21">
              <w:rPr>
                <w:rFonts w:ascii="Times New Roman" w:hAnsi="Times New Roman"/>
                <w:sz w:val="20"/>
                <w:szCs w:val="20"/>
                <w:lang w:eastAsia="en-US"/>
              </w:rPr>
              <w:t>94194</w:t>
            </w:r>
            <w:bookmarkStart w:id="1" w:name="_GoBack"/>
            <w:bookmarkEnd w:id="1"/>
            <w:r>
              <w:rPr>
                <w:rFonts w:ascii="Times New Roman" w:hAnsi="Times New Roman"/>
                <w:sz w:val="20"/>
                <w:szCs w:val="20"/>
                <w:lang w:eastAsia="en-US"/>
              </w:rPr>
              <w:t>);</w:t>
            </w:r>
          </w:p>
          <w:p w:rsidR="00240439" w:rsidRDefault="00240439" w:rsidP="00240439">
            <w:pPr>
              <w:pStyle w:val="ad"/>
              <w:rPr>
                <w:rFonts w:ascii="Times New Roman" w:hAnsi="Times New Roman"/>
                <w:sz w:val="20"/>
                <w:szCs w:val="20"/>
                <w:lang w:eastAsia="en-US"/>
              </w:rPr>
            </w:pPr>
            <w:r>
              <w:rPr>
                <w:rFonts w:ascii="Times New Roman" w:hAnsi="Times New Roman"/>
                <w:sz w:val="20"/>
                <w:szCs w:val="20"/>
                <w:lang w:eastAsia="en-US"/>
              </w:rPr>
              <w:t>- по номеру телефона МФЦ (47391) 2-85-55;</w:t>
            </w:r>
          </w:p>
          <w:p w:rsidR="00240439" w:rsidRDefault="00240439" w:rsidP="00240439">
            <w:pPr>
              <w:pStyle w:val="ad"/>
              <w:rPr>
                <w:rStyle w:val="a4"/>
                <w:rFonts w:ascii="Times New Roman" w:hAnsi="Times New Roman"/>
                <w:spacing w:val="7"/>
                <w:sz w:val="20"/>
                <w:szCs w:val="20"/>
              </w:rPr>
            </w:pPr>
            <w:r>
              <w:rPr>
                <w:rFonts w:ascii="Times New Roman" w:hAnsi="Times New Roman"/>
                <w:sz w:val="20"/>
                <w:szCs w:val="20"/>
                <w:lang w:eastAsia="en-US"/>
              </w:rPr>
              <w:t xml:space="preserve">- </w:t>
            </w:r>
            <w:r w:rsidRPr="003B5D24">
              <w:rPr>
                <w:rFonts w:ascii="Times New Roman" w:hAnsi="Times New Roman"/>
                <w:sz w:val="20"/>
                <w:szCs w:val="20"/>
              </w:rPr>
              <w:t xml:space="preserve">официальный </w:t>
            </w:r>
            <w:r>
              <w:rPr>
                <w:rFonts w:ascii="Times New Roman" w:hAnsi="Times New Roman"/>
                <w:sz w:val="20"/>
                <w:szCs w:val="20"/>
              </w:rPr>
              <w:t>сайт администрации</w:t>
            </w:r>
            <w:r w:rsidRPr="003B5D24">
              <w:rPr>
                <w:rFonts w:ascii="Times New Roman" w:hAnsi="Times New Roman"/>
                <w:sz w:val="20"/>
                <w:szCs w:val="20"/>
              </w:rPr>
              <w:t xml:space="preserve"> (</w:t>
            </w:r>
            <w:hyperlink r:id="rId13" w:history="1">
              <w:r w:rsidR="00BA038C" w:rsidRPr="00FE6FAB">
                <w:rPr>
                  <w:rStyle w:val="a4"/>
                  <w:sz w:val="18"/>
                  <w:szCs w:val="18"/>
                </w:rPr>
                <w:t>https://kolomycevskoe-r20.gosweb.gosuslugi.ru</w:t>
              </w:r>
            </w:hyperlink>
            <w:r>
              <w:rPr>
                <w:rStyle w:val="a4"/>
                <w:rFonts w:ascii="Times New Roman" w:hAnsi="Times New Roman"/>
                <w:spacing w:val="7"/>
                <w:sz w:val="20"/>
                <w:szCs w:val="20"/>
              </w:rPr>
              <w:t>;</w:t>
            </w:r>
          </w:p>
          <w:p w:rsidR="00240439" w:rsidRDefault="00240439" w:rsidP="00240439">
            <w:pPr>
              <w:pStyle w:val="ad"/>
              <w:rPr>
                <w:rStyle w:val="a4"/>
                <w:rFonts w:ascii="Times New Roman" w:hAnsi="Times New Roman"/>
                <w:color w:val="000000" w:themeColor="text1"/>
                <w:spacing w:val="7"/>
                <w:sz w:val="20"/>
                <w:szCs w:val="20"/>
                <w:u w:val="none"/>
              </w:rPr>
            </w:pPr>
            <w:r w:rsidRPr="00FB0447">
              <w:rPr>
                <w:rStyle w:val="a4"/>
                <w:rFonts w:ascii="Times New Roman" w:hAnsi="Times New Roman"/>
                <w:color w:val="000000" w:themeColor="text1"/>
                <w:spacing w:val="7"/>
                <w:sz w:val="20"/>
                <w:szCs w:val="20"/>
                <w:u w:val="none"/>
              </w:rPr>
              <w:t xml:space="preserve">- по адресу электронной почты администрации: </w:t>
            </w:r>
            <w:hyperlink r:id="rId14" w:history="1">
              <w:r w:rsidR="00BA038C" w:rsidRPr="00FE6FAB">
                <w:rPr>
                  <w:rStyle w:val="a4"/>
                  <w:rFonts w:ascii="Times New Roman" w:hAnsi="Times New Roman"/>
                  <w:spacing w:val="7"/>
                  <w:sz w:val="20"/>
                  <w:szCs w:val="20"/>
                  <w:lang w:val="en-US"/>
                </w:rPr>
                <w:t>kolomyc</w:t>
              </w:r>
              <w:r w:rsidR="00BA038C" w:rsidRPr="00FE6FAB">
                <w:rPr>
                  <w:rStyle w:val="a4"/>
                  <w:rFonts w:ascii="Times New Roman" w:hAnsi="Times New Roman"/>
                  <w:spacing w:val="7"/>
                  <w:sz w:val="20"/>
                  <w:szCs w:val="20"/>
                </w:rPr>
                <w:t>.</w:t>
              </w:r>
              <w:r w:rsidR="00BA038C" w:rsidRPr="00FE6FAB">
                <w:rPr>
                  <w:rStyle w:val="a4"/>
                  <w:rFonts w:ascii="Times New Roman" w:hAnsi="Times New Roman"/>
                  <w:spacing w:val="7"/>
                  <w:sz w:val="20"/>
                  <w:szCs w:val="20"/>
                  <w:lang w:val="en-US"/>
                </w:rPr>
                <w:t>liski</w:t>
              </w:r>
              <w:r w:rsidR="00BA038C" w:rsidRPr="00FE6FAB">
                <w:rPr>
                  <w:rStyle w:val="a4"/>
                  <w:rFonts w:ascii="Times New Roman" w:hAnsi="Times New Roman"/>
                  <w:spacing w:val="7"/>
                  <w:sz w:val="20"/>
                  <w:szCs w:val="20"/>
                </w:rPr>
                <w:t>@</w:t>
              </w:r>
              <w:r w:rsidR="00BA038C" w:rsidRPr="00FE6FAB">
                <w:rPr>
                  <w:rStyle w:val="a4"/>
                  <w:rFonts w:ascii="Times New Roman" w:hAnsi="Times New Roman"/>
                  <w:spacing w:val="7"/>
                  <w:sz w:val="20"/>
                  <w:szCs w:val="20"/>
                  <w:lang w:val="en-US"/>
                </w:rPr>
                <w:t>govvrn</w:t>
              </w:r>
              <w:r w:rsidR="00BA038C" w:rsidRPr="00FE6FAB">
                <w:rPr>
                  <w:rStyle w:val="a4"/>
                  <w:rFonts w:ascii="Times New Roman" w:hAnsi="Times New Roman"/>
                  <w:spacing w:val="7"/>
                  <w:sz w:val="20"/>
                  <w:szCs w:val="20"/>
                </w:rPr>
                <w:t>.</w:t>
              </w:r>
              <w:r w:rsidR="00BA038C" w:rsidRPr="00FE6FAB">
                <w:rPr>
                  <w:rStyle w:val="a4"/>
                  <w:rFonts w:ascii="Times New Roman" w:hAnsi="Times New Roman"/>
                  <w:spacing w:val="7"/>
                  <w:sz w:val="20"/>
                  <w:szCs w:val="20"/>
                  <w:lang w:val="en-US"/>
                </w:rPr>
                <w:t>ru</w:t>
              </w:r>
            </w:hyperlink>
            <w:r w:rsidRPr="00FB0447">
              <w:rPr>
                <w:rStyle w:val="a4"/>
                <w:rFonts w:ascii="Times New Roman" w:hAnsi="Times New Roman"/>
                <w:color w:val="000000" w:themeColor="text1"/>
                <w:spacing w:val="7"/>
                <w:sz w:val="20"/>
                <w:szCs w:val="20"/>
                <w:u w:val="none"/>
              </w:rPr>
              <w:t>)</w:t>
            </w:r>
            <w:r>
              <w:rPr>
                <w:rStyle w:val="a4"/>
                <w:rFonts w:ascii="Times New Roman" w:hAnsi="Times New Roman"/>
                <w:color w:val="000000" w:themeColor="text1"/>
                <w:spacing w:val="7"/>
                <w:sz w:val="20"/>
                <w:szCs w:val="20"/>
                <w:u w:val="none"/>
              </w:rPr>
              <w:t>;</w:t>
            </w:r>
          </w:p>
          <w:p w:rsidR="00240439" w:rsidRPr="00FB0447" w:rsidRDefault="00240439" w:rsidP="00240439">
            <w:pPr>
              <w:pStyle w:val="ad"/>
              <w:rPr>
                <w:rFonts w:ascii="Times New Roman" w:hAnsi="Times New Roman"/>
                <w:color w:val="000000" w:themeColor="text1"/>
                <w:sz w:val="20"/>
                <w:szCs w:val="20"/>
                <w:lang w:eastAsia="en-US"/>
              </w:rPr>
            </w:pPr>
            <w:r>
              <w:rPr>
                <w:rFonts w:ascii="Times New Roman" w:hAnsi="Times New Roman"/>
                <w:sz w:val="20"/>
                <w:szCs w:val="20"/>
              </w:rPr>
              <w:t xml:space="preserve">- по адресу электронной почты МФЦ </w:t>
            </w:r>
            <w:r w:rsidRPr="0013755C">
              <w:rPr>
                <w:rFonts w:ascii="Times New Roman" w:hAnsi="Times New Roman"/>
                <w:sz w:val="20"/>
                <w:szCs w:val="20"/>
              </w:rPr>
              <w:t>(</w:t>
            </w:r>
            <w:hyperlink r:id="rId15" w:history="1">
              <w:r w:rsidRPr="00AB0A8B">
                <w:rPr>
                  <w:rStyle w:val="a4"/>
                  <w:rFonts w:ascii="Times New Roman" w:hAnsi="Times New Roman"/>
                  <w:sz w:val="20"/>
                  <w:szCs w:val="20"/>
                </w:rPr>
                <w:t>https://</w:t>
              </w:r>
              <w:r w:rsidRPr="00AB0A8B">
                <w:rPr>
                  <w:rStyle w:val="a4"/>
                  <w:rFonts w:ascii="Times New Roman" w:hAnsi="Times New Roman"/>
                  <w:sz w:val="20"/>
                  <w:szCs w:val="20"/>
                  <w:lang w:val="en-US"/>
                </w:rPr>
                <w:t>mfc</w:t>
              </w:r>
              <w:r w:rsidRPr="0013755C">
                <w:rPr>
                  <w:rStyle w:val="a4"/>
                  <w:rFonts w:ascii="Times New Roman" w:hAnsi="Times New Roman"/>
                  <w:sz w:val="20"/>
                  <w:szCs w:val="20"/>
                </w:rPr>
                <w:t>@</w:t>
              </w:r>
              <w:r w:rsidRPr="00AB0A8B">
                <w:rPr>
                  <w:rStyle w:val="a4"/>
                  <w:rFonts w:ascii="Times New Roman" w:hAnsi="Times New Roman"/>
                  <w:sz w:val="20"/>
                  <w:szCs w:val="20"/>
                  <w:lang w:val="en-US"/>
                </w:rPr>
                <w:t>govvrn</w:t>
              </w:r>
              <w:r w:rsidRPr="0013755C">
                <w:rPr>
                  <w:rStyle w:val="a4"/>
                  <w:rFonts w:ascii="Times New Roman" w:hAnsi="Times New Roman"/>
                  <w:sz w:val="20"/>
                  <w:szCs w:val="20"/>
                </w:rPr>
                <w:t>.</w:t>
              </w:r>
              <w:r w:rsidRPr="00AB0A8B">
                <w:rPr>
                  <w:rStyle w:val="a4"/>
                  <w:rFonts w:ascii="Times New Roman" w:hAnsi="Times New Roman"/>
                  <w:sz w:val="20"/>
                  <w:szCs w:val="20"/>
                  <w:lang w:val="en-US"/>
                </w:rPr>
                <w:t>ru</w:t>
              </w:r>
            </w:hyperlink>
            <w:r w:rsidRPr="0013755C">
              <w:rPr>
                <w:rFonts w:ascii="Times New Roman" w:hAnsi="Times New Roman"/>
                <w:sz w:val="20"/>
                <w:szCs w:val="20"/>
              </w:rPr>
              <w:t>)</w:t>
            </w:r>
          </w:p>
          <w:p w:rsidR="00240439" w:rsidRPr="00FB0447" w:rsidRDefault="00240439" w:rsidP="00240439">
            <w:pPr>
              <w:pStyle w:val="ad"/>
              <w:rPr>
                <w:rFonts w:ascii="Times New Roman" w:hAnsi="Times New Roman"/>
                <w:color w:val="000000" w:themeColor="text1"/>
                <w:sz w:val="20"/>
                <w:szCs w:val="20"/>
                <w:lang w:eastAsia="en-US"/>
              </w:rPr>
            </w:pPr>
          </w:p>
          <w:p w:rsidR="00240439" w:rsidRPr="00DD41B1" w:rsidRDefault="00240439" w:rsidP="00240439">
            <w:pPr>
              <w:pStyle w:val="ad"/>
              <w:rPr>
                <w:rFonts w:ascii="Times New Roman" w:hAnsi="Times New Roman"/>
                <w:sz w:val="20"/>
                <w:szCs w:val="20"/>
                <w:lang w:eastAsia="en-US"/>
              </w:rPr>
            </w:pPr>
          </w:p>
          <w:p w:rsidR="00240439" w:rsidRPr="00DD41B1" w:rsidRDefault="00240439" w:rsidP="00240439">
            <w:pPr>
              <w:pStyle w:val="ad"/>
              <w:rPr>
                <w:rFonts w:ascii="Times New Roman" w:hAnsi="Times New Roman"/>
                <w:sz w:val="20"/>
                <w:szCs w:val="20"/>
                <w:lang w:eastAsia="en-US"/>
              </w:rPr>
            </w:pPr>
          </w:p>
        </w:tc>
        <w:tc>
          <w:tcPr>
            <w:tcW w:w="1276" w:type="dxa"/>
          </w:tcPr>
          <w:p w:rsidR="00240439" w:rsidRPr="003B5D24" w:rsidRDefault="00240439" w:rsidP="00240439">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t>Через экранную форму на ЕПГУ</w:t>
            </w:r>
            <w:r>
              <w:rPr>
                <w:rFonts w:ascii="Times New Roman" w:hAnsi="Times New Roman"/>
                <w:color w:val="000000" w:themeColor="text1"/>
                <w:sz w:val="20"/>
                <w:szCs w:val="20"/>
              </w:rPr>
              <w:t>, РПГУ</w:t>
            </w:r>
          </w:p>
        </w:tc>
        <w:tc>
          <w:tcPr>
            <w:tcW w:w="1701" w:type="dxa"/>
          </w:tcPr>
          <w:p w:rsidR="00240439" w:rsidRPr="003B5D24" w:rsidRDefault="00240439" w:rsidP="00240439">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t>Через экранную форму на ЕПГУ</w:t>
            </w:r>
            <w:r>
              <w:rPr>
                <w:rFonts w:ascii="Times New Roman" w:hAnsi="Times New Roman"/>
                <w:color w:val="000000" w:themeColor="text1"/>
                <w:sz w:val="20"/>
                <w:szCs w:val="20"/>
              </w:rPr>
              <w:t>, РПГУ</w:t>
            </w:r>
          </w:p>
        </w:tc>
        <w:tc>
          <w:tcPr>
            <w:tcW w:w="1984" w:type="dxa"/>
          </w:tcPr>
          <w:p w:rsidR="00240439" w:rsidRPr="003B5D24" w:rsidRDefault="00240439" w:rsidP="00240439">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t>Нет</w:t>
            </w:r>
          </w:p>
        </w:tc>
        <w:tc>
          <w:tcPr>
            <w:tcW w:w="2127" w:type="dxa"/>
          </w:tcPr>
          <w:p w:rsidR="00240439" w:rsidRPr="00227E4D" w:rsidRDefault="00240439" w:rsidP="00240439">
            <w:pPr>
              <w:pStyle w:val="ad"/>
              <w:rPr>
                <w:rFonts w:ascii="Times New Roman" w:hAnsi="Times New Roman"/>
                <w:sz w:val="20"/>
                <w:szCs w:val="20"/>
                <w:lang w:eastAsia="en-US"/>
              </w:rPr>
            </w:pPr>
            <w:r w:rsidRPr="00227E4D">
              <w:rPr>
                <w:rFonts w:ascii="Times New Roman" w:hAnsi="Times New Roman"/>
                <w:sz w:val="20"/>
                <w:szCs w:val="20"/>
                <w:lang w:eastAsia="en-US"/>
              </w:rPr>
              <w:t>- личный кабинет заявителя на Портале государственных и муниципальных услуг;</w:t>
            </w:r>
          </w:p>
          <w:p w:rsidR="00240439" w:rsidRPr="00227E4D" w:rsidRDefault="00240439" w:rsidP="00240439">
            <w:pPr>
              <w:pStyle w:val="ad"/>
              <w:rPr>
                <w:rFonts w:ascii="Times New Roman" w:hAnsi="Times New Roman"/>
                <w:sz w:val="20"/>
                <w:szCs w:val="20"/>
                <w:lang w:eastAsia="en-US"/>
              </w:rPr>
            </w:pPr>
            <w:r w:rsidRPr="00227E4D">
              <w:rPr>
                <w:rFonts w:ascii="Times New Roman" w:hAnsi="Times New Roman"/>
                <w:sz w:val="20"/>
                <w:szCs w:val="20"/>
                <w:lang w:eastAsia="en-US"/>
              </w:rPr>
              <w:t>- электронная почта заявителя.</w:t>
            </w:r>
          </w:p>
          <w:p w:rsidR="00240439" w:rsidRPr="00227E4D" w:rsidRDefault="00240439" w:rsidP="00240439">
            <w:pPr>
              <w:pStyle w:val="ad"/>
              <w:rPr>
                <w:rFonts w:ascii="Times New Roman" w:hAnsi="Times New Roman"/>
                <w:sz w:val="20"/>
                <w:szCs w:val="20"/>
                <w:lang w:eastAsia="en-US"/>
              </w:rPr>
            </w:pPr>
          </w:p>
        </w:tc>
        <w:tc>
          <w:tcPr>
            <w:tcW w:w="3260" w:type="dxa"/>
          </w:tcPr>
          <w:p w:rsidR="00240439" w:rsidRPr="003B5D24" w:rsidRDefault="00240439" w:rsidP="00240439">
            <w:pPr>
              <w:pStyle w:val="ad"/>
              <w:rPr>
                <w:rFonts w:ascii="Times New Roman" w:hAnsi="Times New Roman"/>
                <w:sz w:val="20"/>
                <w:szCs w:val="20"/>
              </w:rPr>
            </w:pPr>
            <w:r w:rsidRPr="00FB0447">
              <w:rPr>
                <w:rFonts w:ascii="Times New Roman" w:hAnsi="Times New Roman"/>
                <w:sz w:val="20"/>
                <w:szCs w:val="20"/>
              </w:rPr>
              <w:t xml:space="preserve">- </w:t>
            </w:r>
            <w:r>
              <w:rPr>
                <w:rFonts w:ascii="Times New Roman" w:hAnsi="Times New Roman"/>
                <w:sz w:val="20"/>
                <w:szCs w:val="20"/>
              </w:rPr>
              <w:t xml:space="preserve">ЕГПУ </w:t>
            </w:r>
            <w:r w:rsidRPr="003B5D24">
              <w:rPr>
                <w:rFonts w:ascii="Times New Roman" w:hAnsi="Times New Roman"/>
                <w:sz w:val="20"/>
                <w:szCs w:val="20"/>
              </w:rPr>
              <w:t>(</w:t>
            </w:r>
            <w:hyperlink r:id="rId16" w:history="1">
              <w:r w:rsidRPr="003B5D24">
                <w:rPr>
                  <w:rStyle w:val="a4"/>
                  <w:rFonts w:ascii="Times New Roman" w:hAnsi="Times New Roman"/>
                  <w:spacing w:val="7"/>
                  <w:sz w:val="20"/>
                  <w:szCs w:val="20"/>
                </w:rPr>
                <w:t>https://www.gosuslugi.ru/</w:t>
              </w:r>
            </w:hyperlink>
            <w:r w:rsidRPr="003B5D24">
              <w:rPr>
                <w:rFonts w:ascii="Times New Roman" w:hAnsi="Times New Roman"/>
                <w:sz w:val="20"/>
                <w:szCs w:val="20"/>
              </w:rPr>
              <w:t>);</w:t>
            </w:r>
          </w:p>
          <w:p w:rsidR="00240439" w:rsidRPr="003B5D24" w:rsidRDefault="00240439" w:rsidP="00240439">
            <w:pPr>
              <w:pStyle w:val="ad"/>
              <w:rPr>
                <w:rFonts w:ascii="Times New Roman" w:hAnsi="Times New Roman"/>
                <w:sz w:val="20"/>
                <w:szCs w:val="20"/>
              </w:rPr>
            </w:pPr>
            <w:r>
              <w:rPr>
                <w:rFonts w:ascii="Times New Roman" w:hAnsi="Times New Roman"/>
                <w:sz w:val="20"/>
                <w:szCs w:val="20"/>
              </w:rPr>
              <w:t>- РГПУ</w:t>
            </w:r>
            <w:r w:rsidRPr="003B5D24">
              <w:rPr>
                <w:rFonts w:ascii="Times New Roman" w:hAnsi="Times New Roman"/>
                <w:sz w:val="20"/>
                <w:szCs w:val="20"/>
              </w:rPr>
              <w:t xml:space="preserve"> </w:t>
            </w:r>
            <w:r>
              <w:rPr>
                <w:rFonts w:ascii="Times New Roman" w:hAnsi="Times New Roman"/>
                <w:sz w:val="20"/>
                <w:szCs w:val="20"/>
              </w:rPr>
              <w:t xml:space="preserve">  </w:t>
            </w:r>
            <w:r w:rsidRPr="003B5D24">
              <w:rPr>
                <w:rFonts w:ascii="Times New Roman" w:hAnsi="Times New Roman"/>
                <w:sz w:val="20"/>
                <w:szCs w:val="20"/>
              </w:rPr>
              <w:t>(</w:t>
            </w:r>
            <w:hyperlink r:id="rId17" w:history="1">
              <w:r w:rsidRPr="003B5D24">
                <w:rPr>
                  <w:rStyle w:val="a4"/>
                  <w:rFonts w:ascii="Times New Roman" w:hAnsi="Times New Roman"/>
                  <w:sz w:val="20"/>
                  <w:szCs w:val="20"/>
                  <w:lang w:val="en-US"/>
                </w:rPr>
                <w:t>https</w:t>
              </w:r>
              <w:r w:rsidRPr="003B5D24">
                <w:rPr>
                  <w:rStyle w:val="a4"/>
                  <w:rFonts w:ascii="Times New Roman" w:hAnsi="Times New Roman"/>
                  <w:sz w:val="20"/>
                  <w:szCs w:val="20"/>
                </w:rPr>
                <w:t>://</w:t>
              </w:r>
              <w:r w:rsidRPr="003B5D24">
                <w:rPr>
                  <w:rStyle w:val="a4"/>
                  <w:rFonts w:ascii="Times New Roman" w:hAnsi="Times New Roman"/>
                  <w:sz w:val="20"/>
                  <w:szCs w:val="20"/>
                  <w:lang w:val="en-US"/>
                </w:rPr>
                <w:t>www</w:t>
              </w:r>
              <w:r w:rsidRPr="003B5D24">
                <w:rPr>
                  <w:rStyle w:val="a4"/>
                  <w:rFonts w:ascii="Times New Roman" w:hAnsi="Times New Roman"/>
                  <w:sz w:val="20"/>
                  <w:szCs w:val="20"/>
                </w:rPr>
                <w:t>.</w:t>
              </w:r>
              <w:r w:rsidRPr="003B5D24">
                <w:rPr>
                  <w:rStyle w:val="a4"/>
                  <w:rFonts w:ascii="Times New Roman" w:hAnsi="Times New Roman"/>
                  <w:sz w:val="20"/>
                  <w:szCs w:val="20"/>
                  <w:lang w:val="en-US"/>
                </w:rPr>
                <w:t>govvrn</w:t>
              </w:r>
              <w:r w:rsidRPr="003B5D24">
                <w:rPr>
                  <w:rStyle w:val="a4"/>
                  <w:rFonts w:ascii="Times New Roman" w:hAnsi="Times New Roman"/>
                  <w:sz w:val="20"/>
                  <w:szCs w:val="20"/>
                </w:rPr>
                <w:t>.</w:t>
              </w:r>
              <w:r w:rsidRPr="003B5D24">
                <w:rPr>
                  <w:rStyle w:val="a4"/>
                  <w:rFonts w:ascii="Times New Roman" w:hAnsi="Times New Roman"/>
                  <w:sz w:val="20"/>
                  <w:szCs w:val="20"/>
                  <w:lang w:val="en-US"/>
                </w:rPr>
                <w:t>ru</w:t>
              </w:r>
              <w:r w:rsidRPr="003B5D24">
                <w:rPr>
                  <w:rStyle w:val="a4"/>
                  <w:rFonts w:ascii="Times New Roman" w:hAnsi="Times New Roman"/>
                  <w:sz w:val="20"/>
                  <w:szCs w:val="20"/>
                </w:rPr>
                <w:t>/</w:t>
              </w:r>
            </w:hyperlink>
            <w:r w:rsidRPr="003B5D24">
              <w:rPr>
                <w:rFonts w:ascii="Times New Roman" w:hAnsi="Times New Roman"/>
                <w:sz w:val="20"/>
                <w:szCs w:val="20"/>
              </w:rPr>
              <w:t>);</w:t>
            </w:r>
          </w:p>
          <w:p w:rsidR="00240439" w:rsidRPr="003B5D24" w:rsidRDefault="00240439" w:rsidP="00240439">
            <w:pPr>
              <w:pStyle w:val="ad"/>
              <w:rPr>
                <w:rFonts w:ascii="Times New Roman" w:hAnsi="Times New Roman"/>
                <w:sz w:val="20"/>
                <w:szCs w:val="20"/>
              </w:rPr>
            </w:pPr>
            <w:r w:rsidRPr="003B5D24">
              <w:rPr>
                <w:rFonts w:ascii="Times New Roman" w:hAnsi="Times New Roman"/>
                <w:sz w:val="20"/>
                <w:szCs w:val="20"/>
              </w:rPr>
              <w:t>- официальный</w:t>
            </w:r>
            <w:r>
              <w:rPr>
                <w:rFonts w:ascii="Times New Roman" w:hAnsi="Times New Roman"/>
                <w:sz w:val="20"/>
                <w:szCs w:val="20"/>
              </w:rPr>
              <w:t xml:space="preserve"> сайт</w:t>
            </w:r>
            <w:r w:rsidRPr="003B5D24">
              <w:rPr>
                <w:rFonts w:ascii="Times New Roman" w:hAnsi="Times New Roman"/>
                <w:sz w:val="20"/>
                <w:szCs w:val="20"/>
              </w:rPr>
              <w:t xml:space="preserve"> </w:t>
            </w:r>
            <w:r>
              <w:rPr>
                <w:rFonts w:ascii="Times New Roman" w:hAnsi="Times New Roman"/>
                <w:sz w:val="20"/>
                <w:szCs w:val="20"/>
              </w:rPr>
              <w:t>администрации</w:t>
            </w:r>
            <w:r w:rsidRPr="003B5D24">
              <w:rPr>
                <w:rFonts w:ascii="Times New Roman" w:hAnsi="Times New Roman"/>
                <w:sz w:val="20"/>
                <w:szCs w:val="20"/>
              </w:rPr>
              <w:t xml:space="preserve"> (</w:t>
            </w:r>
            <w:hyperlink r:id="rId18" w:history="1">
              <w:r w:rsidR="00BA038C" w:rsidRPr="00BA038C">
                <w:rPr>
                  <w:rStyle w:val="a4"/>
                  <w:sz w:val="18"/>
                  <w:szCs w:val="18"/>
                </w:rPr>
                <w:t>https://kolomycevskoe-r20.gosweb.gosuslugi.ru</w:t>
              </w:r>
            </w:hyperlink>
            <w:r w:rsidRPr="003B5D24">
              <w:rPr>
                <w:rFonts w:ascii="Times New Roman" w:hAnsi="Times New Roman"/>
                <w:spacing w:val="7"/>
                <w:sz w:val="20"/>
                <w:szCs w:val="20"/>
              </w:rPr>
              <w:t>)</w:t>
            </w:r>
            <w:r w:rsidRPr="003B5D24">
              <w:rPr>
                <w:rFonts w:ascii="Times New Roman" w:hAnsi="Times New Roman"/>
                <w:sz w:val="20"/>
                <w:szCs w:val="20"/>
              </w:rPr>
              <w:t>;</w:t>
            </w:r>
          </w:p>
          <w:p w:rsidR="00240439" w:rsidRDefault="00240439" w:rsidP="00240439">
            <w:pPr>
              <w:pStyle w:val="ad"/>
              <w:rPr>
                <w:rFonts w:ascii="Times New Roman" w:hAnsi="Times New Roman"/>
                <w:sz w:val="20"/>
                <w:szCs w:val="20"/>
              </w:rPr>
            </w:pPr>
            <w:r w:rsidRPr="003B5D24">
              <w:rPr>
                <w:rFonts w:ascii="Times New Roman" w:hAnsi="Times New Roman"/>
                <w:sz w:val="20"/>
                <w:szCs w:val="20"/>
              </w:rPr>
              <w:t>- официальный сайт</w:t>
            </w:r>
            <w:r>
              <w:rPr>
                <w:rFonts w:ascii="Times New Roman" w:hAnsi="Times New Roman"/>
                <w:sz w:val="20"/>
                <w:szCs w:val="20"/>
              </w:rPr>
              <w:t xml:space="preserve"> МФЦ</w:t>
            </w:r>
            <w:r w:rsidRPr="003B5D24">
              <w:rPr>
                <w:rFonts w:ascii="Times New Roman" w:hAnsi="Times New Roman"/>
                <w:sz w:val="20"/>
                <w:szCs w:val="20"/>
              </w:rPr>
              <w:t xml:space="preserve"> (</w:t>
            </w:r>
            <w:hyperlink r:id="rId19" w:history="1">
              <w:r w:rsidRPr="003B5D24">
                <w:rPr>
                  <w:rStyle w:val="a4"/>
                  <w:rFonts w:ascii="Times New Roman" w:hAnsi="Times New Roman"/>
                  <w:spacing w:val="7"/>
                  <w:sz w:val="20"/>
                  <w:szCs w:val="20"/>
                </w:rPr>
                <w:t>https://mydocuments36.ru/</w:t>
              </w:r>
            </w:hyperlink>
            <w:r w:rsidRPr="003B5D24">
              <w:rPr>
                <w:rFonts w:ascii="Times New Roman" w:hAnsi="Times New Roman"/>
                <w:sz w:val="20"/>
                <w:szCs w:val="20"/>
              </w:rPr>
              <w:t>)</w:t>
            </w:r>
            <w:r>
              <w:rPr>
                <w:rFonts w:ascii="Times New Roman" w:hAnsi="Times New Roman"/>
                <w:sz w:val="20"/>
                <w:szCs w:val="20"/>
              </w:rPr>
              <w:t>;</w:t>
            </w:r>
          </w:p>
          <w:p w:rsidR="00240439" w:rsidRDefault="00240439" w:rsidP="00240439">
            <w:pPr>
              <w:pStyle w:val="ad"/>
              <w:rPr>
                <w:rFonts w:ascii="Times New Roman" w:hAnsi="Times New Roman"/>
                <w:sz w:val="20"/>
                <w:szCs w:val="20"/>
              </w:rPr>
            </w:pPr>
            <w:r>
              <w:rPr>
                <w:rFonts w:ascii="Times New Roman" w:hAnsi="Times New Roman"/>
                <w:sz w:val="20"/>
                <w:szCs w:val="20"/>
              </w:rPr>
              <w:t>- электронная почта администрации:(</w:t>
            </w:r>
            <w:hyperlink r:id="rId20" w:history="1">
              <w:r w:rsidR="00BA038C" w:rsidRPr="00FE6FAB">
                <w:rPr>
                  <w:rStyle w:val="a4"/>
                  <w:rFonts w:ascii="Times New Roman" w:hAnsi="Times New Roman"/>
                  <w:sz w:val="20"/>
                  <w:szCs w:val="20"/>
                  <w:lang w:val="en-US"/>
                </w:rPr>
                <w:t>kolomyc</w:t>
              </w:r>
              <w:r w:rsidR="00BA038C" w:rsidRPr="00FE6FAB">
                <w:rPr>
                  <w:rStyle w:val="a4"/>
                  <w:rFonts w:ascii="Times New Roman" w:hAnsi="Times New Roman"/>
                  <w:sz w:val="20"/>
                  <w:szCs w:val="20"/>
                </w:rPr>
                <w:t>.</w:t>
              </w:r>
              <w:r w:rsidR="00BA038C" w:rsidRPr="00FE6FAB">
                <w:rPr>
                  <w:rStyle w:val="a4"/>
                  <w:rFonts w:ascii="Times New Roman" w:hAnsi="Times New Roman"/>
                  <w:sz w:val="20"/>
                  <w:szCs w:val="20"/>
                  <w:lang w:val="en-US"/>
                </w:rPr>
                <w:t>liski</w:t>
              </w:r>
              <w:r w:rsidR="00BA038C" w:rsidRPr="00FE6FAB">
                <w:rPr>
                  <w:rStyle w:val="a4"/>
                  <w:rFonts w:ascii="Times New Roman" w:hAnsi="Times New Roman"/>
                  <w:sz w:val="20"/>
                  <w:szCs w:val="20"/>
                </w:rPr>
                <w:t>@</w:t>
              </w:r>
              <w:r w:rsidR="00BA038C" w:rsidRPr="00FE6FAB">
                <w:rPr>
                  <w:rStyle w:val="a4"/>
                  <w:rFonts w:ascii="Times New Roman" w:hAnsi="Times New Roman"/>
                  <w:sz w:val="20"/>
                  <w:szCs w:val="20"/>
                  <w:lang w:val="en-US"/>
                </w:rPr>
                <w:t>govvrn</w:t>
              </w:r>
              <w:r w:rsidR="00BA038C" w:rsidRPr="00FE6FAB">
                <w:rPr>
                  <w:rStyle w:val="a4"/>
                  <w:rFonts w:ascii="Times New Roman" w:hAnsi="Times New Roman"/>
                  <w:sz w:val="20"/>
                  <w:szCs w:val="20"/>
                </w:rPr>
                <w:t>.</w:t>
              </w:r>
              <w:r w:rsidR="00BA038C" w:rsidRPr="00FE6FAB">
                <w:rPr>
                  <w:rStyle w:val="a4"/>
                  <w:rFonts w:ascii="Times New Roman" w:hAnsi="Times New Roman"/>
                  <w:sz w:val="20"/>
                  <w:szCs w:val="20"/>
                  <w:lang w:val="en-US"/>
                </w:rPr>
                <w:t>ru</w:t>
              </w:r>
              <w:r w:rsidR="00BA038C" w:rsidRPr="00FE6FAB">
                <w:rPr>
                  <w:rStyle w:val="a4"/>
                  <w:rFonts w:ascii="Times New Roman" w:hAnsi="Times New Roman"/>
                  <w:sz w:val="20"/>
                  <w:szCs w:val="20"/>
                </w:rPr>
                <w:t>)</w:t>
              </w:r>
            </w:hyperlink>
            <w:r>
              <w:rPr>
                <w:rFonts w:ascii="Times New Roman" w:hAnsi="Times New Roman"/>
                <w:sz w:val="20"/>
                <w:szCs w:val="20"/>
              </w:rPr>
              <w:t>;</w:t>
            </w:r>
          </w:p>
          <w:p w:rsidR="00240439" w:rsidRDefault="00240439" w:rsidP="00240439">
            <w:pPr>
              <w:pStyle w:val="ad"/>
              <w:rPr>
                <w:rFonts w:ascii="Times New Roman" w:hAnsi="Times New Roman"/>
                <w:sz w:val="20"/>
                <w:szCs w:val="20"/>
              </w:rPr>
            </w:pPr>
            <w:r>
              <w:rPr>
                <w:rFonts w:ascii="Times New Roman" w:hAnsi="Times New Roman"/>
                <w:sz w:val="20"/>
                <w:szCs w:val="20"/>
              </w:rPr>
              <w:t xml:space="preserve">- электронная почта МФЦ </w:t>
            </w:r>
            <w:r w:rsidRPr="0013755C">
              <w:rPr>
                <w:rFonts w:ascii="Times New Roman" w:hAnsi="Times New Roman"/>
                <w:sz w:val="20"/>
                <w:szCs w:val="20"/>
              </w:rPr>
              <w:t>(</w:t>
            </w:r>
            <w:hyperlink r:id="rId21" w:history="1">
              <w:r w:rsidRPr="00AB0A8B">
                <w:rPr>
                  <w:rStyle w:val="a4"/>
                  <w:rFonts w:ascii="Times New Roman" w:hAnsi="Times New Roman"/>
                  <w:sz w:val="20"/>
                  <w:szCs w:val="20"/>
                </w:rPr>
                <w:t>https://</w:t>
              </w:r>
              <w:r w:rsidRPr="00AB0A8B">
                <w:rPr>
                  <w:rStyle w:val="a4"/>
                  <w:rFonts w:ascii="Times New Roman" w:hAnsi="Times New Roman"/>
                  <w:sz w:val="20"/>
                  <w:szCs w:val="20"/>
                  <w:lang w:val="en-US"/>
                </w:rPr>
                <w:t>mfc</w:t>
              </w:r>
              <w:r w:rsidRPr="0013755C">
                <w:rPr>
                  <w:rStyle w:val="a4"/>
                  <w:rFonts w:ascii="Times New Roman" w:hAnsi="Times New Roman"/>
                  <w:sz w:val="20"/>
                  <w:szCs w:val="20"/>
                </w:rPr>
                <w:t>@</w:t>
              </w:r>
              <w:r w:rsidRPr="00AB0A8B">
                <w:rPr>
                  <w:rStyle w:val="a4"/>
                  <w:rFonts w:ascii="Times New Roman" w:hAnsi="Times New Roman"/>
                  <w:sz w:val="20"/>
                  <w:szCs w:val="20"/>
                  <w:lang w:val="en-US"/>
                </w:rPr>
                <w:t>govvrn</w:t>
              </w:r>
              <w:r w:rsidRPr="0013755C">
                <w:rPr>
                  <w:rStyle w:val="a4"/>
                  <w:rFonts w:ascii="Times New Roman" w:hAnsi="Times New Roman"/>
                  <w:sz w:val="20"/>
                  <w:szCs w:val="20"/>
                </w:rPr>
                <w:t>.</w:t>
              </w:r>
              <w:r w:rsidRPr="00AB0A8B">
                <w:rPr>
                  <w:rStyle w:val="a4"/>
                  <w:rFonts w:ascii="Times New Roman" w:hAnsi="Times New Roman"/>
                  <w:sz w:val="20"/>
                  <w:szCs w:val="20"/>
                  <w:lang w:val="en-US"/>
                </w:rPr>
                <w:t>ru</w:t>
              </w:r>
            </w:hyperlink>
            <w:r w:rsidRPr="0013755C">
              <w:rPr>
                <w:rFonts w:ascii="Times New Roman" w:hAnsi="Times New Roman"/>
                <w:sz w:val="20"/>
                <w:szCs w:val="20"/>
              </w:rPr>
              <w:t>)</w:t>
            </w:r>
          </w:p>
          <w:p w:rsidR="00240439" w:rsidRPr="003B5D24" w:rsidRDefault="00240439" w:rsidP="00240439">
            <w:pPr>
              <w:pStyle w:val="ad"/>
              <w:rPr>
                <w:rFonts w:ascii="Times New Roman" w:hAnsi="Times New Roman"/>
                <w:sz w:val="20"/>
                <w:szCs w:val="20"/>
                <w:lang w:eastAsia="en-US"/>
              </w:rPr>
            </w:pPr>
          </w:p>
        </w:tc>
      </w:tr>
    </w:tbl>
    <w:p w:rsidR="00C23279" w:rsidRDefault="00C23279" w:rsidP="001B197B">
      <w:pPr>
        <w:pStyle w:val="ad"/>
        <w:rPr>
          <w:rFonts w:ascii="Times New Roman" w:hAnsi="Times New Roman"/>
          <w:sz w:val="20"/>
          <w:szCs w:val="20"/>
        </w:rPr>
      </w:pPr>
    </w:p>
    <w:p w:rsidR="00C23279" w:rsidRDefault="00C23279" w:rsidP="001B197B">
      <w:pPr>
        <w:pStyle w:val="ad"/>
        <w:rPr>
          <w:rFonts w:ascii="Times New Roman" w:hAnsi="Times New Roman"/>
          <w:sz w:val="20"/>
          <w:szCs w:val="20"/>
        </w:rPr>
      </w:pPr>
    </w:p>
    <w:p w:rsidR="00C23279" w:rsidRPr="00C23279" w:rsidRDefault="00C23279" w:rsidP="001B197B">
      <w:pPr>
        <w:pStyle w:val="ad"/>
        <w:rPr>
          <w:rFonts w:ascii="Times New Roman" w:hAnsi="Times New Roman"/>
          <w:b/>
          <w:sz w:val="20"/>
          <w:szCs w:val="20"/>
        </w:rPr>
      </w:pPr>
      <w:r w:rsidRPr="00C23279">
        <w:rPr>
          <w:rFonts w:ascii="Times New Roman" w:hAnsi="Times New Roman"/>
          <w:b/>
          <w:sz w:val="20"/>
          <w:szCs w:val="20"/>
        </w:rPr>
        <w:t xml:space="preserve">Перечень приложений: </w:t>
      </w:r>
    </w:p>
    <w:p w:rsidR="00374C9A" w:rsidRPr="00C23279" w:rsidRDefault="00374C9A" w:rsidP="001B197B">
      <w:pPr>
        <w:pStyle w:val="ad"/>
        <w:rPr>
          <w:rFonts w:ascii="Times New Roman" w:hAnsi="Times New Roman"/>
          <w:sz w:val="20"/>
          <w:szCs w:val="20"/>
        </w:rPr>
      </w:pPr>
      <w:r w:rsidRPr="00C23279">
        <w:rPr>
          <w:rFonts w:ascii="Times New Roman" w:hAnsi="Times New Roman"/>
          <w:sz w:val="20"/>
          <w:szCs w:val="20"/>
        </w:rPr>
        <w:t>Приложение 1</w:t>
      </w:r>
      <w:r w:rsidR="00C23279" w:rsidRPr="00C23279">
        <w:rPr>
          <w:rFonts w:ascii="Times New Roman" w:hAnsi="Times New Roman"/>
          <w:sz w:val="20"/>
          <w:szCs w:val="20"/>
        </w:rPr>
        <w:t>.</w:t>
      </w:r>
      <w:r w:rsidRPr="00C23279">
        <w:rPr>
          <w:rFonts w:ascii="Times New Roman" w:hAnsi="Times New Roman"/>
          <w:sz w:val="20"/>
          <w:szCs w:val="20"/>
        </w:rPr>
        <w:t xml:space="preserve"> </w:t>
      </w:r>
      <w:r w:rsidR="00C23279" w:rsidRPr="00C23279">
        <w:rPr>
          <w:rFonts w:ascii="Times New Roman" w:hAnsi="Times New Roman"/>
          <w:sz w:val="20"/>
          <w:szCs w:val="20"/>
        </w:rPr>
        <w:t xml:space="preserve"> Форма заявления о предоставлении муниципальной услуги.</w:t>
      </w:r>
    </w:p>
    <w:p w:rsidR="007166B9" w:rsidRPr="00C23279" w:rsidRDefault="00374C9A" w:rsidP="001B197B">
      <w:pPr>
        <w:pStyle w:val="ad"/>
        <w:rPr>
          <w:rFonts w:ascii="Times New Roman" w:hAnsi="Times New Roman"/>
          <w:sz w:val="20"/>
          <w:szCs w:val="20"/>
        </w:rPr>
        <w:sectPr w:rsidR="007166B9" w:rsidRPr="00C23279" w:rsidSect="00E30A1F">
          <w:pgSz w:w="16838" w:h="11906" w:orient="landscape"/>
          <w:pgMar w:top="1701" w:right="1134" w:bottom="680" w:left="1134" w:header="709" w:footer="709" w:gutter="0"/>
          <w:cols w:space="708"/>
          <w:docGrid w:linePitch="360"/>
        </w:sectPr>
      </w:pPr>
      <w:r w:rsidRPr="00C23279">
        <w:rPr>
          <w:rFonts w:ascii="Times New Roman" w:hAnsi="Times New Roman"/>
          <w:sz w:val="20"/>
          <w:szCs w:val="20"/>
        </w:rPr>
        <w:t xml:space="preserve">Приложение </w:t>
      </w:r>
      <w:r w:rsidR="00C23279" w:rsidRPr="00C23279">
        <w:rPr>
          <w:rFonts w:ascii="Times New Roman" w:hAnsi="Times New Roman"/>
          <w:sz w:val="20"/>
          <w:szCs w:val="20"/>
        </w:rPr>
        <w:t>2.  Форма решения об отказе в приеме документов, необходимых для предоставления муниципальной услуги.</w:t>
      </w:r>
    </w:p>
    <w:p w:rsidR="002D19E0" w:rsidRDefault="002D19E0" w:rsidP="00C50438">
      <w:pPr>
        <w:pStyle w:val="ad"/>
        <w:jc w:val="center"/>
        <w:rPr>
          <w:rFonts w:ascii="Times New Roman" w:hAnsi="Times New Roman"/>
          <w:b/>
          <w:sz w:val="24"/>
          <w:szCs w:val="24"/>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60288" behindDoc="0" locked="0" layoutInCell="1" allowOverlap="1" wp14:anchorId="7C020E9C" wp14:editId="75F774B3">
                <wp:simplePos x="0" y="0"/>
                <wp:positionH relativeFrom="margin">
                  <wp:posOffset>3044825</wp:posOffset>
                </wp:positionH>
                <wp:positionV relativeFrom="paragraph">
                  <wp:posOffset>137160</wp:posOffset>
                </wp:positionV>
                <wp:extent cx="2693670" cy="108585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9C4" w:rsidRPr="003B5D24" w:rsidRDefault="009E39C4"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Приложение  1</w:t>
                            </w:r>
                          </w:p>
                          <w:p w:rsidR="009E39C4" w:rsidRPr="003B5D24" w:rsidRDefault="009E39C4" w:rsidP="002D19E0">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9E39C4" w:rsidRPr="003B5D24" w:rsidRDefault="009E39C4"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9E39C4" w:rsidRPr="00BB5074" w:rsidRDefault="009E39C4" w:rsidP="002D19E0">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Передача в собственность граждан занимаемых ими жилых помещений жилищного фонда (приватизация жилищного фонда)»</w:t>
                            </w:r>
                          </w:p>
                          <w:p w:rsidR="009E39C4" w:rsidRDefault="009E39C4" w:rsidP="002D19E0">
                            <w:pPr>
                              <w:spacing w:line="263" w:lineRule="atLeast"/>
                              <w:jc w:val="center"/>
                              <w:rPr>
                                <w:rFonts w:ascii="Tahoma" w:hAnsi="Tahoma" w:cs="Tahoma"/>
                                <w:color w:val="1E1E1E"/>
                              </w:rPr>
                            </w:pPr>
                          </w:p>
                          <w:p w:rsidR="009E39C4" w:rsidRDefault="009E39C4" w:rsidP="002D19E0">
                            <w:pPr>
                              <w:spacing w:line="263" w:lineRule="atLeast"/>
                              <w:jc w:val="center"/>
                              <w:rPr>
                                <w:rFonts w:ascii="Tahoma" w:hAnsi="Tahoma" w:cs="Tahoma"/>
                                <w:color w:val="1E1E1E"/>
                              </w:rPr>
                            </w:pPr>
                          </w:p>
                          <w:p w:rsidR="009E39C4" w:rsidRDefault="009E39C4" w:rsidP="002D19E0">
                            <w:pPr>
                              <w:jc w:val="center"/>
                            </w:pPr>
                          </w:p>
                          <w:p w:rsidR="009E39C4" w:rsidRDefault="009E39C4" w:rsidP="002D19E0">
                            <w:pPr>
                              <w:jc w:val="center"/>
                            </w:pPr>
                          </w:p>
                          <w:p w:rsidR="009E39C4" w:rsidRDefault="009E39C4" w:rsidP="002D19E0">
                            <w:pPr>
                              <w:jc w:val="center"/>
                            </w:pPr>
                          </w:p>
                          <w:p w:rsidR="009E39C4" w:rsidRDefault="009E39C4" w:rsidP="002D19E0">
                            <w:pPr>
                              <w:jc w:val="center"/>
                            </w:pPr>
                          </w:p>
                          <w:p w:rsidR="009E39C4" w:rsidRDefault="009E39C4" w:rsidP="002D19E0">
                            <w:pPr>
                              <w:jc w:val="center"/>
                            </w:pPr>
                          </w:p>
                          <w:p w:rsidR="009E39C4" w:rsidRDefault="009E39C4" w:rsidP="002D19E0">
                            <w:pPr>
                              <w:jc w:val="center"/>
                            </w:pPr>
                            <w:r>
                              <w:t>Е.А. Буйволовой</w:t>
                            </w:r>
                          </w:p>
                          <w:p w:rsidR="009E39C4" w:rsidRDefault="009E39C4" w:rsidP="002D19E0">
                            <w:pPr>
                              <w:jc w:val="center"/>
                            </w:pPr>
                          </w:p>
                          <w:p w:rsidR="009E39C4" w:rsidRDefault="009E39C4" w:rsidP="002D19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20E9C" id="Надпись 3" o:spid="_x0000_s1027" type="#_x0000_t202" style="position:absolute;left:0;text-align:left;margin-left:239.75pt;margin-top:10.8pt;width:212.1pt;height: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" filled="f" stroked="f">
                <v:textbox>
                  <w:txbxContent>
                    <w:p w:rsidR="009E39C4" w:rsidRPr="003B5D24" w:rsidRDefault="009E39C4"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Приложение  1</w:t>
                      </w:r>
                    </w:p>
                    <w:p w:rsidR="009E39C4" w:rsidRPr="003B5D24" w:rsidRDefault="009E39C4" w:rsidP="002D19E0">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9E39C4" w:rsidRPr="003B5D24" w:rsidRDefault="009E39C4"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9E39C4" w:rsidRPr="00BB5074" w:rsidRDefault="009E39C4" w:rsidP="002D19E0">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Передача в собственность граждан занимаемых ими жилых помещений жилищного фонда (приватизация жилищного фонда)»</w:t>
                      </w:r>
                    </w:p>
                    <w:p w:rsidR="009E39C4" w:rsidRDefault="009E39C4" w:rsidP="002D19E0">
                      <w:pPr>
                        <w:spacing w:line="263" w:lineRule="atLeast"/>
                        <w:jc w:val="center"/>
                        <w:rPr>
                          <w:rFonts w:ascii="Tahoma" w:hAnsi="Tahoma" w:cs="Tahoma"/>
                          <w:color w:val="1E1E1E"/>
                        </w:rPr>
                      </w:pPr>
                    </w:p>
                    <w:p w:rsidR="009E39C4" w:rsidRDefault="009E39C4" w:rsidP="002D19E0">
                      <w:pPr>
                        <w:spacing w:line="263" w:lineRule="atLeast"/>
                        <w:jc w:val="center"/>
                        <w:rPr>
                          <w:rFonts w:ascii="Tahoma" w:hAnsi="Tahoma" w:cs="Tahoma"/>
                          <w:color w:val="1E1E1E"/>
                        </w:rPr>
                      </w:pPr>
                    </w:p>
                    <w:p w:rsidR="009E39C4" w:rsidRDefault="009E39C4" w:rsidP="002D19E0">
                      <w:pPr>
                        <w:jc w:val="center"/>
                      </w:pPr>
                    </w:p>
                    <w:p w:rsidR="009E39C4" w:rsidRDefault="009E39C4" w:rsidP="002D19E0">
                      <w:pPr>
                        <w:jc w:val="center"/>
                      </w:pPr>
                    </w:p>
                    <w:p w:rsidR="009E39C4" w:rsidRDefault="009E39C4" w:rsidP="002D19E0">
                      <w:pPr>
                        <w:jc w:val="center"/>
                      </w:pPr>
                    </w:p>
                    <w:p w:rsidR="009E39C4" w:rsidRDefault="009E39C4" w:rsidP="002D19E0">
                      <w:pPr>
                        <w:jc w:val="center"/>
                      </w:pPr>
                    </w:p>
                    <w:p w:rsidR="009E39C4" w:rsidRDefault="009E39C4" w:rsidP="002D19E0">
                      <w:pPr>
                        <w:jc w:val="center"/>
                      </w:pPr>
                    </w:p>
                    <w:p w:rsidR="009E39C4" w:rsidRDefault="009E39C4" w:rsidP="002D19E0">
                      <w:pPr>
                        <w:jc w:val="center"/>
                      </w:pPr>
                      <w:r>
                        <w:t>Е.А. Буйволовой</w:t>
                      </w:r>
                    </w:p>
                    <w:p w:rsidR="009E39C4" w:rsidRDefault="009E39C4" w:rsidP="002D19E0">
                      <w:pPr>
                        <w:jc w:val="center"/>
                      </w:pPr>
                    </w:p>
                    <w:p w:rsidR="009E39C4" w:rsidRDefault="009E39C4" w:rsidP="002D19E0">
                      <w:pPr>
                        <w:jc w:val="center"/>
                      </w:pPr>
                    </w:p>
                  </w:txbxContent>
                </v:textbox>
                <w10:wrap anchorx="margin"/>
              </v:shape>
            </w:pict>
          </mc:Fallback>
        </mc:AlternateContent>
      </w: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C50438" w:rsidRDefault="002D19E0" w:rsidP="00C50438">
      <w:pPr>
        <w:pStyle w:val="ad"/>
        <w:jc w:val="center"/>
        <w:rPr>
          <w:rFonts w:ascii="Times New Roman" w:hAnsi="Times New Roman"/>
          <w:b/>
          <w:sz w:val="24"/>
          <w:szCs w:val="24"/>
        </w:rPr>
      </w:pPr>
      <w:r w:rsidRPr="00C50438">
        <w:rPr>
          <w:rFonts w:ascii="Times New Roman" w:hAnsi="Times New Roman"/>
          <w:b/>
          <w:sz w:val="24"/>
          <w:szCs w:val="24"/>
        </w:rPr>
        <w:t xml:space="preserve">Форма заявления </w:t>
      </w:r>
      <w:r>
        <w:rPr>
          <w:rFonts w:ascii="Times New Roman" w:hAnsi="Times New Roman"/>
          <w:b/>
          <w:sz w:val="24"/>
          <w:szCs w:val="24"/>
        </w:rPr>
        <w:t xml:space="preserve">о предоставлении </w:t>
      </w:r>
      <w:r w:rsidRPr="00C50438">
        <w:rPr>
          <w:rFonts w:ascii="Times New Roman" w:hAnsi="Times New Roman"/>
          <w:b/>
          <w:sz w:val="24"/>
          <w:szCs w:val="24"/>
        </w:rPr>
        <w:t xml:space="preserve">Муниципальной услуги </w:t>
      </w:r>
    </w:p>
    <w:p w:rsidR="00C50438" w:rsidRDefault="00C50438" w:rsidP="00C50438">
      <w:pPr>
        <w:pStyle w:val="ad"/>
        <w:jc w:val="center"/>
        <w:rPr>
          <w:rFonts w:ascii="Times New Roman" w:hAnsi="Times New Roman"/>
          <w:b/>
          <w:sz w:val="24"/>
          <w:szCs w:val="24"/>
        </w:rPr>
      </w:pPr>
    </w:p>
    <w:p w:rsidR="00C50438" w:rsidRDefault="00C50438" w:rsidP="00C50438">
      <w:pPr>
        <w:pStyle w:val="ad"/>
        <w:jc w:val="center"/>
        <w:rPr>
          <w:rFonts w:ascii="Times New Roman" w:hAnsi="Times New Roman"/>
          <w:b/>
          <w:sz w:val="24"/>
          <w:szCs w:val="24"/>
        </w:rPr>
      </w:pPr>
    </w:p>
    <w:p w:rsidR="00407849" w:rsidRPr="00EE75D9" w:rsidRDefault="00407849" w:rsidP="00407849">
      <w:pPr>
        <w:tabs>
          <w:tab w:val="left" w:pos="5103"/>
        </w:tabs>
        <w:ind w:firstLine="5103"/>
        <w:rPr>
          <w:rFonts w:ascii="Times New Roman" w:hAnsi="Times New Roman"/>
          <w:sz w:val="28"/>
          <w:szCs w:val="28"/>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Кому адресован документ:</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                 __________________________________</w:t>
      </w:r>
    </w:p>
    <w:p w:rsidR="00407849" w:rsidRPr="00407849" w:rsidRDefault="00407849" w:rsidP="00407849">
      <w:pPr>
        <w:pStyle w:val="ad"/>
        <w:jc w:val="right"/>
        <w:rPr>
          <w:rFonts w:ascii="Times New Roman" w:hAnsi="Times New Roman"/>
          <w:sz w:val="20"/>
          <w:szCs w:val="20"/>
        </w:rPr>
      </w:pPr>
      <w:r w:rsidRPr="00407849">
        <w:rPr>
          <w:rFonts w:ascii="Times New Roman" w:hAnsi="Times New Roman"/>
          <w:sz w:val="20"/>
          <w:szCs w:val="20"/>
        </w:rPr>
        <w:t xml:space="preserve">                                  (наименование органа местного самоуправления)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                                                                                       Сведения о заявителе: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__________________________________                      </w:t>
      </w:r>
    </w:p>
    <w:p w:rsidR="00407849" w:rsidRPr="00407849" w:rsidRDefault="00407849" w:rsidP="00407849">
      <w:pPr>
        <w:pStyle w:val="ad"/>
        <w:jc w:val="right"/>
        <w:rPr>
          <w:rFonts w:ascii="Times New Roman" w:hAnsi="Times New Roman"/>
          <w:sz w:val="20"/>
          <w:szCs w:val="20"/>
        </w:rPr>
      </w:pPr>
      <w:r w:rsidRPr="00407849">
        <w:rPr>
          <w:rFonts w:ascii="Times New Roman" w:hAnsi="Times New Roman"/>
          <w:sz w:val="20"/>
          <w:szCs w:val="20"/>
        </w:rPr>
        <w:t xml:space="preserve"> (Ф.И.О. физического лица)  </w:t>
      </w:r>
    </w:p>
    <w:p w:rsidR="00407849" w:rsidRPr="00407849" w:rsidRDefault="00407849" w:rsidP="00407849">
      <w:pPr>
        <w:pStyle w:val="ad"/>
        <w:jc w:val="right"/>
        <w:rPr>
          <w:rFonts w:ascii="Times New Roman" w:hAnsi="Times New Roman"/>
          <w:sz w:val="24"/>
          <w:szCs w:val="24"/>
        </w:rPr>
      </w:pP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Документ, удостоверяющий личность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________________________________</w:t>
      </w:r>
    </w:p>
    <w:p w:rsidR="00407849" w:rsidRPr="00407849" w:rsidRDefault="00407849" w:rsidP="00407849">
      <w:pPr>
        <w:pStyle w:val="ad"/>
        <w:jc w:val="right"/>
        <w:rPr>
          <w:rFonts w:ascii="Times New Roman" w:hAnsi="Times New Roman"/>
          <w:sz w:val="20"/>
          <w:szCs w:val="20"/>
        </w:rPr>
      </w:pPr>
      <w:r w:rsidRPr="00407849">
        <w:rPr>
          <w:rFonts w:ascii="Times New Roman" w:hAnsi="Times New Roman"/>
          <w:sz w:val="20"/>
          <w:szCs w:val="20"/>
        </w:rPr>
        <w:t xml:space="preserve"> (вид документа)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______________________________________ </w:t>
      </w:r>
    </w:p>
    <w:p w:rsidR="00407849" w:rsidRPr="00407849" w:rsidRDefault="00407849" w:rsidP="00407849">
      <w:pPr>
        <w:pStyle w:val="ad"/>
        <w:jc w:val="right"/>
        <w:rPr>
          <w:rFonts w:ascii="Times New Roman" w:hAnsi="Times New Roman"/>
          <w:sz w:val="20"/>
          <w:szCs w:val="20"/>
        </w:rPr>
      </w:pPr>
      <w:r w:rsidRPr="00407849">
        <w:rPr>
          <w:rFonts w:ascii="Times New Roman" w:hAnsi="Times New Roman"/>
          <w:sz w:val="20"/>
          <w:szCs w:val="20"/>
        </w:rPr>
        <w:t xml:space="preserve">(серия, номер)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______________________________________ </w:t>
      </w:r>
    </w:p>
    <w:p w:rsidR="00407849" w:rsidRPr="00407849" w:rsidRDefault="00407849" w:rsidP="00407849">
      <w:pPr>
        <w:pStyle w:val="ad"/>
        <w:jc w:val="right"/>
        <w:rPr>
          <w:rFonts w:ascii="Times New Roman" w:hAnsi="Times New Roman"/>
          <w:sz w:val="20"/>
          <w:szCs w:val="20"/>
        </w:rPr>
      </w:pPr>
      <w:r w:rsidRPr="00407849">
        <w:rPr>
          <w:rFonts w:ascii="Times New Roman" w:hAnsi="Times New Roman"/>
          <w:sz w:val="20"/>
          <w:szCs w:val="20"/>
        </w:rPr>
        <w:t xml:space="preserve">(кем, когда выдан)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______________________________________</w:t>
      </w:r>
    </w:p>
    <w:p w:rsidR="00407849" w:rsidRPr="00407849" w:rsidRDefault="00407849" w:rsidP="00407849">
      <w:pPr>
        <w:pStyle w:val="ad"/>
        <w:jc w:val="right"/>
        <w:rPr>
          <w:rFonts w:ascii="Times New Roman" w:hAnsi="Times New Roman"/>
          <w:sz w:val="20"/>
          <w:szCs w:val="20"/>
        </w:rPr>
      </w:pPr>
      <w:r w:rsidRPr="00407849">
        <w:rPr>
          <w:rFonts w:ascii="Times New Roman" w:hAnsi="Times New Roman"/>
          <w:sz w:val="20"/>
          <w:szCs w:val="20"/>
        </w:rPr>
        <w:t xml:space="preserve">СНИЛС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________________________________ </w:t>
      </w:r>
    </w:p>
    <w:p w:rsidR="00407849" w:rsidRPr="00C23279" w:rsidRDefault="00407849" w:rsidP="00407849">
      <w:pPr>
        <w:pStyle w:val="ad"/>
        <w:jc w:val="right"/>
        <w:rPr>
          <w:rFonts w:ascii="Times New Roman" w:hAnsi="Times New Roman"/>
          <w:sz w:val="20"/>
          <w:szCs w:val="20"/>
        </w:rPr>
      </w:pPr>
      <w:r w:rsidRPr="00C23279">
        <w:rPr>
          <w:rFonts w:ascii="Times New Roman" w:hAnsi="Times New Roman"/>
          <w:sz w:val="20"/>
          <w:szCs w:val="20"/>
        </w:rPr>
        <w:t xml:space="preserve">адрес регистрации по месту жительства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Контактная информация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Тел.__________________________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эл. почта ______________________ </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jc w:val="center"/>
        <w:rPr>
          <w:rFonts w:ascii="Times New Roman" w:hAnsi="Times New Roman"/>
          <w:sz w:val="24"/>
          <w:szCs w:val="24"/>
        </w:rPr>
      </w:pPr>
    </w:p>
    <w:p w:rsidR="00407849" w:rsidRPr="00407849" w:rsidRDefault="00407849" w:rsidP="00407849">
      <w:pPr>
        <w:pStyle w:val="ad"/>
        <w:jc w:val="center"/>
        <w:rPr>
          <w:rFonts w:ascii="Times New Roman" w:hAnsi="Times New Roman"/>
          <w:sz w:val="24"/>
          <w:szCs w:val="24"/>
        </w:rPr>
      </w:pPr>
      <w:r w:rsidRPr="00407849">
        <w:rPr>
          <w:rFonts w:ascii="Times New Roman" w:hAnsi="Times New Roman"/>
          <w:sz w:val="24"/>
          <w:szCs w:val="24"/>
        </w:rPr>
        <w:t>Заявление</w:t>
      </w:r>
    </w:p>
    <w:p w:rsidR="00407849" w:rsidRPr="00407849" w:rsidRDefault="00407849" w:rsidP="00407849">
      <w:pPr>
        <w:pStyle w:val="ad"/>
        <w:jc w:val="center"/>
        <w:rPr>
          <w:rFonts w:ascii="Times New Roman" w:hAnsi="Times New Roman"/>
          <w:sz w:val="24"/>
          <w:szCs w:val="24"/>
        </w:rPr>
      </w:pPr>
    </w:p>
    <w:p w:rsidR="00407849" w:rsidRPr="00407849" w:rsidRDefault="00407849" w:rsidP="007F648E">
      <w:pPr>
        <w:pStyle w:val="ad"/>
        <w:ind w:firstLine="708"/>
        <w:jc w:val="both"/>
        <w:rPr>
          <w:rFonts w:ascii="Times New Roman" w:hAnsi="Times New Roman"/>
          <w:sz w:val="24"/>
          <w:szCs w:val="24"/>
        </w:rPr>
      </w:pPr>
      <w:r w:rsidRPr="00407849">
        <w:rPr>
          <w:rFonts w:ascii="Times New Roman" w:hAnsi="Times New Roman"/>
          <w:sz w:val="24"/>
          <w:szCs w:val="24"/>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w:t>
      </w:r>
      <w:r>
        <w:rPr>
          <w:rFonts w:ascii="Times New Roman" w:hAnsi="Times New Roman"/>
          <w:sz w:val="24"/>
          <w:szCs w:val="24"/>
        </w:rPr>
        <w:t>помещения по а</w:t>
      </w:r>
      <w:r w:rsidR="007F648E">
        <w:rPr>
          <w:rFonts w:ascii="Times New Roman" w:hAnsi="Times New Roman"/>
          <w:sz w:val="24"/>
          <w:szCs w:val="24"/>
        </w:rPr>
        <w:t>д</w:t>
      </w:r>
      <w:r w:rsidRPr="00407849">
        <w:rPr>
          <w:rFonts w:ascii="Times New Roman" w:hAnsi="Times New Roman"/>
          <w:sz w:val="24"/>
          <w:szCs w:val="24"/>
        </w:rPr>
        <w:t>р</w:t>
      </w:r>
      <w:r w:rsidR="007F648E">
        <w:rPr>
          <w:rFonts w:ascii="Times New Roman" w:hAnsi="Times New Roman"/>
          <w:sz w:val="24"/>
          <w:szCs w:val="24"/>
        </w:rPr>
        <w:t>есу: _______________________________</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_________________________________________________________________</w:t>
      </w:r>
      <w:r>
        <w:rPr>
          <w:rFonts w:ascii="Times New Roman" w:hAnsi="Times New Roman"/>
          <w:sz w:val="24"/>
          <w:szCs w:val="24"/>
        </w:rPr>
        <w:t>___________</w:t>
      </w:r>
      <w:r w:rsidRPr="00407849">
        <w:rPr>
          <w:rFonts w:ascii="Times New Roman" w:hAnsi="Times New Roman"/>
          <w:sz w:val="24"/>
          <w:szCs w:val="24"/>
        </w:rPr>
        <w:t>.</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Настоящим подтверждаю, что ранее право на участие в приватизации на</w:t>
      </w:r>
      <w:r>
        <w:rPr>
          <w:rFonts w:ascii="Times New Roman" w:hAnsi="Times New Roman"/>
          <w:sz w:val="24"/>
          <w:szCs w:val="24"/>
        </w:rPr>
        <w:t xml:space="preserve"> </w:t>
      </w:r>
      <w:r w:rsidRPr="00407849">
        <w:rPr>
          <w:rFonts w:ascii="Times New Roman" w:hAnsi="Times New Roman"/>
          <w:sz w:val="24"/>
          <w:szCs w:val="24"/>
        </w:rPr>
        <w:t>территории Российской Федерации не использовал.</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Документы, необходимые для предоставления муниципальной услуги,</w:t>
      </w:r>
      <w:r>
        <w:rPr>
          <w:rFonts w:ascii="Times New Roman" w:hAnsi="Times New Roman"/>
          <w:sz w:val="24"/>
          <w:szCs w:val="24"/>
        </w:rPr>
        <w:t xml:space="preserve"> </w:t>
      </w:r>
      <w:r w:rsidRPr="00407849">
        <w:rPr>
          <w:rFonts w:ascii="Times New Roman" w:hAnsi="Times New Roman"/>
          <w:sz w:val="24"/>
          <w:szCs w:val="24"/>
        </w:rPr>
        <w:t>прилагаются.</w:t>
      </w:r>
    </w:p>
    <w:p w:rsidR="00407849" w:rsidRPr="00407849" w:rsidRDefault="00407849" w:rsidP="00AD7598">
      <w:pPr>
        <w:pStyle w:val="ad"/>
        <w:ind w:firstLine="708"/>
        <w:jc w:val="both"/>
        <w:rPr>
          <w:rFonts w:ascii="Times New Roman" w:hAnsi="Times New Roman"/>
          <w:sz w:val="24"/>
          <w:szCs w:val="24"/>
        </w:rPr>
      </w:pPr>
      <w:r w:rsidRPr="00407849">
        <w:rPr>
          <w:rFonts w:ascii="Times New Roman" w:hAnsi="Times New Roman"/>
          <w:sz w:val="24"/>
          <w:szCs w:val="24"/>
        </w:rPr>
        <w:lastRenderedPageBreak/>
        <w:t>Конечный результат предоставления муниципальной услуги (решение о</w:t>
      </w:r>
      <w:r>
        <w:rPr>
          <w:rFonts w:ascii="Times New Roman" w:hAnsi="Times New Roman"/>
          <w:sz w:val="24"/>
          <w:szCs w:val="24"/>
        </w:rPr>
        <w:t xml:space="preserve"> </w:t>
      </w:r>
      <w:r w:rsidRPr="00407849">
        <w:rPr>
          <w:rFonts w:ascii="Times New Roman" w:hAnsi="Times New Roman"/>
          <w:sz w:val="24"/>
          <w:szCs w:val="24"/>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xml:space="preserve">- в форме электронного документа в личном кабинете на ЕПГУ, РПГУ; </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посредством почтового отправления;</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на бумажном носителе в Администрации, МФЦ.</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xml:space="preserve">- в форме электронного документа в личном кабинете на ЕПГУ, РПГУ; </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посредством почтового отправления;</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на бумажном носителе в Администрации, МФЦ.</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xml:space="preserve">Решение об отказе в предоставлении муниципальной услуги, прошу представить (нужное подчеркнуть): </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xml:space="preserve">- в форме электронного документа в личном кабинете на ЕПГУ, РПГУ; </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посредством почтового отправления;</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на бумажном носителе в Администрации, МФЦ.</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___________________________          _________________________________</w:t>
      </w:r>
    </w:p>
    <w:p w:rsidR="00407849" w:rsidRPr="00407849" w:rsidRDefault="00407849" w:rsidP="00407849">
      <w:pPr>
        <w:pStyle w:val="ad"/>
        <w:rPr>
          <w:rFonts w:ascii="Times New Roman" w:hAnsi="Times New Roman"/>
          <w:sz w:val="20"/>
          <w:szCs w:val="20"/>
        </w:rPr>
      </w:pPr>
      <w:r w:rsidRPr="00407849">
        <w:rPr>
          <w:rFonts w:ascii="Times New Roman" w:hAnsi="Times New Roman"/>
          <w:sz w:val="20"/>
          <w:szCs w:val="20"/>
        </w:rPr>
        <w:t xml:space="preserve"> </w:t>
      </w:r>
      <w:r>
        <w:rPr>
          <w:rFonts w:ascii="Times New Roman" w:hAnsi="Times New Roman"/>
          <w:sz w:val="20"/>
          <w:szCs w:val="20"/>
        </w:rPr>
        <w:t xml:space="preserve">                  </w:t>
      </w:r>
      <w:r w:rsidRPr="00407849">
        <w:rPr>
          <w:rFonts w:ascii="Times New Roman" w:hAnsi="Times New Roman"/>
          <w:sz w:val="20"/>
          <w:szCs w:val="20"/>
        </w:rPr>
        <w:t>(подпись)                                                        (расшифровка подписи)</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Дата ____________________</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 xml:space="preserve">Настоящим подтверждаю свое согласие на осуществление уполномоченным органом </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_________________________________________________________________</w:t>
      </w:r>
      <w:r w:rsidR="007F648E">
        <w:rPr>
          <w:rFonts w:ascii="Times New Roman" w:hAnsi="Times New Roman"/>
          <w:sz w:val="24"/>
          <w:szCs w:val="24"/>
        </w:rPr>
        <w:t>___________</w:t>
      </w:r>
    </w:p>
    <w:p w:rsidR="00407849" w:rsidRPr="00407849" w:rsidRDefault="00407849" w:rsidP="00407849">
      <w:pPr>
        <w:pStyle w:val="ad"/>
        <w:jc w:val="center"/>
        <w:rPr>
          <w:rFonts w:ascii="Times New Roman" w:hAnsi="Times New Roman"/>
          <w:sz w:val="20"/>
          <w:szCs w:val="20"/>
        </w:rPr>
      </w:pPr>
      <w:r w:rsidRPr="00407849">
        <w:rPr>
          <w:rFonts w:ascii="Times New Roman" w:hAnsi="Times New Roman"/>
          <w:sz w:val="20"/>
          <w:szCs w:val="20"/>
        </w:rPr>
        <w:t>(указать наименование органа местного самоуправления)</w:t>
      </w:r>
    </w:p>
    <w:p w:rsidR="00407849" w:rsidRPr="00407849" w:rsidRDefault="00407849" w:rsidP="00407849">
      <w:pPr>
        <w:pStyle w:val="ad"/>
        <w:jc w:val="both"/>
        <w:rPr>
          <w:rFonts w:ascii="Times New Roman" w:hAnsi="Times New Roman"/>
          <w:sz w:val="24"/>
          <w:szCs w:val="24"/>
        </w:rPr>
      </w:pPr>
      <w:r w:rsidRPr="00407849">
        <w:rPr>
          <w:rFonts w:ascii="Times New Roman" w:hAnsi="Times New Roman"/>
          <w:sz w:val="24"/>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w:t>
      </w:r>
      <w:r>
        <w:rPr>
          <w:rFonts w:ascii="Times New Roman" w:hAnsi="Times New Roman"/>
          <w:sz w:val="24"/>
          <w:szCs w:val="24"/>
        </w:rPr>
        <w:t>___________________</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________________________________________________________________</w:t>
      </w:r>
      <w:r>
        <w:rPr>
          <w:rFonts w:ascii="Times New Roman" w:hAnsi="Times New Roman"/>
          <w:sz w:val="24"/>
          <w:szCs w:val="24"/>
        </w:rPr>
        <w:t>____________</w:t>
      </w:r>
      <w:r w:rsidRPr="00407849">
        <w:rPr>
          <w:rFonts w:ascii="Times New Roman" w:hAnsi="Times New Roman"/>
          <w:sz w:val="24"/>
          <w:szCs w:val="24"/>
        </w:rPr>
        <w:t>,</w:t>
      </w:r>
    </w:p>
    <w:p w:rsidR="00407849" w:rsidRPr="00407849" w:rsidRDefault="00407849" w:rsidP="00407849">
      <w:pPr>
        <w:pStyle w:val="ad"/>
        <w:jc w:val="center"/>
        <w:rPr>
          <w:rFonts w:ascii="Times New Roman" w:hAnsi="Times New Roman"/>
          <w:sz w:val="20"/>
          <w:szCs w:val="20"/>
        </w:rPr>
      </w:pPr>
      <w:r w:rsidRPr="00407849">
        <w:rPr>
          <w:rFonts w:ascii="Times New Roman" w:hAnsi="Times New Roman"/>
          <w:sz w:val="20"/>
          <w:szCs w:val="20"/>
        </w:rPr>
        <w:t>(указать наименование),</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подведомственными им организациями.</w:t>
      </w:r>
    </w:p>
    <w:p w:rsidR="00407849" w:rsidRPr="00407849" w:rsidRDefault="00407849" w:rsidP="007F648E">
      <w:pPr>
        <w:pStyle w:val="ad"/>
        <w:ind w:firstLine="708"/>
        <w:rPr>
          <w:rFonts w:ascii="Times New Roman" w:hAnsi="Times New Roman"/>
          <w:sz w:val="24"/>
          <w:szCs w:val="24"/>
        </w:rPr>
      </w:pPr>
      <w:r w:rsidRPr="00407849">
        <w:rPr>
          <w:rFonts w:ascii="Times New Roman" w:hAnsi="Times New Roman"/>
          <w:sz w:val="24"/>
          <w:szCs w:val="24"/>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r w:rsidR="007F648E">
        <w:rPr>
          <w:rFonts w:ascii="Times New Roman" w:hAnsi="Times New Roman"/>
          <w:sz w:val="24"/>
          <w:szCs w:val="24"/>
        </w:rPr>
        <w:t>_________________________________</w:t>
      </w:r>
    </w:p>
    <w:p w:rsidR="00407849" w:rsidRPr="007F648E" w:rsidRDefault="00407849" w:rsidP="007F648E">
      <w:pPr>
        <w:pStyle w:val="ad"/>
        <w:jc w:val="center"/>
        <w:rPr>
          <w:rFonts w:ascii="Times New Roman" w:hAnsi="Times New Roman"/>
          <w:sz w:val="20"/>
          <w:szCs w:val="20"/>
        </w:rPr>
      </w:pPr>
      <w:r w:rsidRPr="007F648E">
        <w:rPr>
          <w:rFonts w:ascii="Times New Roman" w:hAnsi="Times New Roman"/>
          <w:sz w:val="20"/>
          <w:szCs w:val="20"/>
        </w:rPr>
        <w:t>(указать наименование)</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и подведомственных им организаций.</w:t>
      </w:r>
    </w:p>
    <w:p w:rsidR="00407849" w:rsidRPr="00407849" w:rsidRDefault="00407849" w:rsidP="007F648E">
      <w:pPr>
        <w:pStyle w:val="ad"/>
        <w:ind w:firstLine="708"/>
        <w:rPr>
          <w:rFonts w:ascii="Times New Roman" w:hAnsi="Times New Roman"/>
          <w:sz w:val="24"/>
          <w:szCs w:val="24"/>
        </w:rPr>
      </w:pPr>
      <w:r w:rsidRPr="00407849">
        <w:rPr>
          <w:rFonts w:ascii="Times New Roman" w:hAnsi="Times New Roman"/>
          <w:sz w:val="24"/>
          <w:szCs w:val="24"/>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407849" w:rsidRPr="00407849" w:rsidRDefault="00407849" w:rsidP="007F648E">
      <w:pPr>
        <w:pStyle w:val="ad"/>
        <w:ind w:firstLine="708"/>
        <w:rPr>
          <w:rFonts w:ascii="Times New Roman" w:hAnsi="Times New Roman"/>
          <w:sz w:val="24"/>
          <w:szCs w:val="24"/>
        </w:rPr>
      </w:pPr>
      <w:r w:rsidRPr="00407849">
        <w:rPr>
          <w:rFonts w:ascii="Times New Roman" w:hAnsi="Times New Roman"/>
          <w:sz w:val="24"/>
          <w:szCs w:val="24"/>
        </w:rPr>
        <w:lastRenderedPageBreak/>
        <w:t>Настоящее согласие не устанавливает предельных сроков обработки данных.</w:t>
      </w:r>
    </w:p>
    <w:p w:rsidR="00407849" w:rsidRPr="00407849" w:rsidRDefault="00407849" w:rsidP="007F648E">
      <w:pPr>
        <w:pStyle w:val="ad"/>
        <w:ind w:firstLine="708"/>
        <w:rPr>
          <w:rFonts w:ascii="Times New Roman" w:hAnsi="Times New Roman"/>
          <w:sz w:val="24"/>
          <w:szCs w:val="24"/>
        </w:rPr>
      </w:pPr>
      <w:r w:rsidRPr="00407849">
        <w:rPr>
          <w:rFonts w:ascii="Times New Roman" w:hAnsi="Times New Roman"/>
          <w:sz w:val="24"/>
          <w:szCs w:val="24"/>
        </w:rPr>
        <w:t>Порядок отзыва согласия на обработку персональных данных мне известен.</w:t>
      </w:r>
    </w:p>
    <w:p w:rsidR="00407849" w:rsidRPr="00407849" w:rsidRDefault="00407849" w:rsidP="007F648E">
      <w:pPr>
        <w:pStyle w:val="ad"/>
        <w:ind w:firstLine="708"/>
        <w:rPr>
          <w:rFonts w:ascii="Times New Roman" w:hAnsi="Times New Roman"/>
          <w:sz w:val="24"/>
          <w:szCs w:val="24"/>
        </w:rPr>
      </w:pPr>
      <w:r w:rsidRPr="00407849">
        <w:rPr>
          <w:rFonts w:ascii="Times New Roman" w:hAnsi="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__________________________________________________________________</w:t>
      </w:r>
      <w:r w:rsidR="007F648E">
        <w:rPr>
          <w:rFonts w:ascii="Times New Roman" w:hAnsi="Times New Roman"/>
          <w:sz w:val="24"/>
          <w:szCs w:val="24"/>
        </w:rPr>
        <w:t>__________</w:t>
      </w:r>
    </w:p>
    <w:p w:rsidR="00407849" w:rsidRPr="007F648E" w:rsidRDefault="00407849" w:rsidP="007F648E">
      <w:pPr>
        <w:pStyle w:val="ad"/>
        <w:jc w:val="center"/>
        <w:rPr>
          <w:rFonts w:ascii="Times New Roman" w:hAnsi="Times New Roman"/>
          <w:sz w:val="20"/>
          <w:szCs w:val="20"/>
        </w:rPr>
      </w:pPr>
      <w:r w:rsidRPr="007F648E">
        <w:rPr>
          <w:rFonts w:ascii="Times New Roman" w:hAnsi="Times New Roman"/>
          <w:sz w:val="20"/>
          <w:szCs w:val="20"/>
        </w:rPr>
        <w:t>(почтовый адрес),</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__________________________________________________________________</w:t>
      </w:r>
      <w:r w:rsidR="007F648E">
        <w:rPr>
          <w:rFonts w:ascii="Times New Roman" w:hAnsi="Times New Roman"/>
          <w:sz w:val="24"/>
          <w:szCs w:val="24"/>
        </w:rPr>
        <w:t>__________</w:t>
      </w:r>
    </w:p>
    <w:p w:rsidR="00407849" w:rsidRPr="007F648E" w:rsidRDefault="00407849" w:rsidP="007F648E">
      <w:pPr>
        <w:pStyle w:val="ad"/>
        <w:jc w:val="center"/>
        <w:rPr>
          <w:rFonts w:ascii="Times New Roman" w:hAnsi="Times New Roman"/>
          <w:sz w:val="20"/>
          <w:szCs w:val="20"/>
        </w:rPr>
      </w:pPr>
      <w:r w:rsidRPr="007F648E">
        <w:rPr>
          <w:rFonts w:ascii="Times New Roman" w:hAnsi="Times New Roman"/>
          <w:sz w:val="20"/>
          <w:szCs w:val="20"/>
        </w:rPr>
        <w:t>(телефон),</w:t>
      </w:r>
    </w:p>
    <w:p w:rsidR="00407849" w:rsidRPr="007F648E" w:rsidRDefault="00407849" w:rsidP="007F648E">
      <w:pPr>
        <w:pStyle w:val="ad"/>
        <w:jc w:val="center"/>
        <w:rPr>
          <w:rFonts w:ascii="Times New Roman" w:hAnsi="Times New Roman"/>
          <w:sz w:val="20"/>
          <w:szCs w:val="20"/>
        </w:rPr>
      </w:pPr>
      <w:r w:rsidRPr="00407849">
        <w:rPr>
          <w:rFonts w:ascii="Times New Roman" w:hAnsi="Times New Roman"/>
          <w:sz w:val="24"/>
          <w:szCs w:val="24"/>
        </w:rPr>
        <w:t>__________________________________</w:t>
      </w:r>
      <w:r w:rsidR="007F648E">
        <w:rPr>
          <w:rFonts w:ascii="Times New Roman" w:hAnsi="Times New Roman"/>
          <w:sz w:val="24"/>
          <w:szCs w:val="24"/>
        </w:rPr>
        <w:t xml:space="preserve">__________________________________________ </w:t>
      </w:r>
      <w:r w:rsidRPr="007F648E">
        <w:rPr>
          <w:rFonts w:ascii="Times New Roman" w:hAnsi="Times New Roman"/>
          <w:sz w:val="20"/>
          <w:szCs w:val="20"/>
        </w:rPr>
        <w:t>(адрес электронной почты).</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 xml:space="preserve">_____________________________    </w:t>
      </w:r>
      <w:r w:rsidR="007F648E">
        <w:rPr>
          <w:rFonts w:ascii="Times New Roman" w:hAnsi="Times New Roman"/>
          <w:sz w:val="24"/>
          <w:szCs w:val="24"/>
        </w:rPr>
        <w:tab/>
      </w:r>
      <w:r w:rsidR="007F648E">
        <w:rPr>
          <w:rFonts w:ascii="Times New Roman" w:hAnsi="Times New Roman"/>
          <w:sz w:val="24"/>
          <w:szCs w:val="24"/>
        </w:rPr>
        <w:tab/>
      </w:r>
      <w:r w:rsidRPr="00407849">
        <w:rPr>
          <w:rFonts w:ascii="Times New Roman" w:hAnsi="Times New Roman"/>
          <w:sz w:val="24"/>
          <w:szCs w:val="24"/>
        </w:rPr>
        <w:t>______________________________</w:t>
      </w:r>
    </w:p>
    <w:p w:rsidR="00407849" w:rsidRPr="007F648E" w:rsidRDefault="00407849" w:rsidP="00407849">
      <w:pPr>
        <w:pStyle w:val="ad"/>
        <w:rPr>
          <w:rFonts w:ascii="Times New Roman" w:hAnsi="Times New Roman"/>
          <w:sz w:val="20"/>
          <w:szCs w:val="20"/>
        </w:rPr>
      </w:pPr>
      <w:r w:rsidRPr="007F648E">
        <w:rPr>
          <w:rFonts w:ascii="Times New Roman" w:hAnsi="Times New Roman"/>
          <w:sz w:val="20"/>
          <w:szCs w:val="20"/>
        </w:rPr>
        <w:t xml:space="preserve">        (подпись)                                                                     </w:t>
      </w:r>
      <w:r w:rsidR="007F648E">
        <w:rPr>
          <w:rFonts w:ascii="Times New Roman" w:hAnsi="Times New Roman"/>
          <w:sz w:val="20"/>
          <w:szCs w:val="20"/>
        </w:rPr>
        <w:tab/>
      </w:r>
      <w:r w:rsidR="007F648E">
        <w:rPr>
          <w:rFonts w:ascii="Times New Roman" w:hAnsi="Times New Roman"/>
          <w:sz w:val="20"/>
          <w:szCs w:val="20"/>
        </w:rPr>
        <w:tab/>
      </w:r>
      <w:r w:rsidR="007F648E">
        <w:rPr>
          <w:rFonts w:ascii="Times New Roman" w:hAnsi="Times New Roman"/>
          <w:sz w:val="20"/>
          <w:szCs w:val="20"/>
        </w:rPr>
        <w:tab/>
      </w:r>
      <w:r w:rsidRPr="007F648E">
        <w:rPr>
          <w:rFonts w:ascii="Times New Roman" w:hAnsi="Times New Roman"/>
          <w:sz w:val="20"/>
          <w:szCs w:val="20"/>
        </w:rPr>
        <w:t xml:space="preserve"> (расшифровка подписи)</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Дата ________________________________</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Запрос принят:</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Ф.И.О. должностного лица (работника),</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уполномоченного на прием запроса</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 xml:space="preserve">___________________________   </w:t>
      </w:r>
      <w:r w:rsidR="007F648E">
        <w:rPr>
          <w:rFonts w:ascii="Times New Roman" w:hAnsi="Times New Roman"/>
          <w:sz w:val="24"/>
          <w:szCs w:val="24"/>
        </w:rPr>
        <w:t xml:space="preserve">                             </w:t>
      </w:r>
      <w:r w:rsidRPr="00407849">
        <w:rPr>
          <w:rFonts w:ascii="Times New Roman" w:hAnsi="Times New Roman"/>
          <w:sz w:val="24"/>
          <w:szCs w:val="24"/>
        </w:rPr>
        <w:t xml:space="preserve"> _________________________________</w:t>
      </w:r>
    </w:p>
    <w:p w:rsidR="00407849" w:rsidRDefault="00407849" w:rsidP="00407849">
      <w:pPr>
        <w:pStyle w:val="ad"/>
        <w:rPr>
          <w:rFonts w:ascii="Times New Roman" w:hAnsi="Times New Roman"/>
          <w:sz w:val="20"/>
          <w:szCs w:val="20"/>
        </w:rPr>
      </w:pPr>
      <w:r w:rsidRPr="007F648E">
        <w:rPr>
          <w:rFonts w:ascii="Times New Roman" w:hAnsi="Times New Roman"/>
          <w:sz w:val="20"/>
          <w:szCs w:val="20"/>
        </w:rPr>
        <w:t xml:space="preserve">              (подпись)                                                                                          (расшифровка подписи)</w:t>
      </w:r>
    </w:p>
    <w:p w:rsidR="007F648E" w:rsidRDefault="007F648E" w:rsidP="00407849">
      <w:pPr>
        <w:pStyle w:val="ad"/>
        <w:rPr>
          <w:rFonts w:ascii="Times New Roman" w:hAnsi="Times New Roman"/>
          <w:sz w:val="20"/>
          <w:szCs w:val="20"/>
        </w:rPr>
      </w:pPr>
    </w:p>
    <w:p w:rsidR="007F648E" w:rsidRDefault="007F648E" w:rsidP="00407849">
      <w:pPr>
        <w:pStyle w:val="ad"/>
        <w:rPr>
          <w:rFonts w:ascii="Times New Roman" w:hAnsi="Times New Roman"/>
          <w:sz w:val="20"/>
          <w:szCs w:val="20"/>
        </w:rPr>
      </w:pPr>
    </w:p>
    <w:p w:rsidR="007F648E" w:rsidRPr="007F648E" w:rsidRDefault="007F648E" w:rsidP="00407849">
      <w:pPr>
        <w:pStyle w:val="ad"/>
        <w:rPr>
          <w:rFonts w:ascii="Times New Roman" w:hAnsi="Times New Roman"/>
          <w:sz w:val="20"/>
          <w:szCs w:val="20"/>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Дата ______________________</w:t>
      </w:r>
    </w:p>
    <w:p w:rsidR="00407849" w:rsidRPr="00407849" w:rsidRDefault="00407849" w:rsidP="00407849">
      <w:pPr>
        <w:pStyle w:val="ad"/>
        <w:rPr>
          <w:rFonts w:ascii="Times New Roman" w:hAnsi="Times New Roman"/>
          <w:sz w:val="24"/>
          <w:szCs w:val="24"/>
        </w:rPr>
      </w:pPr>
    </w:p>
    <w:p w:rsidR="00407849" w:rsidRPr="00EE75D9" w:rsidRDefault="00407849" w:rsidP="00407849">
      <w:pPr>
        <w:jc w:val="right"/>
        <w:rPr>
          <w:rFonts w:ascii="Times New Roman" w:hAnsi="Times New Roman"/>
          <w:sz w:val="28"/>
          <w:szCs w:val="28"/>
        </w:rPr>
      </w:pPr>
    </w:p>
    <w:p w:rsidR="00407849" w:rsidRDefault="00407849"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62336" behindDoc="0" locked="0" layoutInCell="1" allowOverlap="1" wp14:anchorId="502533D2" wp14:editId="3E41E1BF">
                <wp:simplePos x="0" y="0"/>
                <wp:positionH relativeFrom="margin">
                  <wp:posOffset>3152775</wp:posOffset>
                </wp:positionH>
                <wp:positionV relativeFrom="paragraph">
                  <wp:posOffset>-19685</wp:posOffset>
                </wp:positionV>
                <wp:extent cx="2693670" cy="1085850"/>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9C4" w:rsidRPr="003B5D24" w:rsidRDefault="009E39C4" w:rsidP="00AD7598">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2</w:t>
                            </w:r>
                          </w:p>
                          <w:p w:rsidR="009E39C4" w:rsidRPr="003B5D24" w:rsidRDefault="009E39C4" w:rsidP="00AD7598">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9E39C4" w:rsidRPr="003B5D24" w:rsidRDefault="009E39C4" w:rsidP="00AD7598">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9E39C4" w:rsidRPr="00BB5074" w:rsidRDefault="009E39C4" w:rsidP="00AD7598">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Передача в собственность граждан занимаемых ими жилых помещений жилищного фонда (приватизация жилищного фонда)»</w:t>
                            </w:r>
                          </w:p>
                          <w:p w:rsidR="009E39C4" w:rsidRDefault="009E39C4" w:rsidP="00AD7598">
                            <w:pPr>
                              <w:spacing w:line="263" w:lineRule="atLeast"/>
                              <w:jc w:val="center"/>
                              <w:rPr>
                                <w:rFonts w:ascii="Tahoma" w:hAnsi="Tahoma" w:cs="Tahoma"/>
                                <w:color w:val="1E1E1E"/>
                              </w:rPr>
                            </w:pPr>
                          </w:p>
                          <w:p w:rsidR="009E39C4" w:rsidRDefault="009E39C4" w:rsidP="00AD7598">
                            <w:pPr>
                              <w:spacing w:line="263" w:lineRule="atLeast"/>
                              <w:jc w:val="center"/>
                              <w:rPr>
                                <w:rFonts w:ascii="Tahoma" w:hAnsi="Tahoma" w:cs="Tahoma"/>
                                <w:color w:val="1E1E1E"/>
                              </w:rPr>
                            </w:pPr>
                          </w:p>
                          <w:p w:rsidR="009E39C4" w:rsidRDefault="009E39C4" w:rsidP="00AD7598">
                            <w:pPr>
                              <w:jc w:val="center"/>
                            </w:pPr>
                          </w:p>
                          <w:p w:rsidR="009E39C4" w:rsidRDefault="009E39C4" w:rsidP="00AD7598">
                            <w:pPr>
                              <w:jc w:val="center"/>
                            </w:pPr>
                          </w:p>
                          <w:p w:rsidR="009E39C4" w:rsidRDefault="009E39C4" w:rsidP="00AD7598">
                            <w:pPr>
                              <w:jc w:val="center"/>
                            </w:pPr>
                          </w:p>
                          <w:p w:rsidR="009E39C4" w:rsidRDefault="009E39C4" w:rsidP="00AD7598">
                            <w:pPr>
                              <w:jc w:val="center"/>
                            </w:pPr>
                          </w:p>
                          <w:p w:rsidR="009E39C4" w:rsidRDefault="009E39C4" w:rsidP="00AD7598">
                            <w:pPr>
                              <w:jc w:val="center"/>
                            </w:pPr>
                          </w:p>
                          <w:p w:rsidR="009E39C4" w:rsidRDefault="009E39C4" w:rsidP="00AD7598">
                            <w:pPr>
                              <w:jc w:val="center"/>
                            </w:pPr>
                            <w:r>
                              <w:t>Е.А. Буйволовой</w:t>
                            </w:r>
                          </w:p>
                          <w:p w:rsidR="009E39C4" w:rsidRDefault="009E39C4" w:rsidP="00AD7598">
                            <w:pPr>
                              <w:jc w:val="center"/>
                            </w:pPr>
                          </w:p>
                          <w:p w:rsidR="009E39C4" w:rsidRDefault="009E39C4" w:rsidP="00AD759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533D2" id="Надпись 11" o:spid="_x0000_s1028" type="#_x0000_t202" style="position:absolute;left:0;text-align:left;margin-left:248.25pt;margin-top:-1.55pt;width:212.1pt;height: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" filled="f" stroked="f">
                <v:textbox>
                  <w:txbxContent>
                    <w:p w:rsidR="009E39C4" w:rsidRPr="003B5D24" w:rsidRDefault="009E39C4" w:rsidP="00AD7598">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2</w:t>
                      </w:r>
                    </w:p>
                    <w:p w:rsidR="009E39C4" w:rsidRPr="003B5D24" w:rsidRDefault="009E39C4" w:rsidP="00AD7598">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9E39C4" w:rsidRPr="003B5D24" w:rsidRDefault="009E39C4" w:rsidP="00AD7598">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9E39C4" w:rsidRPr="00BB5074" w:rsidRDefault="009E39C4" w:rsidP="00AD7598">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Передача в собственность граждан занимаемых ими жилых помещений жилищного фонда (приватизация жилищного фонда)»</w:t>
                      </w:r>
                    </w:p>
                    <w:p w:rsidR="009E39C4" w:rsidRDefault="009E39C4" w:rsidP="00AD7598">
                      <w:pPr>
                        <w:spacing w:line="263" w:lineRule="atLeast"/>
                        <w:jc w:val="center"/>
                        <w:rPr>
                          <w:rFonts w:ascii="Tahoma" w:hAnsi="Tahoma" w:cs="Tahoma"/>
                          <w:color w:val="1E1E1E"/>
                        </w:rPr>
                      </w:pPr>
                    </w:p>
                    <w:p w:rsidR="009E39C4" w:rsidRDefault="009E39C4" w:rsidP="00AD7598">
                      <w:pPr>
                        <w:spacing w:line="263" w:lineRule="atLeast"/>
                        <w:jc w:val="center"/>
                        <w:rPr>
                          <w:rFonts w:ascii="Tahoma" w:hAnsi="Tahoma" w:cs="Tahoma"/>
                          <w:color w:val="1E1E1E"/>
                        </w:rPr>
                      </w:pPr>
                    </w:p>
                    <w:p w:rsidR="009E39C4" w:rsidRDefault="009E39C4" w:rsidP="00AD7598">
                      <w:pPr>
                        <w:jc w:val="center"/>
                      </w:pPr>
                    </w:p>
                    <w:p w:rsidR="009E39C4" w:rsidRDefault="009E39C4" w:rsidP="00AD7598">
                      <w:pPr>
                        <w:jc w:val="center"/>
                      </w:pPr>
                    </w:p>
                    <w:p w:rsidR="009E39C4" w:rsidRDefault="009E39C4" w:rsidP="00AD7598">
                      <w:pPr>
                        <w:jc w:val="center"/>
                      </w:pPr>
                    </w:p>
                    <w:p w:rsidR="009E39C4" w:rsidRDefault="009E39C4" w:rsidP="00AD7598">
                      <w:pPr>
                        <w:jc w:val="center"/>
                      </w:pPr>
                    </w:p>
                    <w:p w:rsidR="009E39C4" w:rsidRDefault="009E39C4" w:rsidP="00AD7598">
                      <w:pPr>
                        <w:jc w:val="center"/>
                      </w:pPr>
                    </w:p>
                    <w:p w:rsidR="009E39C4" w:rsidRDefault="009E39C4" w:rsidP="00AD7598">
                      <w:pPr>
                        <w:jc w:val="center"/>
                      </w:pPr>
                      <w:r>
                        <w:t>Е.А. Буйволовой</w:t>
                      </w:r>
                    </w:p>
                    <w:p w:rsidR="009E39C4" w:rsidRDefault="009E39C4" w:rsidP="00AD7598">
                      <w:pPr>
                        <w:jc w:val="center"/>
                      </w:pPr>
                    </w:p>
                    <w:p w:rsidR="009E39C4" w:rsidRDefault="009E39C4" w:rsidP="00AD7598">
                      <w:pPr>
                        <w:jc w:val="center"/>
                      </w:pPr>
                    </w:p>
                  </w:txbxContent>
                </v:textbox>
                <w10:wrap anchorx="margin"/>
              </v:shape>
            </w:pict>
          </mc:Fallback>
        </mc:AlternateContent>
      </w: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Pr="00AD7598" w:rsidRDefault="00AD7598" w:rsidP="00AD7598">
      <w:pPr>
        <w:pStyle w:val="ad"/>
        <w:jc w:val="center"/>
        <w:rPr>
          <w:rFonts w:ascii="Times New Roman" w:hAnsi="Times New Roman"/>
          <w:sz w:val="24"/>
          <w:szCs w:val="24"/>
        </w:rPr>
      </w:pPr>
    </w:p>
    <w:p w:rsidR="007F648E" w:rsidRPr="00AD7598" w:rsidRDefault="00AD7598" w:rsidP="00AD7598">
      <w:pPr>
        <w:pStyle w:val="ad"/>
        <w:jc w:val="center"/>
        <w:rPr>
          <w:rFonts w:ascii="Times New Roman" w:hAnsi="Times New Roman"/>
          <w:sz w:val="24"/>
          <w:szCs w:val="24"/>
        </w:rPr>
      </w:pPr>
      <w:r>
        <w:rPr>
          <w:rFonts w:ascii="Times New Roman" w:hAnsi="Times New Roman"/>
          <w:sz w:val="24"/>
          <w:szCs w:val="24"/>
        </w:rPr>
        <w:t>Ф</w:t>
      </w:r>
      <w:r w:rsidR="007F648E" w:rsidRPr="00AD7598">
        <w:rPr>
          <w:rFonts w:ascii="Times New Roman" w:hAnsi="Times New Roman"/>
          <w:sz w:val="24"/>
          <w:szCs w:val="24"/>
        </w:rPr>
        <w:t>ОРМА</w:t>
      </w:r>
    </w:p>
    <w:p w:rsidR="007F648E" w:rsidRPr="00AD7598" w:rsidRDefault="007F648E" w:rsidP="00AD7598">
      <w:pPr>
        <w:pStyle w:val="ad"/>
        <w:jc w:val="center"/>
        <w:rPr>
          <w:rFonts w:ascii="Times New Roman" w:hAnsi="Times New Roman"/>
          <w:sz w:val="24"/>
          <w:szCs w:val="24"/>
        </w:rPr>
      </w:pPr>
      <w:r w:rsidRPr="00AD7598">
        <w:rPr>
          <w:rFonts w:ascii="Times New Roman" w:hAnsi="Times New Roman"/>
          <w:sz w:val="24"/>
          <w:szCs w:val="24"/>
        </w:rPr>
        <w:t>РЕШЕНИЯ ОБ ОТКАЗЕ В ПРИЕМЕ ДОКУМЕНТОВ, НЕОБХОДИМЫХ ДЛЯ ПРЕДОСТАВЛЕНИЯ МУНИЦИПАЛЬНОЙ УСЛУГИ</w:t>
      </w:r>
    </w:p>
    <w:p w:rsidR="007F648E" w:rsidRPr="00AD7598" w:rsidRDefault="007F648E" w:rsidP="00AD7598">
      <w:pPr>
        <w:pStyle w:val="ad"/>
        <w:rPr>
          <w:rFonts w:ascii="Times New Roman" w:hAnsi="Times New Roman"/>
          <w:sz w:val="24"/>
          <w:szCs w:val="24"/>
        </w:rPr>
      </w:pPr>
      <w:r w:rsidRPr="00AD7598">
        <w:rPr>
          <w:rFonts w:ascii="Times New Roman" w:hAnsi="Times New Roman"/>
          <w:sz w:val="24"/>
          <w:szCs w:val="24"/>
        </w:rPr>
        <w:t>___________________________________________________________________________</w:t>
      </w:r>
      <w:r w:rsidR="00AD7598">
        <w:rPr>
          <w:rFonts w:ascii="Times New Roman" w:hAnsi="Times New Roman"/>
          <w:sz w:val="24"/>
          <w:szCs w:val="24"/>
        </w:rPr>
        <w:t>_</w:t>
      </w:r>
    </w:p>
    <w:p w:rsidR="007F648E" w:rsidRPr="00AD7598" w:rsidRDefault="007F648E" w:rsidP="00AD7598">
      <w:pPr>
        <w:pStyle w:val="ad"/>
        <w:jc w:val="center"/>
        <w:rPr>
          <w:rFonts w:ascii="Times New Roman" w:hAnsi="Times New Roman"/>
          <w:sz w:val="20"/>
          <w:szCs w:val="20"/>
        </w:rPr>
      </w:pPr>
      <w:r w:rsidRPr="00AD7598">
        <w:rPr>
          <w:rFonts w:ascii="Times New Roman" w:hAnsi="Times New Roman"/>
          <w:sz w:val="20"/>
          <w:szCs w:val="20"/>
        </w:rPr>
        <w:t>(наименование органа местного самоуправления)</w:t>
      </w: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                    _______________________________________________________</w:t>
      </w: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                    _______________________________________________________</w:t>
      </w:r>
    </w:p>
    <w:p w:rsidR="007F648E" w:rsidRPr="00AD7598" w:rsidRDefault="007F648E" w:rsidP="00AD7598">
      <w:pPr>
        <w:pStyle w:val="ad"/>
        <w:jc w:val="right"/>
        <w:rPr>
          <w:rFonts w:ascii="Times New Roman" w:hAnsi="Times New Roman"/>
          <w:sz w:val="20"/>
          <w:szCs w:val="20"/>
        </w:rPr>
      </w:pPr>
      <w:r w:rsidRPr="00AD7598">
        <w:rPr>
          <w:rFonts w:ascii="Times New Roman" w:hAnsi="Times New Roman"/>
          <w:sz w:val="20"/>
          <w:szCs w:val="20"/>
        </w:rPr>
        <w:t xml:space="preserve">                       (Ф.И.О., заявителя (представителя заявителя)</w:t>
      </w: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                    _______________________________________________________</w:t>
      </w: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 </w:t>
      </w:r>
      <w:r w:rsidR="00AD7598">
        <w:rPr>
          <w:rFonts w:ascii="Times New Roman" w:hAnsi="Times New Roman"/>
          <w:sz w:val="24"/>
          <w:szCs w:val="24"/>
        </w:rPr>
        <w:t>________________</w:t>
      </w:r>
      <w:r w:rsidRPr="00AD7598">
        <w:rPr>
          <w:rFonts w:ascii="Times New Roman" w:hAnsi="Times New Roman"/>
          <w:sz w:val="24"/>
          <w:szCs w:val="24"/>
        </w:rPr>
        <w:t xml:space="preserve">_______________________________________ </w:t>
      </w:r>
    </w:p>
    <w:p w:rsidR="007F648E" w:rsidRPr="00AD7598" w:rsidRDefault="007F648E" w:rsidP="00AD7598">
      <w:pPr>
        <w:pStyle w:val="ad"/>
        <w:jc w:val="right"/>
        <w:rPr>
          <w:rFonts w:ascii="Times New Roman" w:hAnsi="Times New Roman"/>
          <w:sz w:val="20"/>
          <w:szCs w:val="20"/>
        </w:rPr>
      </w:pPr>
      <w:r w:rsidRPr="00AD7598">
        <w:rPr>
          <w:rFonts w:ascii="Times New Roman" w:hAnsi="Times New Roman"/>
          <w:sz w:val="20"/>
          <w:szCs w:val="20"/>
        </w:rPr>
        <w:t xml:space="preserve">адрес регистрации по месту жительства </w:t>
      </w: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Контактная информация </w:t>
      </w: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тел.__________________________ </w:t>
      </w: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эл. почта ______________________ </w:t>
      </w:r>
    </w:p>
    <w:p w:rsidR="007F648E" w:rsidRPr="00AD7598" w:rsidRDefault="007F648E" w:rsidP="00AD7598">
      <w:pPr>
        <w:pStyle w:val="ad"/>
        <w:jc w:val="right"/>
        <w:rPr>
          <w:rFonts w:ascii="Times New Roman" w:hAnsi="Times New Roman"/>
          <w:sz w:val="24"/>
          <w:szCs w:val="24"/>
        </w:rPr>
      </w:pP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jc w:val="center"/>
        <w:rPr>
          <w:rFonts w:ascii="Times New Roman" w:hAnsi="Times New Roman"/>
          <w:sz w:val="24"/>
          <w:szCs w:val="24"/>
        </w:rPr>
      </w:pPr>
      <w:r w:rsidRPr="00AD7598">
        <w:rPr>
          <w:rFonts w:ascii="Times New Roman" w:hAnsi="Times New Roman"/>
          <w:sz w:val="24"/>
          <w:szCs w:val="24"/>
        </w:rPr>
        <w:t>Решение об отказе</w:t>
      </w:r>
    </w:p>
    <w:p w:rsidR="007F648E" w:rsidRPr="00AD7598" w:rsidRDefault="007F648E" w:rsidP="00AD7598">
      <w:pPr>
        <w:pStyle w:val="ad"/>
        <w:jc w:val="center"/>
        <w:rPr>
          <w:rFonts w:ascii="Times New Roman" w:hAnsi="Times New Roman"/>
          <w:sz w:val="24"/>
          <w:szCs w:val="24"/>
        </w:rPr>
      </w:pPr>
      <w:r w:rsidRPr="00AD7598">
        <w:rPr>
          <w:rFonts w:ascii="Times New Roman" w:hAnsi="Times New Roman"/>
          <w:sz w:val="24"/>
          <w:szCs w:val="24"/>
        </w:rPr>
        <w:t>в приеме документов, необходимых для предоставления услуги</w:t>
      </w:r>
    </w:p>
    <w:p w:rsidR="007F648E" w:rsidRPr="00AD7598" w:rsidRDefault="007F648E" w:rsidP="00AD7598">
      <w:pPr>
        <w:pStyle w:val="ad"/>
        <w:jc w:val="center"/>
        <w:rPr>
          <w:rFonts w:ascii="Times New Roman" w:hAnsi="Times New Roman"/>
          <w:sz w:val="24"/>
          <w:szCs w:val="24"/>
        </w:rPr>
      </w:pPr>
      <w:r w:rsidRPr="00AD7598">
        <w:rPr>
          <w:rFonts w:ascii="Times New Roman" w:hAnsi="Times New Roman"/>
          <w:sz w:val="24"/>
          <w:szCs w:val="24"/>
        </w:rPr>
        <w:t>от ___________       N ______</w:t>
      </w: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представленные документы содержат недостоверные и (или) противоречивые сведения;</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подача запроса от имени заявителя не уполномоченным на то лицом;</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lastRenderedPageBreak/>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обращение за муниципальной услугой в Администрацию или МФЦ, не предоставляющие требующуюся заявителю муниципальную услугу;</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некорректное заполнение обязательных полей в форме интерактивного</w:t>
      </w:r>
    </w:p>
    <w:p w:rsidR="007F648E" w:rsidRPr="00AD7598" w:rsidRDefault="007F648E" w:rsidP="00AD7598">
      <w:pPr>
        <w:pStyle w:val="ad"/>
        <w:jc w:val="both"/>
        <w:rPr>
          <w:rFonts w:ascii="Times New Roman" w:hAnsi="Times New Roman"/>
          <w:sz w:val="24"/>
          <w:szCs w:val="24"/>
        </w:rPr>
      </w:pPr>
      <w:r w:rsidRPr="00AD7598">
        <w:rPr>
          <w:rFonts w:ascii="Times New Roman" w:hAnsi="Times New Roman"/>
          <w:sz w:val="24"/>
          <w:szCs w:val="24"/>
        </w:rPr>
        <w:t xml:space="preserve">запроса на Портале; </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наличие противоречивых сведений в представленных документах и в</w:t>
      </w:r>
    </w:p>
    <w:p w:rsidR="007F648E" w:rsidRPr="00AD7598" w:rsidRDefault="007F648E" w:rsidP="00AD7598">
      <w:pPr>
        <w:pStyle w:val="ad"/>
        <w:jc w:val="both"/>
        <w:rPr>
          <w:rFonts w:ascii="Times New Roman" w:hAnsi="Times New Roman"/>
          <w:sz w:val="24"/>
          <w:szCs w:val="24"/>
        </w:rPr>
      </w:pPr>
      <w:r w:rsidRPr="00AD7598">
        <w:rPr>
          <w:rFonts w:ascii="Times New Roman" w:hAnsi="Times New Roman"/>
          <w:sz w:val="24"/>
          <w:szCs w:val="24"/>
        </w:rPr>
        <w:t xml:space="preserve">интерактивном запросе; </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представление документов, не подписанных в установленном порядке;</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запрос и иные документы в электронной форме подписаны с использованием электронной подписи, не принадлежащей заявителю.</w:t>
      </w:r>
    </w:p>
    <w:p w:rsidR="007F648E"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В связи с изложенным принято решение об отказе в приеме запроса и иных документов, необходимых для предоставления муниципальной услуги.</w:t>
      </w:r>
    </w:p>
    <w:p w:rsidR="00AD7598" w:rsidRDefault="00AD7598" w:rsidP="00AD7598">
      <w:pPr>
        <w:pStyle w:val="ad"/>
        <w:ind w:firstLine="708"/>
        <w:jc w:val="both"/>
        <w:rPr>
          <w:rFonts w:ascii="Times New Roman" w:hAnsi="Times New Roman"/>
          <w:sz w:val="24"/>
          <w:szCs w:val="24"/>
        </w:rPr>
      </w:pPr>
    </w:p>
    <w:p w:rsidR="00AD7598" w:rsidRDefault="00AD7598" w:rsidP="00AD7598">
      <w:pPr>
        <w:pStyle w:val="ad"/>
        <w:ind w:firstLine="708"/>
        <w:jc w:val="both"/>
        <w:rPr>
          <w:rFonts w:ascii="Times New Roman" w:hAnsi="Times New Roman"/>
          <w:sz w:val="24"/>
          <w:szCs w:val="24"/>
        </w:rPr>
      </w:pPr>
    </w:p>
    <w:p w:rsidR="00AD7598" w:rsidRPr="00AD7598" w:rsidRDefault="00AD7598" w:rsidP="00AD7598">
      <w:pPr>
        <w:pStyle w:val="ad"/>
        <w:ind w:firstLine="708"/>
        <w:jc w:val="both"/>
        <w:rPr>
          <w:rFonts w:ascii="Times New Roman" w:hAnsi="Times New Roman"/>
          <w:sz w:val="24"/>
          <w:szCs w:val="24"/>
        </w:rPr>
      </w:pPr>
    </w:p>
    <w:p w:rsidR="007F648E" w:rsidRPr="00AD7598" w:rsidRDefault="007F648E" w:rsidP="00AD7598">
      <w:pPr>
        <w:pStyle w:val="ad"/>
        <w:rPr>
          <w:rFonts w:ascii="Times New Roman" w:hAnsi="Times New Roman"/>
          <w:sz w:val="24"/>
          <w:szCs w:val="24"/>
        </w:rPr>
      </w:pPr>
      <w:r w:rsidRPr="00AD7598">
        <w:rPr>
          <w:rFonts w:ascii="Times New Roman" w:hAnsi="Times New Roman"/>
          <w:sz w:val="24"/>
          <w:szCs w:val="24"/>
        </w:rPr>
        <w:t xml:space="preserve">_____________________________      </w:t>
      </w:r>
      <w:r w:rsidR="00AD7598">
        <w:rPr>
          <w:rFonts w:ascii="Times New Roman" w:hAnsi="Times New Roman"/>
          <w:sz w:val="24"/>
          <w:szCs w:val="24"/>
        </w:rPr>
        <w:t xml:space="preserve">       _______</w:t>
      </w:r>
      <w:r w:rsidRPr="00AD7598">
        <w:rPr>
          <w:rFonts w:ascii="Times New Roman" w:hAnsi="Times New Roman"/>
          <w:sz w:val="24"/>
          <w:szCs w:val="24"/>
        </w:rPr>
        <w:t>_________            ___________________</w:t>
      </w:r>
    </w:p>
    <w:p w:rsidR="007F648E" w:rsidRPr="00AD7598" w:rsidRDefault="007F648E" w:rsidP="00AD7598">
      <w:pPr>
        <w:pStyle w:val="ad"/>
        <w:rPr>
          <w:rFonts w:ascii="Times New Roman" w:hAnsi="Times New Roman"/>
          <w:sz w:val="20"/>
          <w:szCs w:val="20"/>
        </w:rPr>
      </w:pPr>
      <w:r w:rsidRPr="00AD7598">
        <w:rPr>
          <w:rFonts w:ascii="Times New Roman" w:hAnsi="Times New Roman"/>
          <w:sz w:val="20"/>
          <w:szCs w:val="20"/>
        </w:rPr>
        <w:t xml:space="preserve">(должностное лицо (работник),                                      (подпись)                                (инициалы, фамилия)                                                        </w:t>
      </w:r>
    </w:p>
    <w:p w:rsidR="007F648E" w:rsidRPr="00AD7598" w:rsidRDefault="007F648E" w:rsidP="00AD7598">
      <w:pPr>
        <w:pStyle w:val="ad"/>
        <w:rPr>
          <w:rFonts w:ascii="Times New Roman" w:hAnsi="Times New Roman"/>
          <w:sz w:val="20"/>
          <w:szCs w:val="20"/>
        </w:rPr>
      </w:pPr>
      <w:r w:rsidRPr="00AD7598">
        <w:rPr>
          <w:rFonts w:ascii="Times New Roman" w:hAnsi="Times New Roman"/>
          <w:sz w:val="20"/>
          <w:szCs w:val="20"/>
        </w:rPr>
        <w:t xml:space="preserve"> имеющее право принять решение </w:t>
      </w:r>
    </w:p>
    <w:p w:rsidR="007F648E" w:rsidRPr="00AD7598" w:rsidRDefault="007F648E" w:rsidP="00AD7598">
      <w:pPr>
        <w:pStyle w:val="ad"/>
        <w:rPr>
          <w:rFonts w:ascii="Times New Roman" w:hAnsi="Times New Roman"/>
          <w:sz w:val="20"/>
          <w:szCs w:val="20"/>
        </w:rPr>
      </w:pPr>
      <w:r w:rsidRPr="00AD7598">
        <w:rPr>
          <w:rFonts w:ascii="Times New Roman" w:hAnsi="Times New Roman"/>
          <w:sz w:val="20"/>
          <w:szCs w:val="20"/>
        </w:rPr>
        <w:t>об отказе в приеме  документов)</w:t>
      </w: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jc w:val="both"/>
        <w:rPr>
          <w:rFonts w:ascii="Times New Roman" w:hAnsi="Times New Roman"/>
          <w:sz w:val="24"/>
          <w:szCs w:val="24"/>
        </w:rPr>
      </w:pPr>
      <w:r w:rsidRPr="00AD7598">
        <w:rPr>
          <w:rFonts w:ascii="Times New Roman" w:hAnsi="Times New Roman"/>
          <w:sz w:val="24"/>
          <w:szCs w:val="24"/>
        </w:rPr>
        <w:t xml:space="preserve">                                                                                                   М.П.</w:t>
      </w: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rPr>
          <w:rFonts w:ascii="Times New Roman" w:hAnsi="Times New Roman"/>
          <w:sz w:val="24"/>
          <w:szCs w:val="24"/>
        </w:rPr>
      </w:pPr>
      <w:r w:rsidRPr="00AD7598">
        <w:rPr>
          <w:rFonts w:ascii="Times New Roman" w:hAnsi="Times New Roman"/>
          <w:sz w:val="24"/>
          <w:szCs w:val="24"/>
        </w:rPr>
        <w:t>Подпись заявителя, подтверждающая получение Решения об отказе в приеме документов</w:t>
      </w:r>
    </w:p>
    <w:p w:rsidR="007F648E" w:rsidRPr="00AD7598" w:rsidRDefault="007F648E" w:rsidP="00AD7598">
      <w:pPr>
        <w:pStyle w:val="ad"/>
        <w:rPr>
          <w:rFonts w:ascii="Times New Roman" w:hAnsi="Times New Roman"/>
          <w:sz w:val="24"/>
          <w:szCs w:val="24"/>
        </w:rPr>
      </w:pPr>
      <w:r w:rsidRPr="00AD7598">
        <w:rPr>
          <w:rFonts w:ascii="Times New Roman" w:hAnsi="Times New Roman"/>
          <w:sz w:val="24"/>
          <w:szCs w:val="24"/>
        </w:rPr>
        <w:t xml:space="preserve">_______________________   _________________________    </w:t>
      </w:r>
      <w:r w:rsidR="00AD7598">
        <w:rPr>
          <w:rFonts w:ascii="Times New Roman" w:hAnsi="Times New Roman"/>
          <w:sz w:val="24"/>
          <w:szCs w:val="24"/>
        </w:rPr>
        <w:tab/>
      </w:r>
      <w:r w:rsidR="00AD7598">
        <w:rPr>
          <w:rFonts w:ascii="Times New Roman" w:hAnsi="Times New Roman"/>
          <w:sz w:val="24"/>
          <w:szCs w:val="24"/>
        </w:rPr>
        <w:tab/>
      </w:r>
      <w:r w:rsidRPr="00AD7598">
        <w:rPr>
          <w:rFonts w:ascii="Times New Roman" w:hAnsi="Times New Roman"/>
          <w:sz w:val="24"/>
          <w:szCs w:val="24"/>
        </w:rPr>
        <w:t>______________</w:t>
      </w:r>
    </w:p>
    <w:p w:rsidR="007F648E" w:rsidRPr="00AD7598" w:rsidRDefault="00AD7598" w:rsidP="00AD7598">
      <w:pPr>
        <w:pStyle w:val="ad"/>
        <w:rPr>
          <w:rFonts w:ascii="Times New Roman" w:hAnsi="Times New Roman"/>
          <w:sz w:val="20"/>
          <w:szCs w:val="20"/>
        </w:rPr>
      </w:pPr>
      <w:r>
        <w:rPr>
          <w:rFonts w:ascii="Times New Roman" w:hAnsi="Times New Roman"/>
          <w:sz w:val="20"/>
          <w:szCs w:val="20"/>
        </w:rPr>
        <w:t xml:space="preserve">        </w:t>
      </w:r>
      <w:r w:rsidR="007F648E" w:rsidRPr="00AD7598">
        <w:rPr>
          <w:rFonts w:ascii="Times New Roman" w:hAnsi="Times New Roman"/>
          <w:sz w:val="20"/>
          <w:szCs w:val="20"/>
        </w:rPr>
        <w:t xml:space="preserve"> (подпись)                                     (инициалы, фамилия заявителя)                  </w:t>
      </w:r>
      <w:r>
        <w:rPr>
          <w:rFonts w:ascii="Times New Roman" w:hAnsi="Times New Roman"/>
          <w:sz w:val="20"/>
          <w:szCs w:val="20"/>
        </w:rPr>
        <w:tab/>
      </w:r>
      <w:r>
        <w:rPr>
          <w:rFonts w:ascii="Times New Roman" w:hAnsi="Times New Roman"/>
          <w:sz w:val="20"/>
          <w:szCs w:val="20"/>
        </w:rPr>
        <w:tab/>
      </w:r>
      <w:r w:rsidR="007F648E" w:rsidRPr="00AD7598">
        <w:rPr>
          <w:rFonts w:ascii="Times New Roman" w:hAnsi="Times New Roman"/>
          <w:sz w:val="20"/>
          <w:szCs w:val="20"/>
        </w:rPr>
        <w:t xml:space="preserve"> (дата)</w:t>
      </w:r>
    </w:p>
    <w:p w:rsidR="00407849" w:rsidRPr="00EE75D9" w:rsidRDefault="00407849" w:rsidP="00407849">
      <w:pPr>
        <w:tabs>
          <w:tab w:val="left" w:pos="5103"/>
        </w:tabs>
        <w:ind w:firstLine="5103"/>
        <w:rPr>
          <w:rFonts w:ascii="Times New Roman" w:hAnsi="Times New Roman"/>
          <w:sz w:val="28"/>
          <w:szCs w:val="28"/>
        </w:rPr>
      </w:pPr>
    </w:p>
    <w:sectPr w:rsidR="00407849" w:rsidRPr="00EE75D9" w:rsidSect="00C50438">
      <w:headerReference w:type="default" r:id="rId22"/>
      <w:pgSz w:w="11900" w:h="16840"/>
      <w:pgMar w:top="1134" w:right="680" w:bottom="1134" w:left="1985"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63E" w:rsidRDefault="00BA063E" w:rsidP="00F847AF">
      <w:pPr>
        <w:spacing w:after="0" w:line="240" w:lineRule="auto"/>
      </w:pPr>
      <w:r>
        <w:separator/>
      </w:r>
    </w:p>
  </w:endnote>
  <w:endnote w:type="continuationSeparator" w:id="0">
    <w:p w:rsidR="00BA063E" w:rsidRDefault="00BA063E"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63E" w:rsidRDefault="00BA063E" w:rsidP="00F847AF">
      <w:pPr>
        <w:spacing w:after="0" w:line="240" w:lineRule="auto"/>
      </w:pPr>
      <w:r>
        <w:separator/>
      </w:r>
    </w:p>
  </w:footnote>
  <w:footnote w:type="continuationSeparator" w:id="0">
    <w:p w:rsidR="00BA063E" w:rsidRDefault="00BA063E" w:rsidP="00F84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C4" w:rsidRDefault="009E39C4">
    <w:pPr>
      <w:pStyle w:val="a5"/>
      <w:jc w:val="center"/>
    </w:pPr>
  </w:p>
  <w:p w:rsidR="009E39C4" w:rsidRDefault="009E39C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825"/>
    <w:multiLevelType w:val="hybridMultilevel"/>
    <w:tmpl w:val="15F0D93E"/>
    <w:lvl w:ilvl="0" w:tplc="5A945840">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E416510"/>
    <w:multiLevelType w:val="multilevel"/>
    <w:tmpl w:val="C3D0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73422"/>
    <w:multiLevelType w:val="hybridMultilevel"/>
    <w:tmpl w:val="66682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C33AEE"/>
    <w:multiLevelType w:val="hybridMultilevel"/>
    <w:tmpl w:val="04462B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00067F"/>
    <w:multiLevelType w:val="hybridMultilevel"/>
    <w:tmpl w:val="9C481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15:restartNumberingAfterBreak="0">
    <w:nsid w:val="4B856B55"/>
    <w:multiLevelType w:val="multilevel"/>
    <w:tmpl w:val="CA64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E81D12"/>
    <w:multiLevelType w:val="hybridMultilevel"/>
    <w:tmpl w:val="0888C30E"/>
    <w:lvl w:ilvl="0" w:tplc="A2C6FD9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0"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DCE43FC"/>
    <w:multiLevelType w:val="hybridMultilevel"/>
    <w:tmpl w:val="D79E5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1D54890"/>
    <w:multiLevelType w:val="multilevel"/>
    <w:tmpl w:val="D666A9AA"/>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9"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75C55AB6"/>
    <w:multiLevelType w:val="hybridMultilevel"/>
    <w:tmpl w:val="66322780"/>
    <w:lvl w:ilvl="0" w:tplc="04190001">
      <w:start w:val="1"/>
      <w:numFmt w:val="bullet"/>
      <w:lvlText w:val=""/>
      <w:lvlJc w:val="left"/>
      <w:pPr>
        <w:ind w:left="2670" w:hanging="360"/>
      </w:pPr>
      <w:rPr>
        <w:rFonts w:ascii="Symbol" w:hAnsi="Symbol" w:hint="default"/>
      </w:rPr>
    </w:lvl>
    <w:lvl w:ilvl="1" w:tplc="04190003" w:tentative="1">
      <w:start w:val="1"/>
      <w:numFmt w:val="bullet"/>
      <w:lvlText w:val="o"/>
      <w:lvlJc w:val="left"/>
      <w:pPr>
        <w:ind w:left="3390" w:hanging="360"/>
      </w:pPr>
      <w:rPr>
        <w:rFonts w:ascii="Courier New" w:hAnsi="Courier New" w:cs="Courier New" w:hint="default"/>
      </w:rPr>
    </w:lvl>
    <w:lvl w:ilvl="2" w:tplc="04190005" w:tentative="1">
      <w:start w:val="1"/>
      <w:numFmt w:val="bullet"/>
      <w:lvlText w:val=""/>
      <w:lvlJc w:val="left"/>
      <w:pPr>
        <w:ind w:left="4110" w:hanging="360"/>
      </w:pPr>
      <w:rPr>
        <w:rFonts w:ascii="Wingdings" w:hAnsi="Wingdings" w:hint="default"/>
      </w:rPr>
    </w:lvl>
    <w:lvl w:ilvl="3" w:tplc="04190001" w:tentative="1">
      <w:start w:val="1"/>
      <w:numFmt w:val="bullet"/>
      <w:lvlText w:val=""/>
      <w:lvlJc w:val="left"/>
      <w:pPr>
        <w:ind w:left="4830" w:hanging="360"/>
      </w:pPr>
      <w:rPr>
        <w:rFonts w:ascii="Symbol" w:hAnsi="Symbol" w:hint="default"/>
      </w:rPr>
    </w:lvl>
    <w:lvl w:ilvl="4" w:tplc="04190003" w:tentative="1">
      <w:start w:val="1"/>
      <w:numFmt w:val="bullet"/>
      <w:lvlText w:val="o"/>
      <w:lvlJc w:val="left"/>
      <w:pPr>
        <w:ind w:left="5550" w:hanging="360"/>
      </w:pPr>
      <w:rPr>
        <w:rFonts w:ascii="Courier New" w:hAnsi="Courier New" w:cs="Courier New" w:hint="default"/>
      </w:rPr>
    </w:lvl>
    <w:lvl w:ilvl="5" w:tplc="04190005" w:tentative="1">
      <w:start w:val="1"/>
      <w:numFmt w:val="bullet"/>
      <w:lvlText w:val=""/>
      <w:lvlJc w:val="left"/>
      <w:pPr>
        <w:ind w:left="6270" w:hanging="360"/>
      </w:pPr>
      <w:rPr>
        <w:rFonts w:ascii="Wingdings" w:hAnsi="Wingdings" w:hint="default"/>
      </w:rPr>
    </w:lvl>
    <w:lvl w:ilvl="6" w:tplc="04190001" w:tentative="1">
      <w:start w:val="1"/>
      <w:numFmt w:val="bullet"/>
      <w:lvlText w:val=""/>
      <w:lvlJc w:val="left"/>
      <w:pPr>
        <w:ind w:left="6990" w:hanging="360"/>
      </w:pPr>
      <w:rPr>
        <w:rFonts w:ascii="Symbol" w:hAnsi="Symbol" w:hint="default"/>
      </w:rPr>
    </w:lvl>
    <w:lvl w:ilvl="7" w:tplc="04190003" w:tentative="1">
      <w:start w:val="1"/>
      <w:numFmt w:val="bullet"/>
      <w:lvlText w:val="o"/>
      <w:lvlJc w:val="left"/>
      <w:pPr>
        <w:ind w:left="7710" w:hanging="360"/>
      </w:pPr>
      <w:rPr>
        <w:rFonts w:ascii="Courier New" w:hAnsi="Courier New" w:cs="Courier New" w:hint="default"/>
      </w:rPr>
    </w:lvl>
    <w:lvl w:ilvl="8" w:tplc="04190005" w:tentative="1">
      <w:start w:val="1"/>
      <w:numFmt w:val="bullet"/>
      <w:lvlText w:val=""/>
      <w:lvlJc w:val="left"/>
      <w:pPr>
        <w:ind w:left="8430" w:hanging="360"/>
      </w:pPr>
      <w:rPr>
        <w:rFonts w:ascii="Wingdings" w:hAnsi="Wingdings" w:hint="default"/>
      </w:rPr>
    </w:lvl>
  </w:abstractNum>
  <w:abstractNum w:abstractNumId="31"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9"/>
  </w:num>
  <w:num w:numId="2">
    <w:abstractNumId w:val="15"/>
  </w:num>
  <w:num w:numId="3">
    <w:abstractNumId w:val="7"/>
  </w:num>
  <w:num w:numId="4">
    <w:abstractNumId w:val="18"/>
  </w:num>
  <w:num w:numId="5">
    <w:abstractNumId w:val="26"/>
  </w:num>
  <w:num w:numId="6">
    <w:abstractNumId w:val="17"/>
  </w:num>
  <w:num w:numId="7">
    <w:abstractNumId w:val="13"/>
  </w:num>
  <w:num w:numId="8">
    <w:abstractNumId w:val="4"/>
  </w:num>
  <w:num w:numId="9">
    <w:abstractNumId w:val="0"/>
  </w:num>
  <w:num w:numId="10">
    <w:abstractNumId w:val="3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2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8"/>
  </w:num>
  <w:num w:numId="17">
    <w:abstractNumId w:val="20"/>
  </w:num>
  <w:num w:numId="18">
    <w:abstractNumId w:val="5"/>
  </w:num>
  <w:num w:numId="19">
    <w:abstractNumId w:val="12"/>
  </w:num>
  <w:num w:numId="20">
    <w:abstractNumId w:val="2"/>
  </w:num>
  <w:num w:numId="21">
    <w:abstractNumId w:val="29"/>
  </w:num>
  <w:num w:numId="22">
    <w:abstractNumId w:val="10"/>
  </w:num>
  <w:num w:numId="23">
    <w:abstractNumId w:val="25"/>
  </w:num>
  <w:num w:numId="24">
    <w:abstractNumId w:val="8"/>
  </w:num>
  <w:num w:numId="25">
    <w:abstractNumId w:val="23"/>
  </w:num>
  <w:num w:numId="26">
    <w:abstractNumId w:val="22"/>
  </w:num>
  <w:num w:numId="27">
    <w:abstractNumId w:val="27"/>
  </w:num>
  <w:num w:numId="28">
    <w:abstractNumId w:val="24"/>
  </w:num>
  <w:num w:numId="29">
    <w:abstractNumId w:val="16"/>
  </w:num>
  <w:num w:numId="30">
    <w:abstractNumId w:val="1"/>
  </w:num>
  <w:num w:numId="31">
    <w:abstractNumId w:val="1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5B"/>
    <w:rsid w:val="00001C09"/>
    <w:rsid w:val="00012723"/>
    <w:rsid w:val="00013CD8"/>
    <w:rsid w:val="0002097F"/>
    <w:rsid w:val="0002409F"/>
    <w:rsid w:val="000302FB"/>
    <w:rsid w:val="00047E4F"/>
    <w:rsid w:val="00057AF3"/>
    <w:rsid w:val="000665BA"/>
    <w:rsid w:val="000725E6"/>
    <w:rsid w:val="00087A31"/>
    <w:rsid w:val="0009336C"/>
    <w:rsid w:val="0009386E"/>
    <w:rsid w:val="000962A6"/>
    <w:rsid w:val="000A2C73"/>
    <w:rsid w:val="000A688A"/>
    <w:rsid w:val="000A7575"/>
    <w:rsid w:val="000B39AB"/>
    <w:rsid w:val="000B5B9B"/>
    <w:rsid w:val="000B5E5A"/>
    <w:rsid w:val="000B6CC2"/>
    <w:rsid w:val="000C0982"/>
    <w:rsid w:val="000C4F95"/>
    <w:rsid w:val="000C7224"/>
    <w:rsid w:val="000E4BF0"/>
    <w:rsid w:val="000E79ED"/>
    <w:rsid w:val="000F7930"/>
    <w:rsid w:val="00101749"/>
    <w:rsid w:val="0011008B"/>
    <w:rsid w:val="0011396F"/>
    <w:rsid w:val="0011719D"/>
    <w:rsid w:val="00117B19"/>
    <w:rsid w:val="00121825"/>
    <w:rsid w:val="0012271A"/>
    <w:rsid w:val="00122F12"/>
    <w:rsid w:val="00123932"/>
    <w:rsid w:val="001256F2"/>
    <w:rsid w:val="00132C13"/>
    <w:rsid w:val="00133B1B"/>
    <w:rsid w:val="00134984"/>
    <w:rsid w:val="00134A12"/>
    <w:rsid w:val="001401FD"/>
    <w:rsid w:val="00140467"/>
    <w:rsid w:val="00142165"/>
    <w:rsid w:val="00143FDD"/>
    <w:rsid w:val="00144D04"/>
    <w:rsid w:val="001563E0"/>
    <w:rsid w:val="00157377"/>
    <w:rsid w:val="00162D78"/>
    <w:rsid w:val="00171023"/>
    <w:rsid w:val="00173A85"/>
    <w:rsid w:val="00174010"/>
    <w:rsid w:val="00174826"/>
    <w:rsid w:val="001774F8"/>
    <w:rsid w:val="0018384B"/>
    <w:rsid w:val="001A1F24"/>
    <w:rsid w:val="001A2CDC"/>
    <w:rsid w:val="001A68A0"/>
    <w:rsid w:val="001A691D"/>
    <w:rsid w:val="001A6F27"/>
    <w:rsid w:val="001B09EF"/>
    <w:rsid w:val="001B197B"/>
    <w:rsid w:val="001B21CA"/>
    <w:rsid w:val="001B4A00"/>
    <w:rsid w:val="001C08C8"/>
    <w:rsid w:val="001C1602"/>
    <w:rsid w:val="001C53D1"/>
    <w:rsid w:val="001D0D10"/>
    <w:rsid w:val="001D4761"/>
    <w:rsid w:val="001D7DA7"/>
    <w:rsid w:val="001E3292"/>
    <w:rsid w:val="001E4081"/>
    <w:rsid w:val="001E6BB2"/>
    <w:rsid w:val="001F10CC"/>
    <w:rsid w:val="001F12F4"/>
    <w:rsid w:val="001F204E"/>
    <w:rsid w:val="00202651"/>
    <w:rsid w:val="00206C99"/>
    <w:rsid w:val="00213C24"/>
    <w:rsid w:val="002169F1"/>
    <w:rsid w:val="00216BEB"/>
    <w:rsid w:val="00217ABC"/>
    <w:rsid w:val="002266C3"/>
    <w:rsid w:val="00232ECE"/>
    <w:rsid w:val="00235697"/>
    <w:rsid w:val="00240439"/>
    <w:rsid w:val="0025223F"/>
    <w:rsid w:val="00255370"/>
    <w:rsid w:val="00264FB0"/>
    <w:rsid w:val="00270105"/>
    <w:rsid w:val="00272961"/>
    <w:rsid w:val="00292296"/>
    <w:rsid w:val="002A15BC"/>
    <w:rsid w:val="002A245A"/>
    <w:rsid w:val="002A2731"/>
    <w:rsid w:val="002A3DD7"/>
    <w:rsid w:val="002B1457"/>
    <w:rsid w:val="002B2DD4"/>
    <w:rsid w:val="002B5378"/>
    <w:rsid w:val="002C397E"/>
    <w:rsid w:val="002D19E0"/>
    <w:rsid w:val="002D3D07"/>
    <w:rsid w:val="002D4D60"/>
    <w:rsid w:val="002D6BE6"/>
    <w:rsid w:val="002D6F2E"/>
    <w:rsid w:val="002F0467"/>
    <w:rsid w:val="002F4CAA"/>
    <w:rsid w:val="002F5E41"/>
    <w:rsid w:val="00302A8D"/>
    <w:rsid w:val="00303208"/>
    <w:rsid w:val="003052BB"/>
    <w:rsid w:val="00313F4C"/>
    <w:rsid w:val="00315307"/>
    <w:rsid w:val="00315500"/>
    <w:rsid w:val="00316011"/>
    <w:rsid w:val="00317F3E"/>
    <w:rsid w:val="00325A41"/>
    <w:rsid w:val="00333152"/>
    <w:rsid w:val="00336F98"/>
    <w:rsid w:val="00341B3E"/>
    <w:rsid w:val="00342396"/>
    <w:rsid w:val="00344CA6"/>
    <w:rsid w:val="00347D65"/>
    <w:rsid w:val="00350335"/>
    <w:rsid w:val="00350D81"/>
    <w:rsid w:val="0035373E"/>
    <w:rsid w:val="003634B7"/>
    <w:rsid w:val="00366D04"/>
    <w:rsid w:val="0036738C"/>
    <w:rsid w:val="0037238F"/>
    <w:rsid w:val="00373D50"/>
    <w:rsid w:val="003748B9"/>
    <w:rsid w:val="00374C9A"/>
    <w:rsid w:val="00377827"/>
    <w:rsid w:val="00381920"/>
    <w:rsid w:val="00381AED"/>
    <w:rsid w:val="00381D26"/>
    <w:rsid w:val="00382C85"/>
    <w:rsid w:val="0038461F"/>
    <w:rsid w:val="00390653"/>
    <w:rsid w:val="003914F0"/>
    <w:rsid w:val="003962AA"/>
    <w:rsid w:val="003A21D7"/>
    <w:rsid w:val="003B0B59"/>
    <w:rsid w:val="003B17A3"/>
    <w:rsid w:val="003B2F9C"/>
    <w:rsid w:val="003B5D24"/>
    <w:rsid w:val="003C62A0"/>
    <w:rsid w:val="003D1A99"/>
    <w:rsid w:val="003D22C6"/>
    <w:rsid w:val="003D68B8"/>
    <w:rsid w:val="003E020B"/>
    <w:rsid w:val="003E3BCE"/>
    <w:rsid w:val="003E485A"/>
    <w:rsid w:val="003F1322"/>
    <w:rsid w:val="003F6792"/>
    <w:rsid w:val="00407849"/>
    <w:rsid w:val="00411095"/>
    <w:rsid w:val="00411658"/>
    <w:rsid w:val="00411925"/>
    <w:rsid w:val="00411F65"/>
    <w:rsid w:val="00412FC6"/>
    <w:rsid w:val="00414473"/>
    <w:rsid w:val="00427DCF"/>
    <w:rsid w:val="00444970"/>
    <w:rsid w:val="00444FFA"/>
    <w:rsid w:val="0045200F"/>
    <w:rsid w:val="00455199"/>
    <w:rsid w:val="00456259"/>
    <w:rsid w:val="0047516B"/>
    <w:rsid w:val="00480794"/>
    <w:rsid w:val="00496499"/>
    <w:rsid w:val="00496C0C"/>
    <w:rsid w:val="004A1FB6"/>
    <w:rsid w:val="004A2104"/>
    <w:rsid w:val="004B17F3"/>
    <w:rsid w:val="004B2BFF"/>
    <w:rsid w:val="004B4B75"/>
    <w:rsid w:val="004B754A"/>
    <w:rsid w:val="004C11F2"/>
    <w:rsid w:val="004C361B"/>
    <w:rsid w:val="004C5E6F"/>
    <w:rsid w:val="004E1E3E"/>
    <w:rsid w:val="004E71C9"/>
    <w:rsid w:val="004F1292"/>
    <w:rsid w:val="004F4A17"/>
    <w:rsid w:val="004F7A1B"/>
    <w:rsid w:val="0050126A"/>
    <w:rsid w:val="005021DA"/>
    <w:rsid w:val="00507021"/>
    <w:rsid w:val="00507AD4"/>
    <w:rsid w:val="00511284"/>
    <w:rsid w:val="00512FF4"/>
    <w:rsid w:val="00542CA2"/>
    <w:rsid w:val="00544D25"/>
    <w:rsid w:val="00547BD9"/>
    <w:rsid w:val="00556DC6"/>
    <w:rsid w:val="00560202"/>
    <w:rsid w:val="00564C9C"/>
    <w:rsid w:val="00566453"/>
    <w:rsid w:val="00567A14"/>
    <w:rsid w:val="00574AF1"/>
    <w:rsid w:val="0058609C"/>
    <w:rsid w:val="005937F1"/>
    <w:rsid w:val="005939D2"/>
    <w:rsid w:val="00593E7C"/>
    <w:rsid w:val="00596AE4"/>
    <w:rsid w:val="005976C6"/>
    <w:rsid w:val="005A2712"/>
    <w:rsid w:val="005A3313"/>
    <w:rsid w:val="005A4EB0"/>
    <w:rsid w:val="005A6397"/>
    <w:rsid w:val="005C1769"/>
    <w:rsid w:val="005D4742"/>
    <w:rsid w:val="005D66A9"/>
    <w:rsid w:val="005E173B"/>
    <w:rsid w:val="005E1FE3"/>
    <w:rsid w:val="005F0C85"/>
    <w:rsid w:val="0060084C"/>
    <w:rsid w:val="00603283"/>
    <w:rsid w:val="00605F05"/>
    <w:rsid w:val="0061174E"/>
    <w:rsid w:val="00621A30"/>
    <w:rsid w:val="00624494"/>
    <w:rsid w:val="00634496"/>
    <w:rsid w:val="00640807"/>
    <w:rsid w:val="00645CE5"/>
    <w:rsid w:val="00651C2B"/>
    <w:rsid w:val="00653007"/>
    <w:rsid w:val="0065309E"/>
    <w:rsid w:val="00655310"/>
    <w:rsid w:val="00657B79"/>
    <w:rsid w:val="006740B8"/>
    <w:rsid w:val="00676F3C"/>
    <w:rsid w:val="006929B8"/>
    <w:rsid w:val="00693194"/>
    <w:rsid w:val="00693592"/>
    <w:rsid w:val="00696A1E"/>
    <w:rsid w:val="006A33B8"/>
    <w:rsid w:val="006A3816"/>
    <w:rsid w:val="006A41F8"/>
    <w:rsid w:val="006A424C"/>
    <w:rsid w:val="006A725E"/>
    <w:rsid w:val="006B0E73"/>
    <w:rsid w:val="006B1E75"/>
    <w:rsid w:val="006B25CB"/>
    <w:rsid w:val="006B2F19"/>
    <w:rsid w:val="006B71C2"/>
    <w:rsid w:val="006C027E"/>
    <w:rsid w:val="006C1CBF"/>
    <w:rsid w:val="006C4CF4"/>
    <w:rsid w:val="006C7744"/>
    <w:rsid w:val="006D3ADC"/>
    <w:rsid w:val="006D4914"/>
    <w:rsid w:val="006F05B1"/>
    <w:rsid w:val="006F113D"/>
    <w:rsid w:val="006F1D69"/>
    <w:rsid w:val="006F3AAD"/>
    <w:rsid w:val="007166B9"/>
    <w:rsid w:val="007178F6"/>
    <w:rsid w:val="00717B90"/>
    <w:rsid w:val="007253A6"/>
    <w:rsid w:val="007261CB"/>
    <w:rsid w:val="00726C8A"/>
    <w:rsid w:val="00727AB2"/>
    <w:rsid w:val="007343CC"/>
    <w:rsid w:val="00734AA6"/>
    <w:rsid w:val="0073610F"/>
    <w:rsid w:val="00736812"/>
    <w:rsid w:val="00742180"/>
    <w:rsid w:val="00745D5E"/>
    <w:rsid w:val="00763C21"/>
    <w:rsid w:val="007704BB"/>
    <w:rsid w:val="00770AB5"/>
    <w:rsid w:val="00783C06"/>
    <w:rsid w:val="007852C0"/>
    <w:rsid w:val="007A03F2"/>
    <w:rsid w:val="007A1D2D"/>
    <w:rsid w:val="007B084C"/>
    <w:rsid w:val="007B4F57"/>
    <w:rsid w:val="007B5EEE"/>
    <w:rsid w:val="007C77E2"/>
    <w:rsid w:val="007D1516"/>
    <w:rsid w:val="007D5C13"/>
    <w:rsid w:val="007E17FE"/>
    <w:rsid w:val="007E2FE0"/>
    <w:rsid w:val="007E2FF7"/>
    <w:rsid w:val="007F04AB"/>
    <w:rsid w:val="007F648E"/>
    <w:rsid w:val="008067A7"/>
    <w:rsid w:val="00811C55"/>
    <w:rsid w:val="008139E9"/>
    <w:rsid w:val="00813E98"/>
    <w:rsid w:val="00817828"/>
    <w:rsid w:val="0082349B"/>
    <w:rsid w:val="008246B5"/>
    <w:rsid w:val="00825D9F"/>
    <w:rsid w:val="00827F43"/>
    <w:rsid w:val="00830E1B"/>
    <w:rsid w:val="00833135"/>
    <w:rsid w:val="00833B57"/>
    <w:rsid w:val="008343CD"/>
    <w:rsid w:val="00837319"/>
    <w:rsid w:val="00844840"/>
    <w:rsid w:val="00845942"/>
    <w:rsid w:val="00847D4B"/>
    <w:rsid w:val="00855145"/>
    <w:rsid w:val="00870394"/>
    <w:rsid w:val="00870F37"/>
    <w:rsid w:val="008728D3"/>
    <w:rsid w:val="00885901"/>
    <w:rsid w:val="00886896"/>
    <w:rsid w:val="0089187A"/>
    <w:rsid w:val="00892857"/>
    <w:rsid w:val="00895CE7"/>
    <w:rsid w:val="00897B2A"/>
    <w:rsid w:val="008A0E38"/>
    <w:rsid w:val="008A61DC"/>
    <w:rsid w:val="008A73B3"/>
    <w:rsid w:val="008B338B"/>
    <w:rsid w:val="008B5E4C"/>
    <w:rsid w:val="008C1706"/>
    <w:rsid w:val="008C23E3"/>
    <w:rsid w:val="008D2C96"/>
    <w:rsid w:val="008D5AB7"/>
    <w:rsid w:val="008E37BA"/>
    <w:rsid w:val="008E496D"/>
    <w:rsid w:val="008E733C"/>
    <w:rsid w:val="008F0EEE"/>
    <w:rsid w:val="008F0FD1"/>
    <w:rsid w:val="008F51CF"/>
    <w:rsid w:val="009014E6"/>
    <w:rsid w:val="00902473"/>
    <w:rsid w:val="0090297E"/>
    <w:rsid w:val="00905BA0"/>
    <w:rsid w:val="00906409"/>
    <w:rsid w:val="00907B69"/>
    <w:rsid w:val="0091216F"/>
    <w:rsid w:val="0091419C"/>
    <w:rsid w:val="00921496"/>
    <w:rsid w:val="00922CBD"/>
    <w:rsid w:val="009249F5"/>
    <w:rsid w:val="00926CEC"/>
    <w:rsid w:val="0092715B"/>
    <w:rsid w:val="009311D5"/>
    <w:rsid w:val="0093583C"/>
    <w:rsid w:val="00950ED9"/>
    <w:rsid w:val="00956EAB"/>
    <w:rsid w:val="00960E4C"/>
    <w:rsid w:val="00961817"/>
    <w:rsid w:val="00967BEC"/>
    <w:rsid w:val="0097572C"/>
    <w:rsid w:val="0097639E"/>
    <w:rsid w:val="009868A3"/>
    <w:rsid w:val="0098712E"/>
    <w:rsid w:val="00993389"/>
    <w:rsid w:val="00995121"/>
    <w:rsid w:val="0099596D"/>
    <w:rsid w:val="009A12CB"/>
    <w:rsid w:val="009A5B4C"/>
    <w:rsid w:val="009A7463"/>
    <w:rsid w:val="009B4786"/>
    <w:rsid w:val="009C0C88"/>
    <w:rsid w:val="009C6B92"/>
    <w:rsid w:val="009D0274"/>
    <w:rsid w:val="009D66F0"/>
    <w:rsid w:val="009E39C4"/>
    <w:rsid w:val="009E39F7"/>
    <w:rsid w:val="009F2B81"/>
    <w:rsid w:val="009F5FA0"/>
    <w:rsid w:val="00A02DCB"/>
    <w:rsid w:val="00A0302F"/>
    <w:rsid w:val="00A05ADE"/>
    <w:rsid w:val="00A064A9"/>
    <w:rsid w:val="00A06B27"/>
    <w:rsid w:val="00A074EA"/>
    <w:rsid w:val="00A21681"/>
    <w:rsid w:val="00A23613"/>
    <w:rsid w:val="00A30529"/>
    <w:rsid w:val="00A31187"/>
    <w:rsid w:val="00A35C50"/>
    <w:rsid w:val="00A37BBC"/>
    <w:rsid w:val="00A402D7"/>
    <w:rsid w:val="00A40E4B"/>
    <w:rsid w:val="00A4619B"/>
    <w:rsid w:val="00A51664"/>
    <w:rsid w:val="00A516C6"/>
    <w:rsid w:val="00A52290"/>
    <w:rsid w:val="00A571D5"/>
    <w:rsid w:val="00A57A44"/>
    <w:rsid w:val="00A61411"/>
    <w:rsid w:val="00A742EE"/>
    <w:rsid w:val="00A76EF6"/>
    <w:rsid w:val="00A81F5A"/>
    <w:rsid w:val="00A82A01"/>
    <w:rsid w:val="00A82A9B"/>
    <w:rsid w:val="00A85CA9"/>
    <w:rsid w:val="00A86782"/>
    <w:rsid w:val="00A92C38"/>
    <w:rsid w:val="00A95B10"/>
    <w:rsid w:val="00A96728"/>
    <w:rsid w:val="00AA0233"/>
    <w:rsid w:val="00AA12D1"/>
    <w:rsid w:val="00AB0640"/>
    <w:rsid w:val="00AB4AD5"/>
    <w:rsid w:val="00AB632C"/>
    <w:rsid w:val="00AC2C05"/>
    <w:rsid w:val="00AC43A9"/>
    <w:rsid w:val="00AC4C33"/>
    <w:rsid w:val="00AC5052"/>
    <w:rsid w:val="00AC61E4"/>
    <w:rsid w:val="00AC64F3"/>
    <w:rsid w:val="00AC7BBD"/>
    <w:rsid w:val="00AD455C"/>
    <w:rsid w:val="00AD7598"/>
    <w:rsid w:val="00AD75FC"/>
    <w:rsid w:val="00AE167D"/>
    <w:rsid w:val="00AE76D9"/>
    <w:rsid w:val="00AF1D9F"/>
    <w:rsid w:val="00AF288F"/>
    <w:rsid w:val="00AF74A8"/>
    <w:rsid w:val="00B00B16"/>
    <w:rsid w:val="00B03DDD"/>
    <w:rsid w:val="00B04BD0"/>
    <w:rsid w:val="00B10BD8"/>
    <w:rsid w:val="00B25296"/>
    <w:rsid w:val="00B2787A"/>
    <w:rsid w:val="00B3321F"/>
    <w:rsid w:val="00B33989"/>
    <w:rsid w:val="00B34AD9"/>
    <w:rsid w:val="00B40D4B"/>
    <w:rsid w:val="00B4639A"/>
    <w:rsid w:val="00B50E1C"/>
    <w:rsid w:val="00B54860"/>
    <w:rsid w:val="00B62F99"/>
    <w:rsid w:val="00B668F4"/>
    <w:rsid w:val="00B67273"/>
    <w:rsid w:val="00B7780C"/>
    <w:rsid w:val="00B80478"/>
    <w:rsid w:val="00B964F2"/>
    <w:rsid w:val="00B96EB3"/>
    <w:rsid w:val="00BA038C"/>
    <w:rsid w:val="00BA052C"/>
    <w:rsid w:val="00BA063E"/>
    <w:rsid w:val="00BA4398"/>
    <w:rsid w:val="00BA6B51"/>
    <w:rsid w:val="00BD0559"/>
    <w:rsid w:val="00BD1123"/>
    <w:rsid w:val="00BD40AC"/>
    <w:rsid w:val="00BD57B9"/>
    <w:rsid w:val="00BE53E1"/>
    <w:rsid w:val="00BF2390"/>
    <w:rsid w:val="00BF77EC"/>
    <w:rsid w:val="00C01591"/>
    <w:rsid w:val="00C035ED"/>
    <w:rsid w:val="00C23279"/>
    <w:rsid w:val="00C2795F"/>
    <w:rsid w:val="00C33D40"/>
    <w:rsid w:val="00C369B5"/>
    <w:rsid w:val="00C427B6"/>
    <w:rsid w:val="00C44D5F"/>
    <w:rsid w:val="00C50438"/>
    <w:rsid w:val="00C517D4"/>
    <w:rsid w:val="00C52B0A"/>
    <w:rsid w:val="00C53530"/>
    <w:rsid w:val="00C53551"/>
    <w:rsid w:val="00C5473E"/>
    <w:rsid w:val="00C55D4D"/>
    <w:rsid w:val="00C57CF9"/>
    <w:rsid w:val="00C57D81"/>
    <w:rsid w:val="00C668B0"/>
    <w:rsid w:val="00C668BE"/>
    <w:rsid w:val="00C7048C"/>
    <w:rsid w:val="00C70E23"/>
    <w:rsid w:val="00C73F08"/>
    <w:rsid w:val="00C74187"/>
    <w:rsid w:val="00C755DD"/>
    <w:rsid w:val="00C86426"/>
    <w:rsid w:val="00C93366"/>
    <w:rsid w:val="00CB3D48"/>
    <w:rsid w:val="00CB6365"/>
    <w:rsid w:val="00CC141A"/>
    <w:rsid w:val="00CC202D"/>
    <w:rsid w:val="00CC2ABB"/>
    <w:rsid w:val="00CD1B90"/>
    <w:rsid w:val="00CE10FD"/>
    <w:rsid w:val="00CE1F9B"/>
    <w:rsid w:val="00CE5228"/>
    <w:rsid w:val="00CE5F84"/>
    <w:rsid w:val="00CE655C"/>
    <w:rsid w:val="00CE7B14"/>
    <w:rsid w:val="00CF025F"/>
    <w:rsid w:val="00CF4C3D"/>
    <w:rsid w:val="00CF7460"/>
    <w:rsid w:val="00D1262C"/>
    <w:rsid w:val="00D163C6"/>
    <w:rsid w:val="00D203C1"/>
    <w:rsid w:val="00D22156"/>
    <w:rsid w:val="00D22D40"/>
    <w:rsid w:val="00D249F2"/>
    <w:rsid w:val="00D334D7"/>
    <w:rsid w:val="00D361AD"/>
    <w:rsid w:val="00D37CC3"/>
    <w:rsid w:val="00D4357C"/>
    <w:rsid w:val="00D52D20"/>
    <w:rsid w:val="00D56D3F"/>
    <w:rsid w:val="00D642E9"/>
    <w:rsid w:val="00D65ECC"/>
    <w:rsid w:val="00D72049"/>
    <w:rsid w:val="00D73739"/>
    <w:rsid w:val="00D73893"/>
    <w:rsid w:val="00D74FB6"/>
    <w:rsid w:val="00D75D0A"/>
    <w:rsid w:val="00D7656B"/>
    <w:rsid w:val="00D76F99"/>
    <w:rsid w:val="00D9016B"/>
    <w:rsid w:val="00D94C82"/>
    <w:rsid w:val="00DA18D9"/>
    <w:rsid w:val="00DB0021"/>
    <w:rsid w:val="00DB3746"/>
    <w:rsid w:val="00DB5F78"/>
    <w:rsid w:val="00DC4B68"/>
    <w:rsid w:val="00DC5066"/>
    <w:rsid w:val="00DC71C3"/>
    <w:rsid w:val="00DD0ACA"/>
    <w:rsid w:val="00DD139C"/>
    <w:rsid w:val="00DD19AE"/>
    <w:rsid w:val="00DD1DF0"/>
    <w:rsid w:val="00DD52CC"/>
    <w:rsid w:val="00DD58BD"/>
    <w:rsid w:val="00DD733C"/>
    <w:rsid w:val="00DE1703"/>
    <w:rsid w:val="00DE6534"/>
    <w:rsid w:val="00DF01EC"/>
    <w:rsid w:val="00DF265B"/>
    <w:rsid w:val="00DF3ED9"/>
    <w:rsid w:val="00E0768E"/>
    <w:rsid w:val="00E13858"/>
    <w:rsid w:val="00E2543B"/>
    <w:rsid w:val="00E30A1F"/>
    <w:rsid w:val="00E33C16"/>
    <w:rsid w:val="00E433A7"/>
    <w:rsid w:val="00E46477"/>
    <w:rsid w:val="00E52D44"/>
    <w:rsid w:val="00E53405"/>
    <w:rsid w:val="00E5716D"/>
    <w:rsid w:val="00E6039A"/>
    <w:rsid w:val="00E71FC3"/>
    <w:rsid w:val="00E76023"/>
    <w:rsid w:val="00E83113"/>
    <w:rsid w:val="00E852B5"/>
    <w:rsid w:val="00E934EE"/>
    <w:rsid w:val="00E972BB"/>
    <w:rsid w:val="00EA1425"/>
    <w:rsid w:val="00EA1F75"/>
    <w:rsid w:val="00EA7107"/>
    <w:rsid w:val="00EB35B8"/>
    <w:rsid w:val="00EC33EA"/>
    <w:rsid w:val="00ED4B2B"/>
    <w:rsid w:val="00ED4BC0"/>
    <w:rsid w:val="00ED7388"/>
    <w:rsid w:val="00EE78F2"/>
    <w:rsid w:val="00F03C2A"/>
    <w:rsid w:val="00F04A3E"/>
    <w:rsid w:val="00F17358"/>
    <w:rsid w:val="00F2678A"/>
    <w:rsid w:val="00F30F89"/>
    <w:rsid w:val="00F32FBB"/>
    <w:rsid w:val="00F376CB"/>
    <w:rsid w:val="00F47395"/>
    <w:rsid w:val="00F47F1C"/>
    <w:rsid w:val="00F504D4"/>
    <w:rsid w:val="00F509E0"/>
    <w:rsid w:val="00F5751A"/>
    <w:rsid w:val="00F63649"/>
    <w:rsid w:val="00F67812"/>
    <w:rsid w:val="00F75C09"/>
    <w:rsid w:val="00F847AF"/>
    <w:rsid w:val="00F85AB6"/>
    <w:rsid w:val="00F93FC7"/>
    <w:rsid w:val="00FA061B"/>
    <w:rsid w:val="00FA0D64"/>
    <w:rsid w:val="00FA1FAA"/>
    <w:rsid w:val="00FA3A81"/>
    <w:rsid w:val="00FB2530"/>
    <w:rsid w:val="00FB30B5"/>
    <w:rsid w:val="00FB4460"/>
    <w:rsid w:val="00FB726F"/>
    <w:rsid w:val="00FB775B"/>
    <w:rsid w:val="00FC2259"/>
    <w:rsid w:val="00FC3C26"/>
    <w:rsid w:val="00FD5F84"/>
    <w:rsid w:val="00FD7776"/>
    <w:rsid w:val="00FE2D58"/>
    <w:rsid w:val="00FE36BC"/>
    <w:rsid w:val="00FE4139"/>
    <w:rsid w:val="00FE5D73"/>
    <w:rsid w:val="00FE6E63"/>
    <w:rsid w:val="00FE7C73"/>
    <w:rsid w:val="00FE7EC5"/>
    <w:rsid w:val="00FF6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B771"/>
  <w15:docId w15:val="{8C231AAE-58EF-4754-9317-28BAE701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C66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semiHidden/>
    <w:unhideWhenUsed/>
    <w:qFormat/>
    <w:rsid w:val="00FE36BC"/>
    <w:pPr>
      <w:keepNext/>
      <w:widowControl w:val="0"/>
      <w:shd w:val="clear" w:color="auto" w:fill="FFFFFF"/>
      <w:tabs>
        <w:tab w:val="num" w:pos="0"/>
      </w:tabs>
      <w:suppressAutoHyphens/>
      <w:autoSpaceDE w:val="0"/>
      <w:spacing w:before="235" w:after="0" w:line="240" w:lineRule="auto"/>
      <w:ind w:right="-5"/>
      <w:jc w:val="center"/>
      <w:outlineLvl w:val="1"/>
    </w:pPr>
    <w:rPr>
      <w:rFonts w:ascii="Times New Roman" w:eastAsia="Arial Unicode MS" w:hAnsi="Times New Roman"/>
      <w:color w:val="000000"/>
      <w:spacing w:val="-4"/>
      <w:kern w:val="2"/>
      <w:sz w:val="4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47AF"/>
  </w:style>
  <w:style w:type="paragraph" w:styleId="a7">
    <w:name w:val="footer"/>
    <w:basedOn w:val="a"/>
    <w:link w:val="a8"/>
    <w:uiPriority w:val="99"/>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qFormat/>
    <w:rsid w:val="0047516B"/>
    <w:rPr>
      <w:sz w:val="22"/>
      <w:szCs w:val="22"/>
    </w:rPr>
  </w:style>
  <w:style w:type="character" w:styleId="ae">
    <w:name w:val="page number"/>
    <w:basedOn w:val="a0"/>
    <w:uiPriority w:val="99"/>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table" w:customStyle="1" w:styleId="11">
    <w:name w:val="Сетка таблицы1"/>
    <w:basedOn w:val="a1"/>
    <w:next w:val="a3"/>
    <w:uiPriority w:val="59"/>
    <w:rsid w:val="00087A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ТЗ список,Абзац списка нумерованный"/>
    <w:basedOn w:val="a"/>
    <w:link w:val="af3"/>
    <w:uiPriority w:val="34"/>
    <w:qFormat/>
    <w:rsid w:val="00A52290"/>
    <w:pPr>
      <w:ind w:left="720"/>
      <w:contextualSpacing/>
    </w:pPr>
  </w:style>
  <w:style w:type="character" w:customStyle="1" w:styleId="10">
    <w:name w:val="Заголовок 1 Знак"/>
    <w:basedOn w:val="a0"/>
    <w:link w:val="1"/>
    <w:uiPriority w:val="9"/>
    <w:rsid w:val="00C668BE"/>
    <w:rPr>
      <w:rFonts w:asciiTheme="majorHAnsi" w:eastAsiaTheme="majorEastAsia" w:hAnsiTheme="majorHAnsi" w:cstheme="majorBidi"/>
      <w:b/>
      <w:bCs/>
      <w:color w:val="365F91" w:themeColor="accent1" w:themeShade="BF"/>
      <w:sz w:val="28"/>
      <w:szCs w:val="28"/>
    </w:rPr>
  </w:style>
  <w:style w:type="paragraph" w:styleId="af4">
    <w:name w:val="Balloon Text"/>
    <w:basedOn w:val="a"/>
    <w:link w:val="af5"/>
    <w:uiPriority w:val="99"/>
    <w:semiHidden/>
    <w:unhideWhenUsed/>
    <w:rsid w:val="00390653"/>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90653"/>
    <w:rPr>
      <w:rFonts w:ascii="Segoe UI" w:hAnsi="Segoe UI" w:cs="Segoe UI"/>
      <w:sz w:val="18"/>
      <w:szCs w:val="18"/>
    </w:rPr>
  </w:style>
  <w:style w:type="character" w:customStyle="1" w:styleId="20">
    <w:name w:val="Заголовок 2 Знак"/>
    <w:aliases w:val="!Разделы документа Знак"/>
    <w:basedOn w:val="a0"/>
    <w:link w:val="2"/>
    <w:rsid w:val="00FE36BC"/>
    <w:rPr>
      <w:rFonts w:ascii="Times New Roman" w:eastAsia="Arial Unicode MS" w:hAnsi="Times New Roman"/>
      <w:color w:val="000000"/>
      <w:spacing w:val="-4"/>
      <w:kern w:val="2"/>
      <w:sz w:val="40"/>
      <w:szCs w:val="24"/>
      <w:shd w:val="clear" w:color="auto" w:fill="FFFFFF"/>
      <w:lang w:val="x-none" w:eastAsia="x-none"/>
    </w:rPr>
  </w:style>
  <w:style w:type="character" w:customStyle="1" w:styleId="af6">
    <w:name w:val="Основной текст_"/>
    <w:link w:val="22"/>
    <w:locked/>
    <w:rsid w:val="00C53551"/>
    <w:rPr>
      <w:spacing w:val="7"/>
      <w:shd w:val="clear" w:color="auto" w:fill="FFFFFF"/>
    </w:rPr>
  </w:style>
  <w:style w:type="paragraph" w:customStyle="1" w:styleId="22">
    <w:name w:val="Основной текст2"/>
    <w:basedOn w:val="a"/>
    <w:link w:val="af6"/>
    <w:rsid w:val="00C53551"/>
    <w:pPr>
      <w:shd w:val="clear" w:color="auto" w:fill="FFFFFF"/>
      <w:spacing w:before="120" w:after="360" w:line="0" w:lineRule="atLeast"/>
      <w:ind w:hanging="1800"/>
      <w:jc w:val="both"/>
    </w:pPr>
    <w:rPr>
      <w:spacing w:val="7"/>
      <w:sz w:val="20"/>
      <w:szCs w:val="20"/>
    </w:rPr>
  </w:style>
  <w:style w:type="paragraph" w:styleId="af7">
    <w:name w:val="Normal (Web)"/>
    <w:aliases w:val="_а_Е’__ (дќа) И’ц_1,_а_Е’__ (дќа) И’ц_ И’ц_,___С¬__ (_x_) ÷¬__1,___С¬__ (_x_) ÷¬__ ÷¬__"/>
    <w:basedOn w:val="a"/>
    <w:link w:val="af8"/>
    <w:uiPriority w:val="99"/>
    <w:unhideWhenUsed/>
    <w:rsid w:val="003B5D24"/>
    <w:pPr>
      <w:spacing w:before="100" w:beforeAutospacing="1" w:after="100" w:afterAutospacing="1" w:line="240" w:lineRule="auto"/>
    </w:pPr>
    <w:rPr>
      <w:rFonts w:ascii="Times New Roman" w:hAnsi="Times New Roman"/>
      <w:color w:val="000000"/>
      <w:sz w:val="24"/>
      <w:szCs w:val="24"/>
      <w:lang w:val="x-none" w:eastAsia="x-none"/>
    </w:rPr>
  </w:style>
  <w:style w:type="character" w:customStyle="1" w:styleId="af8">
    <w:name w:val="Обычный (веб) Знак"/>
    <w:aliases w:val="_а_Е’__ (дќа) И’ц_1 Знак,_а_Е’__ (дќа) И’ц_ И’ц_ Знак,___С¬__ (_x_) ÷¬__1 Знак,___С¬__ (_x_) ÷¬__ ÷¬__ Знак"/>
    <w:link w:val="af7"/>
    <w:uiPriority w:val="99"/>
    <w:locked/>
    <w:rsid w:val="003B5D24"/>
    <w:rPr>
      <w:rFonts w:ascii="Times New Roman" w:hAnsi="Times New Roman"/>
      <w:color w:val="000000"/>
      <w:sz w:val="24"/>
      <w:szCs w:val="24"/>
      <w:lang w:val="x-none" w:eastAsia="x-none"/>
    </w:rPr>
  </w:style>
  <w:style w:type="paragraph" w:customStyle="1" w:styleId="1-21">
    <w:name w:val="Средняя сетка 1 - Акцент 21"/>
    <w:basedOn w:val="a"/>
    <w:uiPriority w:val="34"/>
    <w:qFormat/>
    <w:rsid w:val="003B5D24"/>
    <w:pPr>
      <w:ind w:left="720"/>
      <w:contextualSpacing/>
    </w:pPr>
    <w:rPr>
      <w:rFonts w:eastAsia="Calibri"/>
      <w:lang w:eastAsia="en-US"/>
    </w:rPr>
  </w:style>
  <w:style w:type="character" w:styleId="af9">
    <w:name w:val="annotation reference"/>
    <w:uiPriority w:val="99"/>
    <w:rsid w:val="003B5D24"/>
    <w:rPr>
      <w:sz w:val="18"/>
      <w:szCs w:val="18"/>
    </w:rPr>
  </w:style>
  <w:style w:type="paragraph" w:styleId="afa">
    <w:name w:val="annotation text"/>
    <w:basedOn w:val="a"/>
    <w:link w:val="afb"/>
    <w:uiPriority w:val="99"/>
    <w:rsid w:val="003B5D24"/>
    <w:pPr>
      <w:spacing w:after="0" w:line="240" w:lineRule="auto"/>
    </w:pPr>
    <w:rPr>
      <w:rFonts w:ascii="Times New Roman" w:hAnsi="Times New Roman"/>
      <w:sz w:val="24"/>
      <w:szCs w:val="24"/>
      <w:lang w:val="x-none" w:eastAsia="x-none"/>
    </w:rPr>
  </w:style>
  <w:style w:type="character" w:customStyle="1" w:styleId="afb">
    <w:name w:val="Текст примечания Знак"/>
    <w:basedOn w:val="a0"/>
    <w:link w:val="afa"/>
    <w:uiPriority w:val="99"/>
    <w:rsid w:val="003B5D24"/>
    <w:rPr>
      <w:rFonts w:ascii="Times New Roman" w:hAnsi="Times New Roman"/>
      <w:sz w:val="24"/>
      <w:szCs w:val="24"/>
      <w:lang w:val="x-none" w:eastAsia="x-none"/>
    </w:rPr>
  </w:style>
  <w:style w:type="paragraph" w:styleId="afc">
    <w:name w:val="annotation subject"/>
    <w:basedOn w:val="afa"/>
    <w:next w:val="afa"/>
    <w:link w:val="afd"/>
    <w:uiPriority w:val="99"/>
    <w:rsid w:val="003B5D24"/>
    <w:rPr>
      <w:b/>
      <w:bCs/>
    </w:rPr>
  </w:style>
  <w:style w:type="character" w:customStyle="1" w:styleId="afd">
    <w:name w:val="Тема примечания Знак"/>
    <w:basedOn w:val="afb"/>
    <w:link w:val="afc"/>
    <w:uiPriority w:val="99"/>
    <w:rsid w:val="003B5D24"/>
    <w:rPr>
      <w:rFonts w:ascii="Times New Roman" w:hAnsi="Times New Roman"/>
      <w:b/>
      <w:bCs/>
      <w:sz w:val="24"/>
      <w:szCs w:val="24"/>
      <w:lang w:val="x-none" w:eastAsia="x-none"/>
    </w:rPr>
  </w:style>
  <w:style w:type="character" w:styleId="afe">
    <w:name w:val="FollowedHyperlink"/>
    <w:uiPriority w:val="99"/>
    <w:rsid w:val="003B5D24"/>
    <w:rPr>
      <w:color w:val="800080"/>
      <w:u w:val="single"/>
    </w:rPr>
  </w:style>
  <w:style w:type="paragraph" w:customStyle="1" w:styleId="aff">
    <w:name w:val="Знак Знак Знак Знак"/>
    <w:basedOn w:val="a"/>
    <w:rsid w:val="003B5D24"/>
    <w:pPr>
      <w:spacing w:before="100" w:beforeAutospacing="1" w:after="100" w:afterAutospacing="1" w:line="240" w:lineRule="auto"/>
    </w:pPr>
    <w:rPr>
      <w:rFonts w:ascii="Tahoma" w:hAnsi="Tahoma"/>
      <w:sz w:val="20"/>
      <w:szCs w:val="20"/>
      <w:lang w:val="en-US" w:eastAsia="en-US"/>
    </w:rPr>
  </w:style>
  <w:style w:type="paragraph" w:customStyle="1" w:styleId="12">
    <w:name w:val="Абзац списка1"/>
    <w:basedOn w:val="a"/>
    <w:rsid w:val="003B5D24"/>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3B5D24"/>
    <w:rPr>
      <w:rFonts w:ascii="Times New Roman" w:hAnsi="Times New Roman"/>
      <w:sz w:val="24"/>
      <w:szCs w:val="24"/>
    </w:rPr>
  </w:style>
  <w:style w:type="character" w:customStyle="1" w:styleId="13">
    <w:name w:val="Тема примечания Знак1"/>
    <w:uiPriority w:val="99"/>
    <w:locked/>
    <w:rsid w:val="003B5D24"/>
    <w:rPr>
      <w:rFonts w:cs="Times New Roman"/>
      <w:b/>
      <w:bCs/>
      <w:sz w:val="24"/>
      <w:szCs w:val="24"/>
    </w:rPr>
  </w:style>
  <w:style w:type="paragraph" w:customStyle="1" w:styleId="aff0">
    <w:name w:val="÷¬__ ÷¬__ ÷¬__ ÷¬__"/>
    <w:basedOn w:val="a"/>
    <w:rsid w:val="003B5D24"/>
    <w:pPr>
      <w:spacing w:before="100" w:beforeAutospacing="1" w:after="100" w:afterAutospacing="1" w:line="240" w:lineRule="auto"/>
    </w:pPr>
    <w:rPr>
      <w:rFonts w:ascii="Tahoma" w:hAnsi="Tahoma"/>
      <w:sz w:val="20"/>
      <w:szCs w:val="20"/>
      <w:lang w:val="en-US" w:eastAsia="en-US"/>
    </w:rPr>
  </w:style>
  <w:style w:type="paragraph" w:styleId="23">
    <w:name w:val="Body Text Indent 2"/>
    <w:basedOn w:val="a"/>
    <w:link w:val="24"/>
    <w:rsid w:val="003B5D24"/>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3B5D24"/>
    <w:rPr>
      <w:rFonts w:ascii="Times New Roman" w:hAnsi="Times New Roman"/>
      <w:sz w:val="24"/>
      <w:szCs w:val="24"/>
    </w:rPr>
  </w:style>
  <w:style w:type="paragraph" w:customStyle="1" w:styleId="ConsPlusCell">
    <w:name w:val="ConsPlusCell"/>
    <w:uiPriority w:val="99"/>
    <w:rsid w:val="003B5D24"/>
    <w:pPr>
      <w:widowControl w:val="0"/>
      <w:autoSpaceDE w:val="0"/>
      <w:autoSpaceDN w:val="0"/>
      <w:adjustRightInd w:val="0"/>
    </w:pPr>
    <w:rPr>
      <w:rFonts w:cs="Calibri"/>
      <w:sz w:val="22"/>
      <w:szCs w:val="22"/>
    </w:rPr>
  </w:style>
  <w:style w:type="paragraph" w:styleId="aff1">
    <w:name w:val="endnote text"/>
    <w:basedOn w:val="a"/>
    <w:link w:val="aff2"/>
    <w:rsid w:val="003B5D24"/>
    <w:pPr>
      <w:spacing w:after="0" w:line="240" w:lineRule="auto"/>
    </w:pPr>
    <w:rPr>
      <w:rFonts w:ascii="Times New Roman" w:hAnsi="Times New Roman"/>
      <w:sz w:val="20"/>
      <w:szCs w:val="20"/>
    </w:rPr>
  </w:style>
  <w:style w:type="character" w:customStyle="1" w:styleId="aff2">
    <w:name w:val="Текст концевой сноски Знак"/>
    <w:basedOn w:val="a0"/>
    <w:link w:val="aff1"/>
    <w:rsid w:val="003B5D24"/>
    <w:rPr>
      <w:rFonts w:ascii="Times New Roman" w:hAnsi="Times New Roman"/>
    </w:rPr>
  </w:style>
  <w:style w:type="character" w:styleId="aff3">
    <w:name w:val="endnote reference"/>
    <w:rsid w:val="003B5D24"/>
    <w:rPr>
      <w:vertAlign w:val="superscript"/>
    </w:rPr>
  </w:style>
  <w:style w:type="paragraph" w:customStyle="1" w:styleId="ConsPlusNonformat">
    <w:name w:val="ConsPlusNonformat"/>
    <w:qFormat/>
    <w:rsid w:val="003B5D24"/>
    <w:pPr>
      <w:widowControl w:val="0"/>
      <w:autoSpaceDE w:val="0"/>
      <w:autoSpaceDN w:val="0"/>
    </w:pPr>
    <w:rPr>
      <w:rFonts w:ascii="Courier New" w:hAnsi="Courier New" w:cs="Courier New"/>
    </w:rPr>
  </w:style>
  <w:style w:type="paragraph" w:customStyle="1" w:styleId="P16">
    <w:name w:val="P16"/>
    <w:basedOn w:val="a"/>
    <w:hidden/>
    <w:rsid w:val="003B5D24"/>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
    <w:hidden/>
    <w:rsid w:val="003B5D24"/>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
    <w:hidden/>
    <w:rsid w:val="003B5D24"/>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
    <w:hidden/>
    <w:rsid w:val="003B5D24"/>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3B5D24"/>
    <w:rPr>
      <w:sz w:val="24"/>
    </w:rPr>
  </w:style>
  <w:style w:type="paragraph" w:styleId="3">
    <w:name w:val="Body Text Indent 3"/>
    <w:basedOn w:val="a"/>
    <w:link w:val="30"/>
    <w:rsid w:val="003B5D24"/>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3B5D24"/>
    <w:rPr>
      <w:rFonts w:ascii="Times New Roman" w:hAnsi="Times New Roman"/>
      <w:sz w:val="16"/>
      <w:szCs w:val="16"/>
    </w:rPr>
  </w:style>
  <w:style w:type="paragraph" w:customStyle="1" w:styleId="formattext">
    <w:name w:val="formattext"/>
    <w:basedOn w:val="a"/>
    <w:rsid w:val="003B5D24"/>
    <w:pPr>
      <w:spacing w:before="100" w:beforeAutospacing="1" w:after="100" w:afterAutospacing="1" w:line="240" w:lineRule="auto"/>
    </w:pPr>
    <w:rPr>
      <w:rFonts w:ascii="Times New Roman" w:hAnsi="Times New Roman"/>
      <w:sz w:val="24"/>
      <w:szCs w:val="24"/>
    </w:rPr>
  </w:style>
  <w:style w:type="paragraph" w:customStyle="1" w:styleId="Default">
    <w:name w:val="Default"/>
    <w:rsid w:val="003B5D24"/>
    <w:pPr>
      <w:autoSpaceDE w:val="0"/>
      <w:autoSpaceDN w:val="0"/>
      <w:adjustRightInd w:val="0"/>
    </w:pPr>
    <w:rPr>
      <w:rFonts w:ascii="Times New Roman" w:eastAsia="Calibri" w:hAnsi="Times New Roman"/>
      <w:color w:val="000000"/>
      <w:sz w:val="24"/>
      <w:szCs w:val="24"/>
      <w:lang w:eastAsia="en-US"/>
    </w:rPr>
  </w:style>
  <w:style w:type="paragraph" w:styleId="HTML">
    <w:name w:val="HTML Preformatted"/>
    <w:basedOn w:val="a"/>
    <w:link w:val="HTML0"/>
    <w:uiPriority w:val="99"/>
    <w:unhideWhenUsed/>
    <w:rsid w:val="003B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3B5D24"/>
    <w:rPr>
      <w:rFonts w:ascii="Courier New" w:hAnsi="Courier New" w:cs="Courier New"/>
    </w:rPr>
  </w:style>
  <w:style w:type="paragraph" w:customStyle="1" w:styleId="aff4">
    <w:name w:val="МУ Обычный стиль"/>
    <w:basedOn w:val="a"/>
    <w:autoRedefine/>
    <w:rsid w:val="003B5D2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rPr>
  </w:style>
  <w:style w:type="character" w:customStyle="1" w:styleId="blk">
    <w:name w:val="blk"/>
    <w:rsid w:val="003B5D24"/>
  </w:style>
  <w:style w:type="paragraph" w:customStyle="1" w:styleId="8">
    <w:name w:val="Стиль8"/>
    <w:basedOn w:val="a"/>
    <w:rsid w:val="003B5D24"/>
    <w:pPr>
      <w:spacing w:after="0" w:line="240" w:lineRule="auto"/>
    </w:pPr>
    <w:rPr>
      <w:rFonts w:ascii="Times New Roman" w:eastAsia="Calibri" w:hAnsi="Times New Roman"/>
      <w:noProof/>
      <w:sz w:val="28"/>
      <w:szCs w:val="28"/>
    </w:rPr>
  </w:style>
  <w:style w:type="character" w:customStyle="1" w:styleId="af3">
    <w:name w:val="Абзац списка Знак"/>
    <w:aliases w:val="ТЗ список Знак,Абзац списка нумерованный Знак"/>
    <w:link w:val="af2"/>
    <w:uiPriority w:val="34"/>
    <w:qFormat/>
    <w:locked/>
    <w:rsid w:val="003B5D24"/>
    <w:rPr>
      <w:sz w:val="22"/>
      <w:szCs w:val="22"/>
    </w:rPr>
  </w:style>
  <w:style w:type="paragraph" w:styleId="aff5">
    <w:name w:val="Revision"/>
    <w:hidden/>
    <w:uiPriority w:val="99"/>
    <w:semiHidden/>
    <w:rsid w:val="003B5D24"/>
    <w:rPr>
      <w:rFonts w:ascii="Times New Roman" w:hAnsi="Times New Roman"/>
      <w:sz w:val="24"/>
      <w:szCs w:val="24"/>
    </w:rPr>
  </w:style>
  <w:style w:type="paragraph" w:styleId="aff6">
    <w:name w:val="Title"/>
    <w:basedOn w:val="a"/>
    <w:next w:val="a"/>
    <w:link w:val="aff7"/>
    <w:qFormat/>
    <w:rsid w:val="003B5D24"/>
    <w:pPr>
      <w:spacing w:before="240" w:after="60" w:line="240" w:lineRule="auto"/>
      <w:jc w:val="center"/>
      <w:outlineLvl w:val="0"/>
    </w:pPr>
    <w:rPr>
      <w:rFonts w:ascii="Calibri Light" w:hAnsi="Calibri Light"/>
      <w:b/>
      <w:bCs/>
      <w:kern w:val="28"/>
      <w:sz w:val="32"/>
      <w:szCs w:val="32"/>
    </w:rPr>
  </w:style>
  <w:style w:type="character" w:customStyle="1" w:styleId="aff7">
    <w:name w:val="Заголовок Знак"/>
    <w:basedOn w:val="a0"/>
    <w:link w:val="aff6"/>
    <w:rsid w:val="003B5D24"/>
    <w:rPr>
      <w:rFonts w:ascii="Calibri Light" w:hAnsi="Calibri Light"/>
      <w:b/>
      <w:bCs/>
      <w:kern w:val="28"/>
      <w:sz w:val="32"/>
      <w:szCs w:val="32"/>
    </w:rPr>
  </w:style>
  <w:style w:type="character" w:styleId="aff8">
    <w:name w:val="Emphasis"/>
    <w:qFormat/>
    <w:rsid w:val="003B5D24"/>
    <w:rPr>
      <w:i/>
      <w:iCs/>
    </w:rPr>
  </w:style>
  <w:style w:type="character" w:customStyle="1" w:styleId="9">
    <w:name w:val="Основной текст (9)_"/>
    <w:link w:val="90"/>
    <w:locked/>
    <w:rsid w:val="003B5D24"/>
    <w:rPr>
      <w:i/>
      <w:iCs/>
      <w:spacing w:val="1"/>
      <w:shd w:val="clear" w:color="auto" w:fill="FFFFFF"/>
    </w:rPr>
  </w:style>
  <w:style w:type="paragraph" w:customStyle="1" w:styleId="90">
    <w:name w:val="Основной текст (9)"/>
    <w:basedOn w:val="a"/>
    <w:link w:val="9"/>
    <w:rsid w:val="003B5D24"/>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3B5D2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3B5D24"/>
    <w:rPr>
      <w:spacing w:val="10"/>
      <w:shd w:val="clear" w:color="auto" w:fill="FFFFFF"/>
    </w:rPr>
  </w:style>
  <w:style w:type="character" w:customStyle="1" w:styleId="0pt">
    <w:name w:val="Основной текст + Интервал 0 pt"/>
    <w:rsid w:val="003B5D2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B5D2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B5D24"/>
    <w:pPr>
      <w:shd w:val="clear" w:color="auto" w:fill="FFFFFF"/>
      <w:spacing w:after="0" w:line="273" w:lineRule="exact"/>
      <w:ind w:firstLine="700"/>
      <w:jc w:val="both"/>
    </w:pPr>
    <w:rPr>
      <w:spacing w:val="10"/>
      <w:sz w:val="20"/>
      <w:szCs w:val="20"/>
    </w:rPr>
  </w:style>
  <w:style w:type="character" w:customStyle="1" w:styleId="90pt">
    <w:name w:val="Основной текст (9) + Не курсив;Интервал 0 pt"/>
    <w:rsid w:val="003B5D2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3B5D24"/>
    <w:pPr>
      <w:widowControl w:val="0"/>
      <w:spacing w:after="0" w:line="240" w:lineRule="auto"/>
      <w:ind w:firstLine="400"/>
    </w:pPr>
    <w:rPr>
      <w:rFonts w:ascii="Times New Roman" w:hAnsi="Times New Roman"/>
      <w:sz w:val="28"/>
      <w:szCs w:val="28"/>
      <w:lang w:eastAsia="en-US"/>
    </w:rPr>
  </w:style>
  <w:style w:type="paragraph" w:customStyle="1" w:styleId="15">
    <w:name w:val="Стиль1"/>
    <w:basedOn w:val="a"/>
    <w:qFormat/>
    <w:rsid w:val="003B5D24"/>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aff9">
    <w:name w:val="Содержимое таблицы"/>
    <w:basedOn w:val="a"/>
    <w:rsid w:val="003B5D24"/>
    <w:pPr>
      <w:widowControl w:val="0"/>
      <w:suppressLineNumbers/>
      <w:suppressAutoHyphens/>
      <w:spacing w:after="0" w:line="240" w:lineRule="auto"/>
    </w:pPr>
    <w:rPr>
      <w:rFonts w:ascii="Times New Roman" w:eastAsia="Arial Unicode MS" w:hAnsi="Times New Roman"/>
      <w:kern w:val="1"/>
      <w:sz w:val="28"/>
      <w:szCs w:val="24"/>
      <w:lang w:eastAsia="en-US"/>
    </w:rPr>
  </w:style>
  <w:style w:type="paragraph" w:customStyle="1" w:styleId="richfactdown-paragraph">
    <w:name w:val="richfactdown-paragraph"/>
    <w:basedOn w:val="a"/>
    <w:rsid w:val="00B96EB3"/>
    <w:pPr>
      <w:spacing w:before="100" w:beforeAutospacing="1" w:after="100" w:afterAutospacing="1" w:line="240" w:lineRule="auto"/>
    </w:pPr>
    <w:rPr>
      <w:rFonts w:ascii="Times New Roman" w:hAnsi="Times New Roman"/>
      <w:sz w:val="24"/>
      <w:szCs w:val="24"/>
    </w:rPr>
  </w:style>
  <w:style w:type="character" w:customStyle="1" w:styleId="5">
    <w:name w:val="Основной текст (5)_"/>
    <w:basedOn w:val="a0"/>
    <w:link w:val="50"/>
    <w:rsid w:val="00C50438"/>
    <w:rPr>
      <w:rFonts w:ascii="Arial" w:eastAsia="Arial" w:hAnsi="Arial" w:cs="Arial"/>
    </w:rPr>
  </w:style>
  <w:style w:type="paragraph" w:customStyle="1" w:styleId="50">
    <w:name w:val="Основной текст (5)"/>
    <w:basedOn w:val="a"/>
    <w:link w:val="5"/>
    <w:rsid w:val="00C50438"/>
    <w:pPr>
      <w:widowControl w:val="0"/>
      <w:spacing w:after="0" w:line="252" w:lineRule="auto"/>
      <w:jc w:val="center"/>
    </w:pPr>
    <w:rPr>
      <w:rFonts w:ascii="Arial" w:eastAsia="Arial" w:hAnsi="Arial" w:cs="Arial"/>
      <w:sz w:val="20"/>
      <w:szCs w:val="20"/>
    </w:rPr>
  </w:style>
  <w:style w:type="character" w:customStyle="1" w:styleId="4">
    <w:name w:val="Основной текст (4)_"/>
    <w:basedOn w:val="a0"/>
    <w:link w:val="40"/>
    <w:rsid w:val="002D19E0"/>
    <w:rPr>
      <w:rFonts w:ascii="Times New Roman" w:hAnsi="Times New Roman"/>
    </w:rPr>
  </w:style>
  <w:style w:type="paragraph" w:customStyle="1" w:styleId="40">
    <w:name w:val="Основной текст (4)"/>
    <w:basedOn w:val="a"/>
    <w:link w:val="4"/>
    <w:rsid w:val="002D19E0"/>
    <w:pPr>
      <w:widowControl w:val="0"/>
      <w:spacing w:after="240" w:line="240" w:lineRule="auto"/>
      <w:jc w:val="center"/>
    </w:pPr>
    <w:rPr>
      <w:rFonts w:ascii="Times New Roman" w:hAnsi="Times New Roman"/>
      <w:sz w:val="20"/>
      <w:szCs w:val="20"/>
    </w:rPr>
  </w:style>
  <w:style w:type="character" w:customStyle="1" w:styleId="FontStyle29">
    <w:name w:val="Font Style29"/>
    <w:rsid w:val="00F63649"/>
    <w:rPr>
      <w:rFonts w:ascii="Times New Roman" w:hAnsi="Times New Roman" w:cs="Times New Roman"/>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1818">
      <w:bodyDiv w:val="1"/>
      <w:marLeft w:val="0"/>
      <w:marRight w:val="0"/>
      <w:marTop w:val="0"/>
      <w:marBottom w:val="0"/>
      <w:divBdr>
        <w:top w:val="none" w:sz="0" w:space="0" w:color="auto"/>
        <w:left w:val="none" w:sz="0" w:space="0" w:color="auto"/>
        <w:bottom w:val="none" w:sz="0" w:space="0" w:color="auto"/>
        <w:right w:val="none" w:sz="0" w:space="0" w:color="auto"/>
      </w:divBdr>
    </w:div>
    <w:div w:id="245267049">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562646779">
      <w:bodyDiv w:val="1"/>
      <w:marLeft w:val="0"/>
      <w:marRight w:val="0"/>
      <w:marTop w:val="0"/>
      <w:marBottom w:val="0"/>
      <w:divBdr>
        <w:top w:val="none" w:sz="0" w:space="0" w:color="auto"/>
        <w:left w:val="none" w:sz="0" w:space="0" w:color="auto"/>
        <w:bottom w:val="none" w:sz="0" w:space="0" w:color="auto"/>
        <w:right w:val="none" w:sz="0" w:space="0" w:color="auto"/>
      </w:divBdr>
    </w:div>
    <w:div w:id="822938603">
      <w:bodyDiv w:val="1"/>
      <w:marLeft w:val="0"/>
      <w:marRight w:val="0"/>
      <w:marTop w:val="0"/>
      <w:marBottom w:val="0"/>
      <w:divBdr>
        <w:top w:val="none" w:sz="0" w:space="0" w:color="auto"/>
        <w:left w:val="none" w:sz="0" w:space="0" w:color="auto"/>
        <w:bottom w:val="none" w:sz="0" w:space="0" w:color="auto"/>
        <w:right w:val="none" w:sz="0" w:space="0" w:color="auto"/>
      </w:divBdr>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077749238">
      <w:bodyDiv w:val="1"/>
      <w:marLeft w:val="0"/>
      <w:marRight w:val="0"/>
      <w:marTop w:val="0"/>
      <w:marBottom w:val="0"/>
      <w:divBdr>
        <w:top w:val="none" w:sz="0" w:space="0" w:color="auto"/>
        <w:left w:val="none" w:sz="0" w:space="0" w:color="auto"/>
        <w:bottom w:val="none" w:sz="0" w:space="0" w:color="auto"/>
        <w:right w:val="none" w:sz="0" w:space="0" w:color="auto"/>
      </w:divBdr>
    </w:div>
    <w:div w:id="1185629696">
      <w:bodyDiv w:val="1"/>
      <w:marLeft w:val="0"/>
      <w:marRight w:val="0"/>
      <w:marTop w:val="0"/>
      <w:marBottom w:val="0"/>
      <w:divBdr>
        <w:top w:val="none" w:sz="0" w:space="0" w:color="auto"/>
        <w:left w:val="none" w:sz="0" w:space="0" w:color="auto"/>
        <w:bottom w:val="none" w:sz="0" w:space="0" w:color="auto"/>
        <w:right w:val="none" w:sz="0" w:space="0" w:color="auto"/>
      </w:divBdr>
    </w:div>
    <w:div w:id="1254782326">
      <w:bodyDiv w:val="1"/>
      <w:marLeft w:val="0"/>
      <w:marRight w:val="0"/>
      <w:marTop w:val="0"/>
      <w:marBottom w:val="0"/>
      <w:divBdr>
        <w:top w:val="none" w:sz="0" w:space="0" w:color="auto"/>
        <w:left w:val="none" w:sz="0" w:space="0" w:color="auto"/>
        <w:bottom w:val="none" w:sz="0" w:space="0" w:color="auto"/>
        <w:right w:val="none" w:sz="0" w:space="0" w:color="auto"/>
      </w:divBdr>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lomycevskoe-r20.gosweb.gosuslugi.ru" TargetMode="External"/><Relationship Id="rId13" Type="http://schemas.openxmlformats.org/officeDocument/2006/relationships/hyperlink" Target="https://kolomycevskoe-r20.gosweb.gosuslugi.ru" TargetMode="External"/><Relationship Id="rId18" Type="http://schemas.openxmlformats.org/officeDocument/2006/relationships/hyperlink" Target="https://kolomycevskoe-r20.gosweb.gosuslugi.ru" TargetMode="External"/><Relationship Id="rId3" Type="http://schemas.openxmlformats.org/officeDocument/2006/relationships/styles" Target="styles.xml"/><Relationship Id="rId21" Type="http://schemas.openxmlformats.org/officeDocument/2006/relationships/hyperlink" Target="https://mfc@govvrn.ru" TargetMode="External"/><Relationship Id="rId7" Type="http://schemas.openxmlformats.org/officeDocument/2006/relationships/endnotes" Target="endnotes.xml"/><Relationship Id="rId12" Type="http://schemas.openxmlformats.org/officeDocument/2006/relationships/hyperlink" Target="https://mydocuments36.ru/" TargetMode="External"/><Relationship Id="rId17" Type="http://schemas.openxmlformats.org/officeDocument/2006/relationships/hyperlink" Target="https://www.govvrn.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mailto:kolomyc.liski@govvr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lomycevskoe-r20.gosweb.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fc@govvrn.ru" TargetMode="External"/><Relationship Id="rId23" Type="http://schemas.openxmlformats.org/officeDocument/2006/relationships/fontTable" Target="fontTable.xml"/><Relationship Id="rId10" Type="http://schemas.openxmlformats.org/officeDocument/2006/relationships/hyperlink" Target="https://www.govvrn.ru/" TargetMode="External"/><Relationship Id="rId19" Type="http://schemas.openxmlformats.org/officeDocument/2006/relationships/hyperlink" Target="https://mydocuments36.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mailto:kolomyc.liski@govvrn.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D2B08-5851-4997-A965-F7801013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34</Pages>
  <Words>7272</Words>
  <Characters>41455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Екатерина</cp:lastModifiedBy>
  <cp:revision>20</cp:revision>
  <cp:lastPrinted>2024-12-03T09:01:00Z</cp:lastPrinted>
  <dcterms:created xsi:type="dcterms:W3CDTF">2024-09-12T11:24:00Z</dcterms:created>
  <dcterms:modified xsi:type="dcterms:W3CDTF">2024-12-03T09:03:00Z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