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C7" w:rsidRDefault="004643C7" w:rsidP="004643C7">
      <w:pPr>
        <w:autoSpaceDN w:val="0"/>
        <w:spacing w:after="0" w:line="360" w:lineRule="auto"/>
        <w:rPr>
          <w:rFonts w:ascii="Times New Roman" w:eastAsia="Times New Roman" w:hAnsi="Times New Roman" w:cs="Times New Roman"/>
          <w:noProof/>
          <w:sz w:val="20"/>
          <w:szCs w:val="20"/>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-2676525</wp:posOffset>
                </wp:positionH>
                <wp:positionV relativeFrom="paragraph">
                  <wp:posOffset>-342900</wp:posOffset>
                </wp:positionV>
                <wp:extent cx="1714500" cy="1495425"/>
                <wp:effectExtent l="0" t="0" r="0"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7658C" id="Прямоугольник 5" o:spid="_x0000_s1026" style="position:absolute;margin-left:-210.75pt;margin-top:-27pt;width:135pt;height:1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" stroked="f"/>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4806315</wp:posOffset>
                </wp:positionH>
                <wp:positionV relativeFrom="paragraph">
                  <wp:posOffset>-348615</wp:posOffset>
                </wp:positionV>
                <wp:extent cx="1304925" cy="1704975"/>
                <wp:effectExtent l="0" t="0" r="2857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704975"/>
                        </a:xfrm>
                        <a:prstGeom prst="rect">
                          <a:avLst/>
                        </a:prstGeom>
                        <a:solidFill>
                          <a:srgbClr val="FFFFFF"/>
                        </a:solidFill>
                        <a:ln w="9525">
                          <a:solidFill>
                            <a:srgbClr val="000000"/>
                          </a:solidFill>
                          <a:miter lim="800000"/>
                          <a:headEnd/>
                          <a:tailEnd/>
                        </a:ln>
                      </wps:spPr>
                      <wps:txbx>
                        <w:txbxContent>
                          <w:p w:rsidR="0010715D" w:rsidRDefault="0010715D" w:rsidP="004643C7">
                            <w:pPr>
                              <w:pStyle w:val="3"/>
                              <w:jc w:val="center"/>
                              <w:rPr>
                                <w:rFonts w:ascii="Times New Roman" w:hAnsi="Times New Roman" w:cs="Times New Roman"/>
                                <w:b/>
                                <w:sz w:val="32"/>
                                <w:szCs w:val="32"/>
                              </w:rPr>
                            </w:pPr>
                            <w:r>
                              <w:rPr>
                                <w:rFonts w:ascii="Times New Roman" w:hAnsi="Times New Roman" w:cs="Times New Roman"/>
                                <w:b/>
                                <w:sz w:val="32"/>
                                <w:szCs w:val="32"/>
                              </w:rPr>
                              <w:t>27</w:t>
                            </w:r>
                          </w:p>
                          <w:p w:rsidR="0010715D" w:rsidRDefault="0010715D" w:rsidP="004643C7">
                            <w:pPr>
                              <w:pStyle w:val="3"/>
                              <w:jc w:val="center"/>
                              <w:rPr>
                                <w:rFonts w:ascii="Times New Roman" w:hAnsi="Times New Roman" w:cs="Times New Roman"/>
                                <w:b/>
                                <w:sz w:val="32"/>
                                <w:szCs w:val="32"/>
                              </w:rPr>
                            </w:pPr>
                            <w:r>
                              <w:rPr>
                                <w:rFonts w:ascii="Times New Roman" w:hAnsi="Times New Roman" w:cs="Times New Roman"/>
                                <w:b/>
                                <w:sz w:val="32"/>
                                <w:szCs w:val="32"/>
                              </w:rPr>
                              <w:t>ноября</w:t>
                            </w:r>
                          </w:p>
                          <w:p w:rsidR="0010715D" w:rsidRDefault="0010715D" w:rsidP="004643C7">
                            <w:pPr>
                              <w:pStyle w:val="3"/>
                              <w:jc w:val="center"/>
                              <w:rPr>
                                <w:rFonts w:ascii="Times New Roman" w:hAnsi="Times New Roman" w:cs="Times New Roman"/>
                                <w:b/>
                                <w:sz w:val="32"/>
                                <w:szCs w:val="32"/>
                              </w:rPr>
                            </w:pPr>
                            <w:r>
                              <w:rPr>
                                <w:rFonts w:ascii="Times New Roman" w:hAnsi="Times New Roman" w:cs="Times New Roman"/>
                                <w:b/>
                                <w:sz w:val="32"/>
                                <w:szCs w:val="32"/>
                              </w:rPr>
                              <w:t>2020 год</w:t>
                            </w:r>
                          </w:p>
                          <w:p w:rsidR="0010715D" w:rsidRDefault="0010715D" w:rsidP="004643C7">
                            <w:pPr>
                              <w:jc w:val="center"/>
                              <w:rPr>
                                <w:rFonts w:ascii="Times New Roman" w:hAnsi="Times New Roman" w:cs="Times New Roman"/>
                                <w:sz w:val="56"/>
                                <w:szCs w:val="56"/>
                              </w:rPr>
                            </w:pPr>
                            <w:r>
                              <w:rPr>
                                <w:rFonts w:ascii="Times New Roman" w:hAnsi="Times New Roman" w:cs="Times New Roman"/>
                                <w:b/>
                                <w:bCs/>
                                <w:sz w:val="56"/>
                                <w:szCs w:val="56"/>
                              </w:rPr>
                              <w:t>№ 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78.45pt;margin-top:-27.45pt;width:102.75pt;height:13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">
                <v:textbox>
                  <w:txbxContent>
                    <w:p w:rsidR="0010715D" w:rsidRDefault="0010715D" w:rsidP="004643C7">
                      <w:pPr>
                        <w:pStyle w:val="3"/>
                        <w:jc w:val="center"/>
                        <w:rPr>
                          <w:rFonts w:ascii="Times New Roman" w:hAnsi="Times New Roman" w:cs="Times New Roman"/>
                          <w:b/>
                          <w:sz w:val="32"/>
                          <w:szCs w:val="32"/>
                        </w:rPr>
                      </w:pPr>
                      <w:r>
                        <w:rPr>
                          <w:rFonts w:ascii="Times New Roman" w:hAnsi="Times New Roman" w:cs="Times New Roman"/>
                          <w:b/>
                          <w:sz w:val="32"/>
                          <w:szCs w:val="32"/>
                        </w:rPr>
                        <w:t>27</w:t>
                      </w:r>
                    </w:p>
                    <w:p w:rsidR="0010715D" w:rsidRDefault="0010715D" w:rsidP="004643C7">
                      <w:pPr>
                        <w:pStyle w:val="3"/>
                        <w:jc w:val="center"/>
                        <w:rPr>
                          <w:rFonts w:ascii="Times New Roman" w:hAnsi="Times New Roman" w:cs="Times New Roman"/>
                          <w:b/>
                          <w:sz w:val="32"/>
                          <w:szCs w:val="32"/>
                        </w:rPr>
                      </w:pPr>
                      <w:r>
                        <w:rPr>
                          <w:rFonts w:ascii="Times New Roman" w:hAnsi="Times New Roman" w:cs="Times New Roman"/>
                          <w:b/>
                          <w:sz w:val="32"/>
                          <w:szCs w:val="32"/>
                        </w:rPr>
                        <w:t>ноября</w:t>
                      </w:r>
                    </w:p>
                    <w:p w:rsidR="0010715D" w:rsidRDefault="0010715D" w:rsidP="004643C7">
                      <w:pPr>
                        <w:pStyle w:val="3"/>
                        <w:jc w:val="center"/>
                        <w:rPr>
                          <w:rFonts w:ascii="Times New Roman" w:hAnsi="Times New Roman" w:cs="Times New Roman"/>
                          <w:b/>
                          <w:sz w:val="32"/>
                          <w:szCs w:val="32"/>
                        </w:rPr>
                      </w:pPr>
                      <w:r>
                        <w:rPr>
                          <w:rFonts w:ascii="Times New Roman" w:hAnsi="Times New Roman" w:cs="Times New Roman"/>
                          <w:b/>
                          <w:sz w:val="32"/>
                          <w:szCs w:val="32"/>
                        </w:rPr>
                        <w:t>2020 год</w:t>
                      </w:r>
                    </w:p>
                    <w:p w:rsidR="0010715D" w:rsidRDefault="0010715D" w:rsidP="004643C7">
                      <w:pPr>
                        <w:jc w:val="center"/>
                        <w:rPr>
                          <w:rFonts w:ascii="Times New Roman" w:hAnsi="Times New Roman" w:cs="Times New Roman"/>
                          <w:sz w:val="56"/>
                          <w:szCs w:val="56"/>
                        </w:rPr>
                      </w:pPr>
                      <w:r>
                        <w:rPr>
                          <w:rFonts w:ascii="Times New Roman" w:hAnsi="Times New Roman" w:cs="Times New Roman"/>
                          <w:b/>
                          <w:bCs/>
                          <w:sz w:val="56"/>
                          <w:szCs w:val="56"/>
                        </w:rPr>
                        <w:t>№ 22</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759460</wp:posOffset>
                </wp:positionH>
                <wp:positionV relativeFrom="paragraph">
                  <wp:posOffset>-494030</wp:posOffset>
                </wp:positionV>
                <wp:extent cx="3581400" cy="195770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81400" cy="1957705"/>
                        </a:xfrm>
                        <a:prstGeom prst="rect">
                          <a:avLst/>
                        </a:prstGeom>
                        <a:extLst>
                          <a:ext uri="{AF507438-7753-43E0-B8FC-AC1667EBCBE1}">
                            <a14:hiddenEffects xmlns:a14="http://schemas.microsoft.com/office/drawing/2010/main">
                              <a:effectLst/>
                            </a14:hiddenEffects>
                          </a:ext>
                        </a:extLst>
                      </wps:spPr>
                      <wps:txbx>
                        <w:txbxContent>
                          <w:p w:rsidR="0010715D" w:rsidRDefault="0010715D" w:rsidP="004643C7">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
                          <w:p w:rsidR="0010715D" w:rsidRDefault="0010715D" w:rsidP="004643C7">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10715D" w:rsidRDefault="0010715D" w:rsidP="004643C7">
                            <w:pPr>
                              <w:pStyle w:val="a3"/>
                              <w:spacing w:after="0"/>
                              <w:jc w:val="center"/>
                              <w:rPr>
                                <w:rFonts w:ascii="Impact" w:hAnsi="Impact"/>
                                <w:color w:val="000000"/>
                                <w:sz w:val="72"/>
                                <w:szCs w:val="72"/>
                                <w14:textOutline w14:w="9525" w14:cap="flat" w14:cmpd="sng" w14:algn="ctr">
                                  <w14:solidFill>
                                    <w14:srgbClr w14:val="000000"/>
                                  </w14:solidFill>
                                  <w14:prstDash w14:val="solid"/>
                                  <w14:round/>
                                </w14:textOutline>
                              </w:rPr>
                            </w:pPr>
                            <w:r>
                              <w:rPr>
                                <w:rFonts w:ascii="Impact" w:hAnsi="Impact"/>
                                <w:color w:val="000000"/>
                                <w:sz w:val="72"/>
                                <w:szCs w:val="72"/>
                                <w14:textOutline w14:w="9525" w14:cap="flat" w14:cmpd="sng" w14:algn="ctr">
                                  <w14:solidFill>
                                    <w14:srgbClr w14:val="000000"/>
                                  </w14:solidFill>
                                  <w14:prstDash w14:val="solid"/>
                                  <w14:round/>
                                </w14:textOutline>
                              </w:rPr>
                              <w:t>ВЕСТНИК</w:t>
                            </w:r>
                          </w:p>
                          <w:p w:rsidR="0010715D" w:rsidRDefault="0010715D" w:rsidP="004643C7">
                            <w:pPr>
                              <w:pStyle w:val="a3"/>
                              <w:spacing w:after="0"/>
                              <w:jc w:val="cente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margin-left:59.8pt;margin-top:-38.9pt;width:282pt;height:15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" filled="f" stroked="f">
                <o:lock v:ext="edit" shapetype="t"/>
                <v:textbox>
                  <w:txbxContent>
                    <w:p w:rsidR="0010715D" w:rsidRDefault="0010715D" w:rsidP="004643C7">
                      <w:pPr>
                        <w:pStyle w:val="a3"/>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10715D" w:rsidRDefault="0010715D" w:rsidP="004643C7">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10715D" w:rsidRDefault="0010715D" w:rsidP="004643C7">
                      <w:pPr>
                        <w:pStyle w:val="a3"/>
                        <w:spacing w:after="0"/>
                        <w:jc w:val="center"/>
                        <w:rPr>
                          <w:rFonts w:ascii="Impact" w:hAnsi="Impact"/>
                          <w:color w:val="000000"/>
                          <w:sz w:val="72"/>
                          <w:szCs w:val="72"/>
                          <w14:textOutline w14:w="9525" w14:cap="flat" w14:cmpd="sng" w14:algn="ctr">
                            <w14:solidFill>
                              <w14:srgbClr w14:val="000000"/>
                            </w14:solidFill>
                            <w14:prstDash w14:val="solid"/>
                            <w14:round/>
                          </w14:textOutline>
                        </w:rPr>
                      </w:pPr>
                      <w:r>
                        <w:rPr>
                          <w:rFonts w:ascii="Impact" w:hAnsi="Impact"/>
                          <w:color w:val="000000"/>
                          <w:sz w:val="72"/>
                          <w:szCs w:val="72"/>
                          <w14:textOutline w14:w="9525" w14:cap="flat" w14:cmpd="sng" w14:algn="ctr">
                            <w14:solidFill>
                              <w14:srgbClr w14:val="000000"/>
                            </w14:solidFill>
                            <w14:prstDash w14:val="solid"/>
                            <w14:round/>
                          </w14:textOutline>
                        </w:rPr>
                        <w:t>ВЕСТНИК</w:t>
                      </w:r>
                    </w:p>
                    <w:p w:rsidR="0010715D" w:rsidRDefault="0010715D" w:rsidP="004643C7">
                      <w:pPr>
                        <w:pStyle w:val="a3"/>
                        <w:spacing w:after="0"/>
                        <w:jc w:val="center"/>
                      </w:pPr>
                    </w:p>
                  </w:txbxContent>
                </v:textbox>
              </v:shape>
            </w:pict>
          </mc:Fallback>
        </mc:AlternateContent>
      </w:r>
    </w:p>
    <w:p w:rsidR="004643C7" w:rsidRDefault="004643C7" w:rsidP="004643C7">
      <w:pPr>
        <w:spacing w:after="0" w:line="360" w:lineRule="auto"/>
        <w:rPr>
          <w:rFonts w:ascii="Times New Roman" w:eastAsia="Times New Roman" w:hAnsi="Times New Roman" w:cs="Times New Roman"/>
          <w:sz w:val="20"/>
          <w:szCs w:val="20"/>
          <w:lang w:eastAsia="ru-RU"/>
        </w:rPr>
      </w:pPr>
    </w:p>
    <w:p w:rsidR="004643C7" w:rsidRDefault="004643C7" w:rsidP="004643C7">
      <w:pPr>
        <w:spacing w:after="0" w:line="360" w:lineRule="auto"/>
        <w:rPr>
          <w:rFonts w:ascii="Times New Roman" w:eastAsia="Times New Roman" w:hAnsi="Times New Roman" w:cs="Times New Roman"/>
          <w:sz w:val="20"/>
          <w:szCs w:val="20"/>
          <w:lang w:eastAsia="ru-RU"/>
        </w:rPr>
      </w:pPr>
    </w:p>
    <w:p w:rsidR="004643C7" w:rsidRDefault="004643C7" w:rsidP="004643C7">
      <w:pPr>
        <w:spacing w:after="0" w:line="360" w:lineRule="auto"/>
        <w:rPr>
          <w:rFonts w:ascii="Times New Roman" w:eastAsia="Times New Roman" w:hAnsi="Times New Roman" w:cs="Times New Roman"/>
          <w:sz w:val="20"/>
          <w:szCs w:val="20"/>
          <w:lang w:eastAsia="ru-RU"/>
        </w:rPr>
      </w:pPr>
    </w:p>
    <w:p w:rsidR="004643C7" w:rsidRDefault="004643C7" w:rsidP="004643C7">
      <w:pPr>
        <w:tabs>
          <w:tab w:val="left" w:pos="7455"/>
        </w:tabs>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4643C7" w:rsidRDefault="004643C7" w:rsidP="004643C7">
      <w:pPr>
        <w:spacing w:after="0" w:line="360" w:lineRule="auto"/>
        <w:rPr>
          <w:rFonts w:ascii="Times New Roman" w:eastAsia="Times New Roman" w:hAnsi="Times New Roman" w:cs="Times New Roman"/>
          <w:sz w:val="20"/>
          <w:szCs w:val="20"/>
          <w:lang w:eastAsia="ru-RU"/>
        </w:rPr>
      </w:pPr>
    </w:p>
    <w:p w:rsidR="004643C7" w:rsidRDefault="004643C7" w:rsidP="004643C7">
      <w:pPr>
        <w:spacing w:after="0" w:line="360" w:lineRule="auto"/>
        <w:rPr>
          <w:rFonts w:ascii="Times New Roman" w:eastAsia="Times New Roman" w:hAnsi="Times New Roman" w:cs="Times New Roman"/>
          <w:i/>
          <w:sz w:val="20"/>
          <w:szCs w:val="20"/>
          <w:lang w:eastAsia="ru-RU"/>
        </w:rPr>
      </w:pPr>
    </w:p>
    <w:p w:rsidR="004643C7" w:rsidRDefault="004643C7" w:rsidP="004643C7">
      <w:pPr>
        <w:spacing w:after="0" w:line="360" w:lineRule="auto"/>
        <w:rPr>
          <w:rFonts w:ascii="Times New Roman" w:eastAsia="Times New Roman" w:hAnsi="Times New Roman" w:cs="Times New Roman"/>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-698500</wp:posOffset>
                </wp:positionH>
                <wp:positionV relativeFrom="paragraph">
                  <wp:posOffset>184150</wp:posOffset>
                </wp:positionV>
                <wp:extent cx="7429500" cy="0"/>
                <wp:effectExtent l="0" t="1905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0F18C"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5pt" to="53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" strokeweight="3pt">
                <v:stroke linestyle="thinThin"/>
              </v:line>
            </w:pict>
          </mc:Fallback>
        </mc:AlternateContent>
      </w:r>
    </w:p>
    <w:p w:rsidR="004643C7" w:rsidRDefault="004643C7" w:rsidP="004643C7">
      <w:pPr>
        <w:spacing w:after="0" w:line="240" w:lineRule="auto"/>
        <w:rPr>
          <w:rFonts w:ascii="Times New Roman" w:eastAsia="Times New Roman" w:hAnsi="Times New Roman" w:cs="Times New Roman"/>
          <w:sz w:val="20"/>
          <w:szCs w:val="20"/>
          <w:lang w:eastAsia="ru-RU"/>
        </w:rPr>
      </w:pPr>
    </w:p>
    <w:p w:rsidR="00460507" w:rsidRDefault="00460507" w:rsidP="00460507">
      <w:pPr>
        <w:spacing w:after="0" w:line="240" w:lineRule="auto"/>
        <w:jc w:val="center"/>
        <w:rPr>
          <w:rFonts w:ascii="Times New Roman" w:eastAsia="Times New Roman" w:hAnsi="Times New Roman" w:cs="Times New Roman"/>
          <w:b/>
          <w:sz w:val="20"/>
          <w:szCs w:val="20"/>
          <w:lang w:eastAsia="ru-RU"/>
        </w:rPr>
      </w:pPr>
    </w:p>
    <w:p w:rsidR="0010715D" w:rsidRDefault="0010715D" w:rsidP="00460507">
      <w:pPr>
        <w:spacing w:after="0" w:line="240" w:lineRule="auto"/>
        <w:jc w:val="center"/>
        <w:rPr>
          <w:rFonts w:ascii="Times New Roman" w:eastAsia="Times New Roman" w:hAnsi="Times New Roman" w:cs="Times New Roman"/>
          <w:b/>
          <w:sz w:val="20"/>
          <w:szCs w:val="20"/>
          <w:lang w:eastAsia="ru-RU"/>
        </w:rPr>
      </w:pPr>
    </w:p>
    <w:p w:rsidR="0010715D" w:rsidRDefault="0010715D" w:rsidP="00460507">
      <w:pPr>
        <w:spacing w:after="0" w:line="240" w:lineRule="auto"/>
        <w:jc w:val="center"/>
        <w:rPr>
          <w:rFonts w:ascii="Times New Roman" w:eastAsia="Times New Roman" w:hAnsi="Times New Roman" w:cs="Times New Roman"/>
          <w:b/>
          <w:sz w:val="20"/>
          <w:szCs w:val="20"/>
          <w:lang w:eastAsia="ru-RU"/>
        </w:rPr>
      </w:pPr>
    </w:p>
    <w:p w:rsidR="0010715D" w:rsidRPr="0010715D" w:rsidRDefault="0010715D" w:rsidP="0010715D">
      <w:pPr>
        <w:suppressAutoHyphens/>
        <w:spacing w:after="0" w:line="240" w:lineRule="auto"/>
        <w:contextualSpacing/>
        <w:jc w:val="center"/>
        <w:rPr>
          <w:rFonts w:ascii="Times New Roman" w:eastAsia="Times New Roman" w:hAnsi="Times New Roman" w:cs="Times New Roman"/>
          <w:b/>
          <w:sz w:val="20"/>
          <w:szCs w:val="20"/>
          <w:lang w:eastAsia="ar-SA"/>
        </w:rPr>
      </w:pPr>
      <w:r w:rsidRPr="0010715D">
        <w:rPr>
          <w:rFonts w:ascii="Times New Roman" w:eastAsia="Times New Roman" w:hAnsi="Times New Roman" w:cs="Times New Roman"/>
          <w:b/>
          <w:sz w:val="20"/>
          <w:szCs w:val="20"/>
          <w:lang w:eastAsia="ar-SA"/>
        </w:rPr>
        <w:t>СОВЕТ НАРОДНЫХ ДЕПУТАТОВ</w:t>
      </w:r>
    </w:p>
    <w:p w:rsidR="0010715D" w:rsidRPr="0010715D" w:rsidRDefault="0010715D" w:rsidP="0010715D">
      <w:pPr>
        <w:suppressAutoHyphens/>
        <w:spacing w:after="0" w:line="240" w:lineRule="auto"/>
        <w:contextualSpacing/>
        <w:jc w:val="center"/>
        <w:rPr>
          <w:rFonts w:ascii="Times New Roman" w:eastAsia="Times New Roman" w:hAnsi="Times New Roman" w:cs="Times New Roman"/>
          <w:b/>
          <w:sz w:val="20"/>
          <w:szCs w:val="20"/>
          <w:lang w:eastAsia="ar-SA"/>
        </w:rPr>
      </w:pPr>
      <w:r w:rsidRPr="0010715D">
        <w:rPr>
          <w:rFonts w:ascii="Times New Roman" w:eastAsia="Times New Roman" w:hAnsi="Times New Roman" w:cs="Times New Roman"/>
          <w:b/>
          <w:sz w:val="20"/>
          <w:szCs w:val="20"/>
          <w:lang w:eastAsia="ar-SA"/>
        </w:rPr>
        <w:t>КОЛОМЫЦЕВСКОГО СЕЛЬСКОГО ПОСЕЛЕНИЯ</w:t>
      </w:r>
    </w:p>
    <w:p w:rsidR="0010715D" w:rsidRPr="0010715D" w:rsidRDefault="0010715D" w:rsidP="0010715D">
      <w:pPr>
        <w:suppressAutoHyphens/>
        <w:spacing w:after="0" w:line="240" w:lineRule="auto"/>
        <w:contextualSpacing/>
        <w:jc w:val="center"/>
        <w:rPr>
          <w:rFonts w:ascii="Times New Roman" w:eastAsia="Times New Roman" w:hAnsi="Times New Roman" w:cs="Times New Roman"/>
          <w:b/>
          <w:sz w:val="20"/>
          <w:szCs w:val="20"/>
          <w:lang w:eastAsia="ar-SA"/>
        </w:rPr>
      </w:pPr>
      <w:r w:rsidRPr="0010715D">
        <w:rPr>
          <w:rFonts w:ascii="Times New Roman" w:eastAsia="Times New Roman" w:hAnsi="Times New Roman" w:cs="Times New Roman"/>
          <w:b/>
          <w:sz w:val="20"/>
          <w:szCs w:val="20"/>
          <w:lang w:eastAsia="ar-SA"/>
        </w:rPr>
        <w:t>ЛИСКИНСКОГО МУНИЦИПАЛЬНОГО РАЙОНА</w:t>
      </w:r>
    </w:p>
    <w:p w:rsidR="0010715D" w:rsidRPr="0010715D" w:rsidRDefault="0010715D" w:rsidP="0010715D">
      <w:pPr>
        <w:pBdr>
          <w:bottom w:val="single" w:sz="6" w:space="2" w:color="auto"/>
        </w:pBdr>
        <w:suppressAutoHyphens/>
        <w:spacing w:after="0" w:line="240" w:lineRule="auto"/>
        <w:contextualSpacing/>
        <w:jc w:val="center"/>
        <w:rPr>
          <w:rFonts w:ascii="Times New Roman" w:eastAsia="Times New Roman" w:hAnsi="Times New Roman" w:cs="Times New Roman"/>
          <w:b/>
          <w:sz w:val="20"/>
          <w:szCs w:val="20"/>
          <w:lang w:eastAsia="ar-SA"/>
        </w:rPr>
      </w:pPr>
      <w:r w:rsidRPr="0010715D">
        <w:rPr>
          <w:rFonts w:ascii="Times New Roman" w:eastAsia="Times New Roman" w:hAnsi="Times New Roman" w:cs="Times New Roman"/>
          <w:b/>
          <w:sz w:val="20"/>
          <w:szCs w:val="20"/>
          <w:lang w:eastAsia="ar-SA"/>
        </w:rPr>
        <w:t>ВОРОНЕЖСКОЙ ОБЛАСТИ</w:t>
      </w:r>
    </w:p>
    <w:p w:rsidR="0010715D" w:rsidRPr="0010715D" w:rsidRDefault="0010715D" w:rsidP="0010715D">
      <w:pPr>
        <w:suppressAutoHyphens/>
        <w:spacing w:after="0" w:line="240" w:lineRule="auto"/>
        <w:contextualSpacing/>
        <w:jc w:val="center"/>
        <w:rPr>
          <w:rFonts w:ascii="Times New Roman" w:eastAsia="Times New Roman" w:hAnsi="Times New Roman" w:cs="Times New Roman"/>
          <w:b/>
          <w:sz w:val="20"/>
          <w:szCs w:val="20"/>
          <w:lang w:eastAsia="ar-SA"/>
        </w:rPr>
      </w:pPr>
    </w:p>
    <w:p w:rsidR="0010715D" w:rsidRPr="0010715D" w:rsidRDefault="0010715D" w:rsidP="0010715D">
      <w:pPr>
        <w:suppressAutoHyphens/>
        <w:spacing w:after="0" w:line="240" w:lineRule="auto"/>
        <w:contextualSpacing/>
        <w:jc w:val="center"/>
        <w:rPr>
          <w:rFonts w:ascii="Times New Roman" w:eastAsia="Times New Roman" w:hAnsi="Times New Roman" w:cs="Times New Roman"/>
          <w:b/>
          <w:sz w:val="20"/>
          <w:szCs w:val="20"/>
          <w:lang w:eastAsia="ar-SA"/>
        </w:rPr>
      </w:pPr>
      <w:r w:rsidRPr="0010715D">
        <w:rPr>
          <w:rFonts w:ascii="Times New Roman" w:eastAsia="Times New Roman" w:hAnsi="Times New Roman" w:cs="Times New Roman"/>
          <w:b/>
          <w:sz w:val="20"/>
          <w:szCs w:val="20"/>
          <w:lang w:eastAsia="ar-SA"/>
        </w:rPr>
        <w:t xml:space="preserve">РЕШЕНИЕ    </w:t>
      </w:r>
    </w:p>
    <w:p w:rsidR="0010715D" w:rsidRPr="0010715D" w:rsidRDefault="0010715D" w:rsidP="0010715D">
      <w:pPr>
        <w:suppressAutoHyphens/>
        <w:spacing w:after="0" w:line="240" w:lineRule="auto"/>
        <w:contextualSpacing/>
        <w:jc w:val="center"/>
        <w:rPr>
          <w:rFonts w:ascii="Times New Roman" w:eastAsia="Times New Roman" w:hAnsi="Times New Roman" w:cs="Times New Roman"/>
          <w:sz w:val="20"/>
          <w:szCs w:val="20"/>
          <w:lang w:eastAsia="ru-RU"/>
        </w:rPr>
      </w:pPr>
    </w:p>
    <w:p w:rsidR="0010715D" w:rsidRPr="0010715D" w:rsidRDefault="0010715D" w:rsidP="0010715D">
      <w:pPr>
        <w:spacing w:after="0" w:line="240" w:lineRule="auto"/>
        <w:contextualSpacing/>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23  ноября    2020 г.    № 19</w:t>
      </w:r>
    </w:p>
    <w:p w:rsidR="0010715D" w:rsidRPr="0010715D" w:rsidRDefault="0010715D" w:rsidP="0010715D">
      <w:pPr>
        <w:spacing w:after="0" w:line="240" w:lineRule="auto"/>
        <w:contextualSpacing/>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село Коломыцево</w:t>
      </w:r>
    </w:p>
    <w:p w:rsidR="0010715D" w:rsidRPr="0010715D" w:rsidRDefault="0010715D" w:rsidP="0010715D">
      <w:pPr>
        <w:keepNext/>
        <w:spacing w:after="0" w:line="240" w:lineRule="auto"/>
        <w:outlineLvl w:val="1"/>
        <w:rPr>
          <w:rFonts w:ascii="Times New Roman" w:eastAsia="Times New Roman" w:hAnsi="Times New Roman" w:cs="Times New Roman"/>
          <w:b/>
          <w:sz w:val="20"/>
          <w:szCs w:val="20"/>
          <w:lang w:eastAsia="ru-RU"/>
        </w:rPr>
      </w:pPr>
    </w:p>
    <w:p w:rsidR="0010715D" w:rsidRPr="0010715D" w:rsidRDefault="0010715D" w:rsidP="0010715D">
      <w:pPr>
        <w:spacing w:after="0" w:line="240" w:lineRule="auto"/>
        <w:outlineLvl w:val="0"/>
        <w:rPr>
          <w:rFonts w:ascii="Times New Roman" w:eastAsia="Times New Roman" w:hAnsi="Times New Roman" w:cs="Times New Roman"/>
          <w:bCs/>
          <w:kern w:val="28"/>
          <w:sz w:val="20"/>
          <w:szCs w:val="20"/>
          <w:lang w:eastAsia="ru-RU"/>
        </w:rPr>
      </w:pPr>
      <w:r w:rsidRPr="0010715D">
        <w:rPr>
          <w:rFonts w:ascii="Times New Roman" w:eastAsia="Times New Roman" w:hAnsi="Times New Roman" w:cs="Times New Roman"/>
          <w:bCs/>
          <w:kern w:val="28"/>
          <w:sz w:val="20"/>
          <w:szCs w:val="20"/>
          <w:lang w:eastAsia="ru-RU"/>
        </w:rPr>
        <w:t>О внесении изменений в решение Совета народных</w:t>
      </w:r>
    </w:p>
    <w:p w:rsidR="0010715D" w:rsidRPr="0010715D" w:rsidRDefault="0010715D" w:rsidP="0010715D">
      <w:pPr>
        <w:spacing w:after="0" w:line="240" w:lineRule="auto"/>
        <w:outlineLvl w:val="0"/>
        <w:rPr>
          <w:rFonts w:ascii="Times New Roman" w:eastAsia="Times New Roman" w:hAnsi="Times New Roman" w:cs="Times New Roman"/>
          <w:bCs/>
          <w:kern w:val="28"/>
          <w:sz w:val="20"/>
          <w:szCs w:val="20"/>
          <w:lang w:eastAsia="ru-RU"/>
        </w:rPr>
      </w:pPr>
      <w:r w:rsidRPr="0010715D">
        <w:rPr>
          <w:rFonts w:ascii="Times New Roman" w:eastAsia="Times New Roman" w:hAnsi="Times New Roman" w:cs="Times New Roman"/>
          <w:bCs/>
          <w:kern w:val="28"/>
          <w:sz w:val="20"/>
          <w:szCs w:val="20"/>
          <w:lang w:eastAsia="ru-RU"/>
        </w:rPr>
        <w:t xml:space="preserve">депутатов Коломыцевского сельского поселения Лискинского </w:t>
      </w:r>
    </w:p>
    <w:p w:rsidR="0010715D" w:rsidRPr="0010715D" w:rsidRDefault="0010715D" w:rsidP="0010715D">
      <w:pPr>
        <w:spacing w:after="0" w:line="240" w:lineRule="auto"/>
        <w:outlineLvl w:val="0"/>
        <w:rPr>
          <w:rFonts w:ascii="Times New Roman" w:eastAsia="Times New Roman" w:hAnsi="Times New Roman" w:cs="Times New Roman"/>
          <w:bCs/>
          <w:kern w:val="28"/>
          <w:sz w:val="20"/>
          <w:szCs w:val="20"/>
          <w:lang w:eastAsia="ru-RU"/>
        </w:rPr>
      </w:pPr>
      <w:r w:rsidRPr="0010715D">
        <w:rPr>
          <w:rFonts w:ascii="Times New Roman" w:eastAsia="Times New Roman" w:hAnsi="Times New Roman" w:cs="Times New Roman"/>
          <w:bCs/>
          <w:kern w:val="28"/>
          <w:sz w:val="20"/>
          <w:szCs w:val="20"/>
          <w:lang w:eastAsia="ru-RU"/>
        </w:rPr>
        <w:t>муниципального района  Воронежской области от 28.02.2011 № 42</w:t>
      </w:r>
    </w:p>
    <w:p w:rsidR="0010715D" w:rsidRPr="0010715D" w:rsidRDefault="0010715D" w:rsidP="0010715D">
      <w:pPr>
        <w:spacing w:after="0" w:line="240" w:lineRule="auto"/>
        <w:outlineLvl w:val="0"/>
        <w:rPr>
          <w:rFonts w:ascii="Times New Roman" w:eastAsia="Times New Roman" w:hAnsi="Times New Roman" w:cs="Times New Roman"/>
          <w:bCs/>
          <w:kern w:val="28"/>
          <w:sz w:val="20"/>
          <w:szCs w:val="20"/>
          <w:lang w:eastAsia="ru-RU"/>
        </w:rPr>
      </w:pPr>
      <w:r w:rsidRPr="0010715D">
        <w:rPr>
          <w:rFonts w:ascii="Times New Roman" w:eastAsia="Times New Roman" w:hAnsi="Times New Roman" w:cs="Times New Roman"/>
          <w:bCs/>
          <w:kern w:val="28"/>
          <w:sz w:val="20"/>
          <w:szCs w:val="20"/>
          <w:lang w:eastAsia="ru-RU"/>
        </w:rPr>
        <w:t xml:space="preserve">«Об утверждении правил благоустройства территорий Коломыцевского </w:t>
      </w:r>
    </w:p>
    <w:p w:rsidR="0010715D" w:rsidRPr="0010715D" w:rsidRDefault="0010715D" w:rsidP="0010715D">
      <w:pPr>
        <w:spacing w:after="0" w:line="240" w:lineRule="auto"/>
        <w:outlineLvl w:val="0"/>
        <w:rPr>
          <w:rFonts w:ascii="Times New Roman" w:eastAsia="Times New Roman" w:hAnsi="Times New Roman" w:cs="Times New Roman"/>
          <w:bCs/>
          <w:kern w:val="28"/>
          <w:sz w:val="20"/>
          <w:szCs w:val="20"/>
          <w:lang w:eastAsia="ru-RU"/>
        </w:rPr>
      </w:pPr>
      <w:r w:rsidRPr="0010715D">
        <w:rPr>
          <w:rFonts w:ascii="Times New Roman" w:eastAsia="Times New Roman" w:hAnsi="Times New Roman" w:cs="Times New Roman"/>
          <w:bCs/>
          <w:kern w:val="28"/>
          <w:sz w:val="20"/>
          <w:szCs w:val="20"/>
          <w:lang w:eastAsia="ru-RU"/>
        </w:rPr>
        <w:t>сельского поселения Лискинского муниципального района»</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 xml:space="preserve">     </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 xml:space="preserve">         С целью обеспечения благоустройства и порядка на территории Коломыцевского сельского поселения Лискинского муниципального района Воронежской области, в соответствии со ст.14 Федерального закона от 06 октября 2003 года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г. № 711/пр «Об утверждении методических рекомендаций для подготовки правил благоустройства территории поселений, городских округов, внутригородских районов», Уставом Коломыцевского сельского поселения, Совет народных депутатов Коломыцевского сельского поселения   Лискинского муниципального района Воронежской области</w:t>
      </w:r>
    </w:p>
    <w:p w:rsidR="0010715D" w:rsidRPr="0010715D" w:rsidRDefault="0010715D" w:rsidP="0010715D">
      <w:pPr>
        <w:spacing w:after="0" w:line="240" w:lineRule="auto"/>
        <w:jc w:val="center"/>
        <w:rPr>
          <w:rFonts w:ascii="Times New Roman" w:eastAsia="Times New Roman" w:hAnsi="Times New Roman" w:cs="Times New Roman"/>
          <w:sz w:val="20"/>
          <w:szCs w:val="20"/>
          <w:lang w:eastAsia="ru-RU"/>
        </w:rPr>
      </w:pPr>
    </w:p>
    <w:p w:rsidR="0010715D" w:rsidRPr="0010715D" w:rsidRDefault="0010715D" w:rsidP="0010715D">
      <w:pPr>
        <w:spacing w:after="0" w:line="240" w:lineRule="auto"/>
        <w:jc w:val="center"/>
        <w:rPr>
          <w:rFonts w:ascii="Times New Roman" w:eastAsia="Times New Roman" w:hAnsi="Times New Roman" w:cs="Times New Roman"/>
          <w:b/>
          <w:sz w:val="20"/>
          <w:szCs w:val="20"/>
          <w:lang w:eastAsia="ru-RU"/>
        </w:rPr>
      </w:pPr>
      <w:r w:rsidRPr="0010715D">
        <w:rPr>
          <w:rFonts w:ascii="Times New Roman" w:eastAsia="Times New Roman" w:hAnsi="Times New Roman" w:cs="Times New Roman"/>
          <w:b/>
          <w:sz w:val="20"/>
          <w:szCs w:val="20"/>
          <w:lang w:eastAsia="ru-RU"/>
        </w:rPr>
        <w:t>РЕШИЛ:</w:t>
      </w:r>
    </w:p>
    <w:p w:rsidR="0010715D" w:rsidRPr="0010715D" w:rsidRDefault="0010715D" w:rsidP="0010715D">
      <w:pPr>
        <w:spacing w:after="0" w:line="240" w:lineRule="auto"/>
        <w:jc w:val="center"/>
        <w:rPr>
          <w:rFonts w:ascii="Times New Roman" w:eastAsia="Times New Roman" w:hAnsi="Times New Roman" w:cs="Times New Roman"/>
          <w:b/>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10715D">
        <w:rPr>
          <w:rFonts w:ascii="Times New Roman" w:eastAsia="Times New Roman" w:hAnsi="Times New Roman" w:cs="Times New Roman"/>
          <w:bCs/>
          <w:sz w:val="20"/>
          <w:szCs w:val="20"/>
          <w:lang w:eastAsia="ru-RU"/>
        </w:rPr>
        <w:t xml:space="preserve">       1. Внести изменения в решение Совета народных депутатов Коломыцевского сельского поселения Лискинского муниципального района Воронежской области от 28.02.2011 г. № 42 «Об утверждении правил благоустройства территорий Коломыцевского сельского поселения Лискинского муниципального района», изложив Правила благоустройства территории Коломыцевского сельского поселения Лискинского муниципального района в новой редакции, согласно приложению  к настоящему решению.</w:t>
      </w:r>
    </w:p>
    <w:p w:rsidR="0010715D" w:rsidRPr="0010715D" w:rsidRDefault="0010715D" w:rsidP="0010715D">
      <w:pPr>
        <w:spacing w:after="0" w:line="276" w:lineRule="auto"/>
        <w:jc w:val="both"/>
        <w:rPr>
          <w:rFonts w:ascii="Times New Roman" w:eastAsia="Times New Roman" w:hAnsi="Times New Roman" w:cs="Times New Roman"/>
          <w:sz w:val="20"/>
          <w:szCs w:val="20"/>
          <w:lang w:val="x-none" w:eastAsia="x-none"/>
        </w:rPr>
      </w:pPr>
      <w:r w:rsidRPr="0010715D">
        <w:rPr>
          <w:rFonts w:ascii="Times New Roman" w:eastAsia="Times New Roman" w:hAnsi="Times New Roman" w:cs="Times New Roman"/>
          <w:sz w:val="20"/>
          <w:szCs w:val="20"/>
          <w:lang w:eastAsia="ru-RU"/>
        </w:rPr>
        <w:t xml:space="preserve">         2.</w:t>
      </w:r>
      <w:r w:rsidRPr="0010715D">
        <w:rPr>
          <w:rFonts w:ascii="Arial" w:eastAsia="Times New Roman" w:hAnsi="Arial" w:cs="Times New Roman"/>
          <w:b/>
          <w:sz w:val="20"/>
          <w:szCs w:val="20"/>
          <w:lang w:eastAsia="ru-RU"/>
        </w:rPr>
        <w:t xml:space="preserve"> </w:t>
      </w:r>
      <w:r w:rsidRPr="0010715D">
        <w:rPr>
          <w:rFonts w:ascii="Times New Roman" w:eastAsia="Times New Roman" w:hAnsi="Times New Roman" w:cs="Times New Roman"/>
          <w:color w:val="000000"/>
          <w:sz w:val="20"/>
          <w:szCs w:val="20"/>
          <w:lang w:val="x-none" w:eastAsia="x-none"/>
        </w:rPr>
        <w:t>Опубликовать настоящее решение в газете «Коломыцевский муниципальный вестник» и разместить на официальном сайте администрации Коломыцевского сельского поселения Лискинского муниципального района Воронежской области в информационно-телекоммуникационной сети «Интернет».</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bCs/>
          <w:sz w:val="20"/>
          <w:szCs w:val="20"/>
          <w:lang w:val="x-none"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10715D">
        <w:rPr>
          <w:rFonts w:ascii="Times New Roman" w:eastAsia="Times New Roman" w:hAnsi="Times New Roman" w:cs="Times New Roman"/>
          <w:bCs/>
          <w:sz w:val="20"/>
          <w:szCs w:val="20"/>
          <w:lang w:eastAsia="ru-RU"/>
        </w:rPr>
        <w:t>Глава Коломыцевского сельского поселения                                    И.В.Жидкова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10715D">
        <w:rPr>
          <w:rFonts w:ascii="Times New Roman" w:eastAsia="Times New Roman" w:hAnsi="Times New Roman" w:cs="Times New Roman"/>
          <w:bCs/>
          <w:sz w:val="20"/>
          <w:szCs w:val="20"/>
          <w:lang w:eastAsia="ru-RU"/>
        </w:rPr>
        <w:t xml:space="preserve"> </w:t>
      </w:r>
    </w:p>
    <w:p w:rsidR="00690B27" w:rsidRDefault="00690B27" w:rsidP="00690B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0B27" w:rsidRDefault="00690B27" w:rsidP="00690B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0B27" w:rsidRDefault="00690B27" w:rsidP="00690B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0B27" w:rsidRDefault="00690B27" w:rsidP="00690B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0B27" w:rsidRDefault="00690B27" w:rsidP="00690B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0B27" w:rsidRDefault="00690B27" w:rsidP="00690B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0B27" w:rsidRDefault="00690B27" w:rsidP="00690B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0715D" w:rsidRPr="0010715D" w:rsidRDefault="0010715D" w:rsidP="00690B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lastRenderedPageBreak/>
        <w:t>Приложение</w:t>
      </w:r>
    </w:p>
    <w:p w:rsidR="0010715D" w:rsidRPr="0010715D" w:rsidRDefault="0010715D" w:rsidP="00690B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к Решению Совета народных депутатов Коломыцевского сельского поселения Лискинского муниципального района Воронежской области «Об утверждении правил благоустройства Коломыцевского сельского поселения Лискинского муниципального района»</w:t>
      </w:r>
    </w:p>
    <w:p w:rsidR="0010715D" w:rsidRPr="0010715D" w:rsidRDefault="0010715D" w:rsidP="00690B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0715D" w:rsidRDefault="0010715D" w:rsidP="0010715D">
      <w:pPr>
        <w:spacing w:after="0" w:line="240" w:lineRule="auto"/>
        <w:jc w:val="center"/>
        <w:rPr>
          <w:rFonts w:ascii="Times New Roman" w:eastAsia="Times New Roman" w:hAnsi="Times New Roman" w:cs="Times New Roman"/>
          <w:b/>
          <w:sz w:val="20"/>
          <w:szCs w:val="20"/>
          <w:lang w:eastAsia="ru-RU"/>
        </w:rPr>
      </w:pPr>
    </w:p>
    <w:p w:rsidR="0010715D" w:rsidRDefault="0010715D" w:rsidP="0010715D">
      <w:pPr>
        <w:spacing w:after="0" w:line="240" w:lineRule="auto"/>
        <w:jc w:val="center"/>
        <w:rPr>
          <w:rFonts w:ascii="Times New Roman" w:eastAsia="Times New Roman" w:hAnsi="Times New Roman" w:cs="Times New Roman"/>
          <w:b/>
          <w:sz w:val="20"/>
          <w:szCs w:val="20"/>
          <w:lang w:eastAsia="ru-RU"/>
        </w:rPr>
      </w:pPr>
    </w:p>
    <w:p w:rsidR="0010715D" w:rsidRDefault="0010715D" w:rsidP="0010715D">
      <w:pPr>
        <w:spacing w:after="0" w:line="240" w:lineRule="auto"/>
        <w:jc w:val="center"/>
        <w:rPr>
          <w:rFonts w:ascii="Times New Roman" w:eastAsia="Times New Roman" w:hAnsi="Times New Roman" w:cs="Times New Roman"/>
          <w:b/>
          <w:sz w:val="20"/>
          <w:szCs w:val="20"/>
          <w:lang w:eastAsia="ru-RU"/>
        </w:rPr>
      </w:pPr>
    </w:p>
    <w:p w:rsidR="0010715D" w:rsidRPr="0010715D" w:rsidRDefault="0010715D" w:rsidP="0010715D">
      <w:pPr>
        <w:spacing w:after="0" w:line="240" w:lineRule="auto"/>
        <w:jc w:val="center"/>
        <w:rPr>
          <w:rFonts w:ascii="Times New Roman" w:eastAsia="Times New Roman" w:hAnsi="Times New Roman" w:cs="Times New Roman"/>
          <w:b/>
          <w:sz w:val="20"/>
          <w:szCs w:val="20"/>
          <w:lang w:eastAsia="ru-RU"/>
        </w:rPr>
      </w:pPr>
      <w:r w:rsidRPr="0010715D">
        <w:rPr>
          <w:rFonts w:ascii="Times New Roman" w:eastAsia="Times New Roman" w:hAnsi="Times New Roman" w:cs="Times New Roman"/>
          <w:b/>
          <w:sz w:val="20"/>
          <w:szCs w:val="20"/>
          <w:lang w:eastAsia="ru-RU"/>
        </w:rPr>
        <w:t>ПРАВИЛА БЛАГОУСТРОЙСТВА</w:t>
      </w:r>
    </w:p>
    <w:p w:rsidR="0010715D" w:rsidRPr="0010715D" w:rsidRDefault="0010715D" w:rsidP="0010715D">
      <w:pPr>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Коломыцевского сельского поселения</w:t>
      </w: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Лискинского муниципального района</w:t>
      </w: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1. Общие положения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1.1. Настоящие Правила благоустройства территории Коломыцевского сельского поселения (далее - Правила) разработаны в соответствии с законодательством Российской Федерации, Воронежской области, Уставом Коломыцевского сельского поселения и муниципальными правовыми актами органов местного самоуправления Лискинского муниципального района.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1.2. Правила устанавливают единые и обязательные к исполнению требования в сфере благоустройства, обеспечению доступности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 а также порядок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порядок контроля за соблюдением Правил благоустройства, порядок и механизмы общественного участия в процессе благоустройства.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Коломыцевского сельского поселения всеми гражданами, находящимися на территории поселения.</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Содержание прилегающей территории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Организация уборки и содержания иных территорий осуществляется органом местного самоуправления.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 детские площадки, спортивные и другие площадки отдыха и досуга;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площадки автостоянок;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улицы (в том числе пешеходные) и дороги;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парки, скверы, иные зеленые зоны;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площади и другие территории;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-технические зоны транспортных, инженерных коммуникаций, водоохранные зоны;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контейнерные площадки и (или) площадки для складирования отдельных групп коммунальных отходов.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1.4. К элементам благоустройства относят, в том числе: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элементы озеленения;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покрытия;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ограждения (заборы);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водные устройства;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уличное коммунально-бытовое и техническое оборудование;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игровое и спортивное оборудование;</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 элементы освещения;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 средства размещения информации и рекламные конструкции;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малые архитектурные формы;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 некапитальные нестационарные сооружения;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 элементы объектов капитального строительства.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lastRenderedPageBreak/>
        <w:t xml:space="preserve"> 1.5. В целях реализации Правилах благоустройства территории Коломыцевского сельского поселения используются следующие основные понятия: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 </w:t>
      </w:r>
    </w:p>
    <w:p w:rsidR="0010715D" w:rsidRPr="0010715D" w:rsidRDefault="0010715D" w:rsidP="0010715D">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10715D" w:rsidRPr="0010715D" w:rsidRDefault="0010715D" w:rsidP="0010715D">
      <w:pPr>
        <w:spacing w:after="0" w:line="240" w:lineRule="auto"/>
        <w:contextualSpacing/>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здания, строения, сооружения, земельного участка в случае, если такой земельный участок образован;</w:t>
      </w:r>
    </w:p>
    <w:p w:rsidR="0010715D" w:rsidRPr="0010715D" w:rsidRDefault="0010715D" w:rsidP="0010715D">
      <w:pPr>
        <w:spacing w:after="0" w:line="240" w:lineRule="auto"/>
        <w:contextualSpacing/>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10715D" w:rsidRPr="0010715D" w:rsidRDefault="0010715D" w:rsidP="0010715D">
      <w:pPr>
        <w:spacing w:after="0" w:line="240" w:lineRule="auto"/>
        <w:contextualSpacing/>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10715D" w:rsidRPr="0010715D" w:rsidRDefault="0010715D" w:rsidP="0010715D">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заинтересованные лица - активные жители, представители управляющих компаний, предприятий, сообществ и различных объединений и организаций;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зеленые насаждения - древесно-кустарниковая и травянистая растительность естественного и искусственного происхождения;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контейнерная площадка - место (площадка) накопления твердых коммунальных отходов, обустроенное в соответствии с требованиями </w:t>
      </w:r>
      <w:hyperlink r:id="rId7" w:anchor="/document/12125350/entry/2" w:history="1">
        <w:r w:rsidRPr="0010715D">
          <w:rPr>
            <w:rFonts w:ascii="Times New Roman" w:eastAsia="Times New Roman" w:hAnsi="Times New Roman" w:cs="Times New Roman"/>
            <w:color w:val="0000FF"/>
            <w:sz w:val="20"/>
            <w:szCs w:val="20"/>
            <w:lang w:eastAsia="ru-RU"/>
          </w:rPr>
          <w:t>законодательства</w:t>
        </w:r>
      </w:hyperlink>
      <w:r w:rsidRPr="0010715D">
        <w:rPr>
          <w:rFonts w:ascii="Times New Roman" w:eastAsia="Times New Roman" w:hAnsi="Times New Roman" w:cs="Times New Roman"/>
          <w:sz w:val="20"/>
          <w:szCs w:val="20"/>
          <w:lang w:eastAsia="ru-RU"/>
        </w:rPr>
        <w:t xml:space="preserve"> Российской Федерации в области охраны окружающей среды и </w:t>
      </w:r>
      <w:hyperlink r:id="rId8" w:anchor="/document/12115118/entry/3" w:history="1">
        <w:r w:rsidRPr="0010715D">
          <w:rPr>
            <w:rFonts w:ascii="Times New Roman" w:eastAsia="Times New Roman" w:hAnsi="Times New Roman" w:cs="Times New Roman"/>
            <w:color w:val="0000FF"/>
            <w:sz w:val="20"/>
            <w:szCs w:val="20"/>
            <w:lang w:eastAsia="ru-RU"/>
          </w:rPr>
          <w:t>законодательства</w:t>
        </w:r>
      </w:hyperlink>
      <w:r w:rsidRPr="0010715D">
        <w:rPr>
          <w:rFonts w:ascii="Times New Roman" w:eastAsia="Times New Roman" w:hAnsi="Times New Roman" w:cs="Times New Roman"/>
          <w:sz w:val="20"/>
          <w:szCs w:val="20"/>
          <w:lang w:eastAsia="ru-RU"/>
        </w:rPr>
        <w:t xml:space="preserve">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10715D" w:rsidRPr="0010715D" w:rsidRDefault="0010715D" w:rsidP="0010715D">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rsidR="0010715D" w:rsidRPr="0010715D" w:rsidRDefault="0010715D" w:rsidP="0010715D">
      <w:pPr>
        <w:spacing w:after="0" w:line="240" w:lineRule="auto"/>
        <w:contextualSpacing/>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10715D" w:rsidRPr="0010715D" w:rsidRDefault="0010715D" w:rsidP="0010715D">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маломобильные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малые архитектурные формы (далее – МАФ) - искусственные элементы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игровое, спортивное оборудование, коммунально-бытовое, техническое и осветительное оборудование, средства наружной рекламы и информации;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мусор - мелкие неоднородные сухие или влажные отходы;</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lastRenderedPageBreak/>
        <w:t xml:space="preserve">озеленение – элемент благоустройства и ландшафтной организации территории, а также поддержание ранее созданной или изначально существующей природной среды на территории Коломыцевского сельского поселения ;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остановочный пункт общественного пассажирского транспорта – сооружение, предназначенное для организации ожидания, высадки и посадки пассажиров транспортных средств, оборудованное на дорогах с регулярным движением транспортных средств в местах промежуточных остановок на маршруте следования;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объекты рекреации - части территорий зон особо охраняемых природных территорий, зоны отдыха, парки, сады, скверы;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пешеходная зона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передвижения на территории поселения;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придомовая территория - земельный участок, на котором расположены предназначенные для обслуживания, эксплуатации и благоустройства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w:t>
      </w:r>
      <w:r w:rsidRPr="0010715D">
        <w:rPr>
          <w:rFonts w:ascii="Times New Roman" w:eastAsia="Times New Roman" w:hAnsi="Times New Roman" w:cs="Times New Roman"/>
          <w:spacing w:val="2"/>
          <w:sz w:val="20"/>
          <w:szCs w:val="20"/>
          <w:shd w:val="clear" w:color="auto" w:fill="FFFFFF"/>
          <w:lang w:eastAsia="ru-RU"/>
        </w:rPr>
        <w:t>Законом Воронежской области от 05.07.2018 № 108-ОЗ «О порядке определения границ прилегающих территорий в Воронежской области»</w:t>
      </w:r>
      <w:r w:rsidRPr="0010715D">
        <w:rPr>
          <w:rFonts w:ascii="Times New Roman" w:eastAsia="Times New Roman" w:hAnsi="Times New Roman" w:cs="Times New Roman"/>
          <w:sz w:val="20"/>
          <w:szCs w:val="20"/>
          <w:lang w:eastAsia="ru-RU"/>
        </w:rPr>
        <w:t>;</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shd w:val="clear" w:color="auto" w:fill="FFFFFF"/>
          <w:lang w:eastAsia="ru-RU"/>
        </w:rPr>
        <w:t>Содержание прилегающей территории - это комплекс работ, являющийся частью работ по содержанию территорий общего пользования, направленных на поддержание должного санитарного порядка в границах указанной территории: уборка мусора, опавшей листвы, покос травы (сорной растительности); в зимнее время года - очистка пешеходных коммуникаций от снега и льда, посыпка песком или противогололедным реагентом (во время гололеда);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спортивная площадка - площадка, предназначенная для занятий физкультурой и спортом всех возрастных групп населения;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средства наружной информации – вывески, таблички, указатели местонахождения, информационные знаки, штендеры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строительный мусор - отходы, образующиеся в результате строительства, текущего и капитального ремонта зданий, сооружений, жилых и нежилых помещений;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1.6. Нормативные ссылки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В настоящих нормах и правилах использованы ссылки на следующие нормативные документы:</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СНиП II-12-77 «Защита от шума»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СНиП II-26-76 «Кровли. Нормы проектирования»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СНиП III-10-75 «Благоустройство территорий.»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СНиП 2.01.07-85* «Нагрузки и воздействия»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СНиП 2.01.15-90 «Инженерная защита территорий, зданий и сооружений от опасных геологических процессов»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СНиП 2.04.01-85 «Внутренний водопровод и канализация зданий»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lastRenderedPageBreak/>
        <w:t xml:space="preserve">СНиП 2.04.02-84* «Водоснабжение. Наружные сети и сооружения» СНиП 2.05.02-85 «Автомобильные дороги»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СНИП 2.06.15-85 «Инженерная защита территории от затопления и подтопления»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СНиП 2.07.01-89* «Планировка и застройка городских и сельских поселений»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СНиП 21-01-97* «Пожарная безопасность зданий и сооружений»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СНиП 21-02-99 «Стоянки автомобилей»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СНиП 23-05-95 «Естественное и искусственное освещение»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СНиП 35-01-2001 «Доступность зданий и сооружений для маломобильных групп населения»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СП 140.13330.2012 «Городская среда. Правила проектирования для маломобильных групп населения»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СанПиН 2.2.1/2.1.1.1031-01 «СЗЗ и санитарная классификация предприятий, сооружений и жилых объектов»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СанПиН 4630-88 «Охрана поверхностных вод от загрязнения»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СНиП 33-01-2003 «Гидротехнические сооружения. Основные положения».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ГОСТ Р 53102-2015 «Оборудование игровых детских площадок. Термины и определения»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ГОСТ 10807-78 «Знаки дорожные. Общие технические условия»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ГОСТ Р 52301-2013 «Оборудование детских игровых площадок. Безопасность при эксплуатации. Общие требование»</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ГОСТ Р 52766-2007 «Дороги автомобильные общего пользования. Элементы обустройства»</w:t>
      </w:r>
    </w:p>
    <w:p w:rsidR="0010715D" w:rsidRPr="0010715D" w:rsidRDefault="0010715D" w:rsidP="0010715D">
      <w:pPr>
        <w:shd w:val="clear" w:color="auto" w:fill="FFFFFF"/>
        <w:spacing w:after="0" w:line="240" w:lineRule="auto"/>
        <w:jc w:val="both"/>
        <w:textAlignment w:val="baseline"/>
        <w:rPr>
          <w:rFonts w:ascii="Times New Roman" w:eastAsia="Calibri" w:hAnsi="Times New Roman" w:cs="Times New Roman"/>
          <w:color w:val="222222"/>
          <w:sz w:val="20"/>
          <w:szCs w:val="20"/>
          <w:lang w:eastAsia="ru-RU"/>
        </w:rPr>
      </w:pPr>
      <w:r w:rsidRPr="0010715D">
        <w:rPr>
          <w:rFonts w:ascii="Times New Roman" w:eastAsia="Calibri" w:hAnsi="Times New Roman" w:cs="Times New Roman"/>
          <w:color w:val="222222"/>
          <w:sz w:val="20"/>
          <w:szCs w:val="20"/>
          <w:lang w:eastAsia="ru-RU"/>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0715D" w:rsidRPr="0010715D" w:rsidRDefault="0010715D" w:rsidP="0010715D">
      <w:pPr>
        <w:shd w:val="clear" w:color="auto" w:fill="FFFFFF"/>
        <w:spacing w:after="0" w:line="240" w:lineRule="auto"/>
        <w:jc w:val="both"/>
        <w:textAlignment w:val="baseline"/>
        <w:rPr>
          <w:rFonts w:ascii="Times New Roman" w:eastAsia="Calibri" w:hAnsi="Times New Roman" w:cs="Times New Roman"/>
          <w:color w:val="222222"/>
          <w:sz w:val="20"/>
          <w:szCs w:val="20"/>
          <w:lang w:eastAsia="ru-RU"/>
        </w:rPr>
      </w:pPr>
      <w:r w:rsidRPr="0010715D">
        <w:rPr>
          <w:rFonts w:ascii="Times New Roman" w:eastAsia="Calibri" w:hAnsi="Times New Roman" w:cs="Times New Roman"/>
          <w:color w:val="222222"/>
          <w:sz w:val="20"/>
          <w:szCs w:val="20"/>
          <w:lang w:eastAsia="ru-RU"/>
        </w:rPr>
        <w:t>ГОСТ 33127-2014 «Дороги автомобильные общего пользования. Ограждения дорожные. Классификация»</w:t>
      </w:r>
    </w:p>
    <w:p w:rsidR="0010715D" w:rsidRPr="0010715D" w:rsidRDefault="0010715D" w:rsidP="0010715D">
      <w:pPr>
        <w:shd w:val="clear" w:color="auto" w:fill="FFFFFF"/>
        <w:spacing w:after="0" w:line="240" w:lineRule="auto"/>
        <w:jc w:val="both"/>
        <w:textAlignment w:val="baseline"/>
        <w:rPr>
          <w:rFonts w:ascii="Times New Roman" w:eastAsia="Calibri" w:hAnsi="Times New Roman" w:cs="Times New Roman"/>
          <w:color w:val="222222"/>
          <w:sz w:val="20"/>
          <w:szCs w:val="20"/>
          <w:lang w:eastAsia="ru-RU"/>
        </w:rPr>
      </w:pPr>
      <w:r w:rsidRPr="0010715D">
        <w:rPr>
          <w:rFonts w:ascii="Times New Roman" w:eastAsia="Calibri" w:hAnsi="Times New Roman" w:cs="Times New Roman"/>
          <w:color w:val="222222"/>
          <w:sz w:val="20"/>
          <w:szCs w:val="20"/>
          <w:lang w:eastAsia="ru-RU"/>
        </w:rPr>
        <w:t>Федеральный закон от 12.01.1996 № 8-ФЗ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w:t>
      </w:r>
    </w:p>
    <w:p w:rsidR="0010715D" w:rsidRPr="0010715D" w:rsidRDefault="0010715D" w:rsidP="0010715D">
      <w:pPr>
        <w:shd w:val="clear" w:color="auto" w:fill="FFFFFF"/>
        <w:spacing w:after="0" w:line="240" w:lineRule="auto"/>
        <w:jc w:val="both"/>
        <w:textAlignment w:val="baseline"/>
        <w:rPr>
          <w:rFonts w:ascii="Times New Roman" w:eastAsia="Calibri" w:hAnsi="Times New Roman" w:cs="Times New Roman"/>
          <w:color w:val="222222"/>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 Общие принципы и подходы</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2.1. К деятельности по благоустройству территории Коломыцевского сельского поселения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2.2. Под проектной документацией по благоустройству территории Коломыцевского сельского поселения понимается пакет документации, основанной на стратегии развития Коломыцевского сельского поселения и концепции, отражающей потребности жителей Коломыцевского сельского поселения,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2.3.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2.4. Участниками деятельности по благоустройству выступают: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а) население Коломыцевского сельского поселения, которое формирует запрос на благоустройство и принимает участие в оценке предлагаемых решений. Жители могут быть представлены общественными организациями и объединениями;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б) представители администрации Коломыцевского сельского поселения, которые формируют техническое задание, выбирают исполнителей и обеспечивают финансирование в пределах своих полномочий;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в) хозяйствующие субъекты, осуществляющие деятельность на территории Коломыцевского сельского поселения, которые могут участвовать в формировании запроса на благоустройство, а также в финансировании мероприятий по благоустройству;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г) представители профессионального сообщества, в том числе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д) исполнители работ, специалисты по благоустройству и озеленению, в том числе возведению малых архитектурных форм;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е) иные лица.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2.5.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2.6.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реализации принятия решений.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2.7. Обеспечение качества проектов благоустройства территории Коломыцевского - сельского поселения достигается путем реализации следующих принципов: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lastRenderedPageBreak/>
        <w:t xml:space="preserve"> 2.7.1. Принцип функционального разнообразия - насыщенность территорий Коломыцевского сельского поселения разнообразными социальными и коммерческими сервисами.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2.7.2. Принцип комфортной организации пешеходной среды - создание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2.7.3. Принцип комфортной мобильности - наличие у жителей сопоставимых по скорости и уровню комфорта возможностей доступа к основным точкам притяжения территории Коломыцевского сельского поселения и за его пределами при помощи различных видов транспорта (личный автотранспорт, различные виды общественного транспорта, велосипед).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2.7.4. Принцип комфортной среды для общения - гармоничное размещение территорий на территории Коломыцевского сельского поселения, которые постоянно доступны для населения, в том числе площади, улицы, пешеходные зоны, скверы, парки (далее - общественные пространства).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2.7.5.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2.8. Реализация проектов благоустройства осуществляется с привлечением собственников земельных участков, находящихся в непосредственной близости от территории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муниципально-частного партнерства.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 Малые архитектурные формы</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3.1.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располагаемое на территории муниципального образования.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3.2.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 в соответствии с нормами градостроительства и землепользования.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Малые архитектурные формы должны иметь конструктивное решение, гарантирующее их устойчивость, надежность и безопасность граждан.</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3.3. Содержание малых архитектурных форм.</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0" w:name="Par15"/>
      <w:bookmarkEnd w:id="0"/>
      <w:r w:rsidRPr="0010715D">
        <w:rPr>
          <w:rFonts w:ascii="Times New Roman" w:eastAsia="Times New Roman" w:hAnsi="Times New Roman" w:cs="Times New Roman"/>
          <w:sz w:val="20"/>
          <w:szCs w:val="20"/>
          <w:lang w:eastAsia="ru-RU"/>
        </w:rPr>
        <w:t>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Санитарная очистка, ремонт и замена конструктивных элементов малых архитектурных форм должна производиться лицами, указанными в </w:t>
      </w:r>
      <w:hyperlink w:anchor="Par15" w:history="1">
        <w:r w:rsidRPr="0010715D">
          <w:rPr>
            <w:rFonts w:ascii="Times New Roman" w:eastAsia="Times New Roman" w:hAnsi="Times New Roman" w:cs="Times New Roman"/>
            <w:sz w:val="20"/>
            <w:szCs w:val="20"/>
            <w:lang w:eastAsia="ru-RU"/>
          </w:rPr>
          <w:t>абзаце 2</w:t>
        </w:r>
      </w:hyperlink>
      <w:r w:rsidRPr="0010715D">
        <w:rPr>
          <w:rFonts w:ascii="Times New Roman" w:eastAsia="Times New Roman" w:hAnsi="Times New Roman" w:cs="Times New Roman"/>
          <w:sz w:val="20"/>
          <w:szCs w:val="20"/>
          <w:lang w:eastAsia="ru-RU"/>
        </w:rPr>
        <w:t xml:space="preserve"> настоящей статьи, по мере необходимости. Окраска производится по мере необходимости, но не менее одного раза в год.</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Содержание малых архитектурных форм, осуществляют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 Средства наружной рекламы и информации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4.1.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в соответствии с законодательством Российской Федерации, Воронежской </w:t>
      </w:r>
      <w:r w:rsidRPr="0010715D">
        <w:rPr>
          <w:rFonts w:ascii="Times New Roman" w:eastAsia="Times New Roman" w:hAnsi="Times New Roman" w:cs="Times New Roman"/>
          <w:sz w:val="20"/>
          <w:szCs w:val="20"/>
          <w:lang w:eastAsia="ru-RU"/>
        </w:rPr>
        <w:lastRenderedPageBreak/>
        <w:t xml:space="preserve">области, Уставом Коломыцевского сельского поселения и органов местного самоуправления Лискинского муниципального района.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Рекламные конструкции размещаются в местах определенных в Схеме утвержденной нормативно-правовым актом органа местного самоуправления Лискинского муниципального района.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4.2. Запрещается установка (размещение) нестационарных конструкций (не являющихся рекламными конструкциями, в том числе штендеров),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5. Водные устройства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Водные устройства всех видов должны быть снабжены водосливными трубами, отводящими избыток воды в дренажную сеть и ливневую канализацию.</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Фонтаны проектируются на основании индивидуальных проектов.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Работа фонтанов осуществляется в летний период года с 1 июня по 1 сентября с 09.00 до 19.00 часов. Дополнительно фонтаны работают в праздничные весенние дни.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Фонтаны должны функционировать стабильно с техническими перерывами на проведение профилактического осмотра и ремонта.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Ежегодно должно выполняться техническое обслуживание и текущий ремонт фонтанов. Данные работы включают в себя ревизию водозапорной арматуры, прочистку фильтрующих элементов, покраску и прочистку элементов фонтанного оборудования, очистку чаш фонтанов от грязи, их дезобработку,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В период работы фонтанов очистка водной поверхности от мусора производится ежедневно.</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Содержание в исправном состоянии и ремонт фонтанов осуществляется их владельцами.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Запрещается загрязнять водные устройства, купаться в фонтанах, декоративных водоемах, ломать оборудование фонтанов и иных водных устройств.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6. Городская мебель</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К городской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Запрещается повреждать, ломать, загрязнять городскую мебель, делать надписи на скамьях и столах. Поврежденная городская мебель должна быть отремонтирована или заменена в течение 10 дней после обнаружения повреждения.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Установку, содержание и ремонт городской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Количество размещаемой городской мебели, зависит от функционального назначения территории и количества посетителей на этой территории.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7. Уличное коммунально-бытовое оборудование</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lastRenderedPageBreak/>
        <w:t>Уличное коммунально-бытовое оборудование предназначено для сбора мусора либо обслуживания других элементов благоустройства: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1" w:name="Par43"/>
      <w:bookmarkEnd w:id="1"/>
      <w:r w:rsidRPr="0010715D">
        <w:rPr>
          <w:rFonts w:ascii="Times New Roman" w:eastAsia="Times New Roman" w:hAnsi="Times New Roman" w:cs="Times New Roman"/>
          <w:sz w:val="20"/>
          <w:szCs w:val="20"/>
          <w:lang w:eastAsia="ru-RU"/>
        </w:rPr>
        <w:t>организациями и гражданами - у входов в здания, сооружения, находящиеся в их собственности (владении, пользовании);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Урны должны содержаться в исправном состоянии, иметь рельефное текстурирование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 С - ежедневно и не реже одного раза в месяц промываться и дезинфицироваться.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8. Ограждения, шлагбаумы и иные ограничивающие устройства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В целях благоустройства на территории поселения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На территории Коломыцевского сельского поселения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ограждения строительных площадок и мест проведения ремонтных работ;</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организации безопасного пешеходного движения вблизи проезжей части улиц и магистралей.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В местах примыкания газонов к проездам, стоянкам автотранспорта, в местах возможного наезда автомобилей на газон и вытаптывания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9. Уличное техническое оборудование</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w:t>
      </w:r>
      <w:r w:rsidRPr="0010715D">
        <w:rPr>
          <w:rFonts w:ascii="Times New Roman" w:eastAsia="Times New Roman" w:hAnsi="Times New Roman" w:cs="Times New Roman"/>
          <w:color w:val="000000"/>
          <w:sz w:val="20"/>
          <w:szCs w:val="20"/>
          <w:lang w:eastAsia="ru-RU"/>
        </w:rPr>
        <w:t xml:space="preserve"> не разграничена, производится в соответствии с Земельным </w:t>
      </w:r>
      <w:hyperlink r:id="rId9" w:history="1">
        <w:r w:rsidRPr="0010715D">
          <w:rPr>
            <w:rFonts w:ascii="Times New Roman" w:eastAsia="Times New Roman" w:hAnsi="Times New Roman" w:cs="Times New Roman"/>
            <w:color w:val="000000"/>
            <w:sz w:val="20"/>
            <w:szCs w:val="20"/>
            <w:lang w:eastAsia="ru-RU"/>
          </w:rPr>
          <w:t>кодексом</w:t>
        </w:r>
      </w:hyperlink>
      <w:r w:rsidRPr="0010715D">
        <w:rPr>
          <w:rFonts w:ascii="Times New Roman" w:eastAsia="Times New Roman" w:hAnsi="Times New Roman" w:cs="Times New Roman"/>
          <w:sz w:val="20"/>
          <w:szCs w:val="20"/>
          <w:lang w:eastAsia="ru-RU"/>
        </w:rPr>
        <w:t xml:space="preserve"> Российской Федерации, другими федеральными законами, законами Воронежской области.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w:t>
      </w:r>
      <w:r w:rsidRPr="0010715D">
        <w:rPr>
          <w:rFonts w:ascii="Times New Roman" w:eastAsia="Times New Roman" w:hAnsi="Times New Roman" w:cs="Times New Roman"/>
          <w:sz w:val="20"/>
          <w:szCs w:val="20"/>
          <w:lang w:eastAsia="ru-RU"/>
        </w:rPr>
        <w:lastRenderedPageBreak/>
        <w:t>маломобильных групп населения (СП 59.13330.2016 Свод правил. Доступность зданий и сооружений для маломобильных групп населения).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крышки люков смотровых колодцев, расположенных на территории пешеходных коммуникаций (в т.ч.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вентиляционные шахты должны быть оборудованы решетками.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p>
    <w:p w:rsidR="0010715D" w:rsidRPr="0010715D" w:rsidRDefault="0010715D" w:rsidP="0010715D">
      <w:pPr>
        <w:autoSpaceDE w:val="0"/>
        <w:autoSpaceDN w:val="0"/>
        <w:adjustRightInd w:val="0"/>
        <w:spacing w:after="0" w:line="240" w:lineRule="auto"/>
        <w:jc w:val="center"/>
        <w:rPr>
          <w:rFonts w:ascii="Times New Roman" w:eastAsia="Calibri" w:hAnsi="Times New Roman" w:cs="Times New Roman"/>
          <w:sz w:val="20"/>
          <w:szCs w:val="20"/>
        </w:rPr>
      </w:pPr>
      <w:bookmarkStart w:id="2" w:name="Par171"/>
      <w:bookmarkEnd w:id="2"/>
      <w:r w:rsidRPr="0010715D">
        <w:rPr>
          <w:rFonts w:ascii="Times New Roman" w:eastAsia="Calibri" w:hAnsi="Times New Roman" w:cs="Times New Roman"/>
          <w:sz w:val="20"/>
          <w:szCs w:val="20"/>
        </w:rPr>
        <w:t>10. Требования к игровому и спортивному оборудованию</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Игровое и спортивное оборудование должно соответствовать общим требованиям безопасности по:</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 xml:space="preserve"> ГОСТ Р 55677-2013 «Оборудование детских спортивных площадок. Безопасность конструкций и методы испытания. Общие требования»; </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 xml:space="preserve">ГОСТ Р 55678-2013 «Оборудование детских спортивных площадок. Безопасность конструкций и методы испытания спортивно-развивающего оборудования»; </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 xml:space="preserve">ГОСТ Р 55679-2013 «Оборудование детских спортивных площадок. Безопасность при эксплуатации»; </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 xml:space="preserve">ГОСТ Р 53102-2015 «Оборудование детских игровых площадок. Термины и определения»; </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 xml:space="preserve">ГОСТ Р 52169-2012 «Оборудование и покрытия детских игровых площадок. Безопасность конструкции и методы испытаний. Общие требования»; </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ГОСТ Р 52167-2012 «Оборудование детских игровых площадок. Безопасность конструкции и методы испытаний качелей. Общие требования»;</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 xml:space="preserve"> ГОСТ Р 52168-2012 «Оборудование детских игровых площадок. Безопасность конструкции и методы испытаний горок. Общие требования»; </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 xml:space="preserve">ГОСТ Р 52299-2013 «Оборудование детских игровых площадок. Безопасность конструкции и методы испытаний качалок. Общие требования»; </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 xml:space="preserve">ГОСТ Р 52300-2013 «Оборудование детских игровых площадок. Безопасность конструкции и методы испытаний каруселей. Общие требования»; </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 xml:space="preserve">ГОСТ Р 52169-2012 «Оборудование и покрытия детских игровых площадок. Безопасность конструкции и методы испытаний. Общие требования»; </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ГОСТ Р 52301-2013 «Оборудование детских игровых площадок. Безопасность при эксплуатации. Общие требования»; ГОСТ Р ЕН 1177-2013 «Ударопоглощающие покрытия детских игровых площадок. Требования безопасности и методы испытаний».</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Требования к материалу игрового оборудования и условиям его обработки:</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Конструкции игрового оборудования должны исключать острые углы, кромки поверхностей оборудования должны иметь фаски. Конструкции должны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lastRenderedPageBreak/>
        <w:t>При размещении игрового оборудования на детских игровых площадках следует соблюдать следующие минимальные расстояния безопасности:</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качели - не менее 1,5 метра в стороны от боковых конструкций и не менее 2,0 метра вперед (назад) от крайних точек качели в состоянии наклона;</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качалки, балансиры - не менее 1,0 метра в стороны от боковых конструкций и не менее 1,5 метра от крайних точек качалки в состоянии наклона;</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карусели - не менее 2,0 метра в стороны от боковых конструкций и не менее 3,0 метра вверх от нижней вращающейся поверхности карусели;</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горки, городки - не менее 1,0 метра от боковых сторон и 2,0 метра вперед от нижнего ската горки или городка.</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p>
    <w:p w:rsidR="0010715D" w:rsidRPr="0010715D" w:rsidRDefault="0010715D" w:rsidP="0010715D">
      <w:pPr>
        <w:autoSpaceDE w:val="0"/>
        <w:autoSpaceDN w:val="0"/>
        <w:adjustRightInd w:val="0"/>
        <w:spacing w:after="0" w:line="240" w:lineRule="auto"/>
        <w:jc w:val="center"/>
        <w:rPr>
          <w:rFonts w:ascii="Times New Roman" w:eastAsia="Calibri" w:hAnsi="Times New Roman" w:cs="Times New Roman"/>
          <w:sz w:val="20"/>
          <w:szCs w:val="20"/>
        </w:rPr>
      </w:pPr>
      <w:r w:rsidRPr="0010715D">
        <w:rPr>
          <w:rFonts w:ascii="Times New Roman" w:eastAsia="Calibri" w:hAnsi="Times New Roman" w:cs="Times New Roman"/>
          <w:sz w:val="20"/>
          <w:szCs w:val="20"/>
        </w:rPr>
        <w:t>11. Детские площадки</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bookmarkStart w:id="3" w:name="Par194"/>
      <w:bookmarkEnd w:id="3"/>
      <w:r w:rsidRPr="0010715D">
        <w:rPr>
          <w:rFonts w:ascii="Times New Roman" w:eastAsia="Calibri" w:hAnsi="Times New Roman" w:cs="Times New Roman"/>
          <w:sz w:val="20"/>
          <w:szCs w:val="20"/>
        </w:rPr>
        <w:t>Размер игровых площадок должен составлять:</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для детей преддошкольного возраста - 50 - 75 квадратных метров;</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для детей дошкольного возраста - 70 - 150 квадратных метров;</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для детей младшего и среднего школьного возраста - 100 - 300 квадратных метров;</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комплексных игровых площадок - 900 - 1600 квадратных метров.</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- 15 метров, отстойно-разворотных площадок на конечных остановках маршрутов городского пассажирского транспорта - не менее 50 метров.</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Для сопряжения поверхностей детской площадки и газона следует применять садовые бортовые камни со скошенными или закругленными краями.</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lastRenderedPageBreak/>
        <w:t>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Детские площадки должны быть изолированы от мест ведения работ и складирования строительных материалов.</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Детские площадки должны быть озеленены посадками деревьев и кустарников. Не допускается применение для озеленения детских площадок видов растений с колючками и с ядовитыми плодами.</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color w:val="000000"/>
          <w:sz w:val="20"/>
          <w:szCs w:val="20"/>
        </w:rPr>
      </w:pPr>
      <w:r w:rsidRPr="0010715D">
        <w:rPr>
          <w:rFonts w:ascii="Times New Roman" w:eastAsia="Calibri" w:hAnsi="Times New Roman" w:cs="Times New Roman"/>
          <w:color w:val="000000"/>
          <w:sz w:val="20"/>
          <w:szCs w:val="20"/>
        </w:rPr>
        <w:t xml:space="preserve">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w:t>
      </w:r>
      <w:hyperlink w:anchor="Par171" w:history="1">
        <w:r w:rsidRPr="0010715D">
          <w:rPr>
            <w:rFonts w:ascii="Times New Roman" w:eastAsia="Calibri" w:hAnsi="Times New Roman" w:cs="Times New Roman"/>
            <w:color w:val="000000"/>
            <w:sz w:val="20"/>
            <w:szCs w:val="20"/>
          </w:rPr>
          <w:t>статьей 11</w:t>
        </w:r>
      </w:hyperlink>
      <w:r w:rsidRPr="0010715D">
        <w:rPr>
          <w:rFonts w:ascii="Times New Roman" w:eastAsia="Calibri" w:hAnsi="Times New Roman" w:cs="Times New Roman"/>
          <w:color w:val="000000"/>
          <w:sz w:val="20"/>
          <w:szCs w:val="20"/>
        </w:rPr>
        <w:t xml:space="preserve"> настоящих Правил.</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p>
    <w:p w:rsidR="0010715D" w:rsidRPr="0010715D" w:rsidRDefault="0010715D" w:rsidP="0010715D">
      <w:pPr>
        <w:autoSpaceDE w:val="0"/>
        <w:autoSpaceDN w:val="0"/>
        <w:adjustRightInd w:val="0"/>
        <w:spacing w:after="0" w:line="240" w:lineRule="auto"/>
        <w:jc w:val="center"/>
        <w:rPr>
          <w:rFonts w:ascii="Times New Roman" w:eastAsia="Calibri" w:hAnsi="Times New Roman" w:cs="Times New Roman"/>
          <w:sz w:val="20"/>
          <w:szCs w:val="20"/>
        </w:rPr>
      </w:pPr>
      <w:r w:rsidRPr="0010715D">
        <w:rPr>
          <w:rFonts w:ascii="Times New Roman" w:eastAsia="Calibri" w:hAnsi="Times New Roman" w:cs="Times New Roman"/>
          <w:sz w:val="20"/>
          <w:szCs w:val="20"/>
        </w:rPr>
        <w:t>12. Площадки отдыха</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10715D">
        <w:rPr>
          <w:rFonts w:ascii="Times New Roman" w:eastAsia="Times New Roman" w:hAnsi="Times New Roman" w:cs="Times New Roman"/>
          <w:color w:val="000000"/>
          <w:sz w:val="20"/>
          <w:szCs w:val="20"/>
          <w:lang w:eastAsia="ru-RU"/>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 Расстояние от границы площадки отдыха до мест хранения автомобилей следует принимать согласно </w:t>
      </w:r>
      <w:hyperlink r:id="rId10" w:history="1">
        <w:r w:rsidRPr="0010715D">
          <w:rPr>
            <w:rFonts w:ascii="Times New Roman" w:eastAsia="Times New Roman" w:hAnsi="Times New Roman" w:cs="Times New Roman"/>
            <w:color w:val="000000"/>
            <w:sz w:val="20"/>
            <w:szCs w:val="20"/>
            <w:lang w:eastAsia="ru-RU"/>
          </w:rPr>
          <w:t>СанПиН 2.2.1/2.1.1.1200</w:t>
        </w:r>
      </w:hyperlink>
      <w:r w:rsidRPr="0010715D">
        <w:rPr>
          <w:rFonts w:ascii="Times New Roman" w:eastAsia="Times New Roman" w:hAnsi="Times New Roman" w:cs="Times New Roman"/>
          <w:color w:val="000000"/>
          <w:sz w:val="20"/>
          <w:szCs w:val="20"/>
          <w:lang w:eastAsia="ru-RU"/>
        </w:rPr>
        <w:t xml:space="preserve"> - 03 (санитарно-защитные зоны </w:t>
      </w:r>
      <w:r w:rsidRPr="0010715D">
        <w:rPr>
          <w:rFonts w:ascii="Times New Roman" w:eastAsia="Times New Roman" w:hAnsi="Times New Roman" w:cs="Times New Roman"/>
          <w:bCs/>
          <w:color w:val="000000"/>
          <w:sz w:val="20"/>
          <w:szCs w:val="20"/>
          <w:shd w:val="clear" w:color="auto" w:fill="FFFFFF"/>
          <w:lang w:eastAsia="ru-RU"/>
        </w:rPr>
        <w:t>и санитарная классификация предприятий, сооружений и иных объектов</w:t>
      </w:r>
      <w:r w:rsidRPr="0010715D">
        <w:rPr>
          <w:rFonts w:ascii="Times New Roman" w:eastAsia="Times New Roman" w:hAnsi="Times New Roman" w:cs="Times New Roman"/>
          <w:color w:val="000000"/>
          <w:sz w:val="20"/>
          <w:szCs w:val="20"/>
          <w:lang w:eastAsia="ru-RU"/>
        </w:rPr>
        <w:t>).</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10715D">
        <w:rPr>
          <w:rFonts w:ascii="Times New Roman" w:eastAsia="Times New Roman" w:hAnsi="Times New Roman" w:cs="Times New Roman"/>
          <w:color w:val="000000"/>
          <w:sz w:val="20"/>
          <w:szCs w:val="20"/>
          <w:lang w:eastAsia="ru-RU"/>
        </w:rPr>
        <w:t xml:space="preserve"> Расстояние от окон жилых домов до границ площадок отдыха следует устанавливать не менее 10 м, площадок настольных игр - не менее 25 м.</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 xml:space="preserve">Допускается совмещение площадок для отдыха и детских площадок в соответствии </w:t>
      </w:r>
      <w:r w:rsidRPr="0010715D">
        <w:rPr>
          <w:rFonts w:ascii="Times New Roman" w:eastAsia="Calibri" w:hAnsi="Times New Roman" w:cs="Times New Roman"/>
          <w:color w:val="000000"/>
          <w:sz w:val="20"/>
          <w:szCs w:val="20"/>
        </w:rPr>
        <w:t xml:space="preserve">с </w:t>
      </w:r>
      <w:hyperlink w:anchor="Par194" w:history="1">
        <w:r w:rsidRPr="0010715D">
          <w:rPr>
            <w:rFonts w:ascii="Times New Roman" w:eastAsia="Calibri" w:hAnsi="Times New Roman" w:cs="Times New Roman"/>
            <w:color w:val="000000"/>
            <w:sz w:val="20"/>
            <w:szCs w:val="20"/>
          </w:rPr>
          <w:t>частью 2 статьи 12</w:t>
        </w:r>
      </w:hyperlink>
      <w:r w:rsidRPr="0010715D">
        <w:rPr>
          <w:rFonts w:ascii="Times New Roman" w:eastAsia="Calibri" w:hAnsi="Times New Roman" w:cs="Times New Roman"/>
          <w:sz w:val="20"/>
          <w:szCs w:val="20"/>
        </w:rPr>
        <w:t xml:space="preserve"> настоящих Правил. При совмещении площадок отдыха и детских площадок не допускается устройство твердых видов покрытия в зоне детских игр.</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Функционирование осветительного оборудования необходимо обеспечивать в режиме освещения территории, на которой расположена площадка.</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p>
    <w:p w:rsidR="0010715D" w:rsidRPr="0010715D" w:rsidRDefault="0010715D" w:rsidP="0010715D">
      <w:pPr>
        <w:autoSpaceDE w:val="0"/>
        <w:autoSpaceDN w:val="0"/>
        <w:adjustRightInd w:val="0"/>
        <w:spacing w:after="0" w:line="240" w:lineRule="auto"/>
        <w:jc w:val="center"/>
        <w:rPr>
          <w:rFonts w:ascii="Times New Roman" w:eastAsia="Calibri" w:hAnsi="Times New Roman" w:cs="Times New Roman"/>
          <w:sz w:val="20"/>
          <w:szCs w:val="20"/>
        </w:rPr>
      </w:pPr>
      <w:r w:rsidRPr="0010715D">
        <w:rPr>
          <w:rFonts w:ascii="Times New Roman" w:eastAsia="Calibri" w:hAnsi="Times New Roman" w:cs="Times New Roman"/>
          <w:sz w:val="20"/>
          <w:szCs w:val="20"/>
        </w:rPr>
        <w:t>13. Спортивные площадки</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color w:val="000000"/>
          <w:sz w:val="20"/>
          <w:szCs w:val="20"/>
        </w:rPr>
      </w:pPr>
      <w:r w:rsidRPr="0010715D">
        <w:rPr>
          <w:rFonts w:ascii="Times New Roman" w:eastAsia="Calibri" w:hAnsi="Times New Roman" w:cs="Times New Roman"/>
          <w:sz w:val="20"/>
          <w:szCs w:val="20"/>
        </w:rPr>
        <w:t xml:space="preserve">Спортивные площадки предназначены для занятий физкультурой и спортом всех возрастных групп населения. Расстояние от границы площадки до мест </w:t>
      </w:r>
      <w:r w:rsidRPr="0010715D">
        <w:rPr>
          <w:rFonts w:ascii="Times New Roman" w:eastAsia="Calibri" w:hAnsi="Times New Roman" w:cs="Times New Roman"/>
          <w:color w:val="000000"/>
          <w:sz w:val="20"/>
          <w:szCs w:val="20"/>
        </w:rPr>
        <w:t xml:space="preserve">хранения легковых автомобилей следует принимать согласно </w:t>
      </w:r>
      <w:hyperlink r:id="rId11" w:history="1">
        <w:r w:rsidRPr="0010715D">
          <w:rPr>
            <w:rFonts w:ascii="Times New Roman" w:eastAsia="Calibri" w:hAnsi="Times New Roman" w:cs="Times New Roman"/>
            <w:color w:val="000000"/>
            <w:sz w:val="20"/>
            <w:szCs w:val="20"/>
          </w:rPr>
          <w:t>СанПиН 2.2.1/2.1.1.1200-03</w:t>
        </w:r>
      </w:hyperlink>
      <w:r w:rsidRPr="0010715D">
        <w:rPr>
          <w:rFonts w:ascii="Times New Roman" w:eastAsia="Calibri" w:hAnsi="Times New Roman" w:cs="Times New Roman"/>
          <w:color w:val="000000"/>
          <w:sz w:val="20"/>
          <w:szCs w:val="20"/>
        </w:rPr>
        <w:t xml:space="preserve"> «Санитарно-защитные зоны и санитарная классификация предприятий, сооружений и иных объектов».</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color w:val="000000"/>
          <w:sz w:val="20"/>
          <w:szCs w:val="20"/>
        </w:rPr>
        <w:t>Минимальное расстояние от границ спортивных площадок до окон жилых домов должно составлять от 20 до 40 метров в зависим</w:t>
      </w:r>
      <w:r w:rsidRPr="0010715D">
        <w:rPr>
          <w:rFonts w:ascii="Times New Roman" w:eastAsia="Calibri" w:hAnsi="Times New Roman" w:cs="Times New Roman"/>
          <w:sz w:val="20"/>
          <w:szCs w:val="20"/>
        </w:rPr>
        <w:t>ости от шумовых характеристик площадки.</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color w:val="000000"/>
          <w:sz w:val="20"/>
          <w:szCs w:val="20"/>
        </w:rPr>
      </w:pPr>
      <w:r w:rsidRPr="0010715D">
        <w:rPr>
          <w:rFonts w:ascii="Times New Roman" w:eastAsia="Calibri" w:hAnsi="Times New Roman" w:cs="Times New Roman"/>
          <w:sz w:val="20"/>
          <w:szCs w:val="20"/>
        </w:rPr>
        <w:t xml:space="preserve">Размещение спортивного оборудования на спортивных площадках должно осуществляться с соблюдением требований, установленных </w:t>
      </w:r>
      <w:hyperlink w:anchor="Par171" w:history="1">
        <w:r w:rsidRPr="0010715D">
          <w:rPr>
            <w:rFonts w:ascii="Times New Roman" w:eastAsia="Calibri" w:hAnsi="Times New Roman" w:cs="Times New Roman"/>
            <w:color w:val="000000"/>
            <w:sz w:val="20"/>
            <w:szCs w:val="20"/>
          </w:rPr>
          <w:t>статьей 11</w:t>
        </w:r>
      </w:hyperlink>
      <w:r w:rsidRPr="0010715D">
        <w:rPr>
          <w:rFonts w:ascii="Times New Roman" w:eastAsia="Calibri" w:hAnsi="Times New Roman" w:cs="Times New Roman"/>
          <w:color w:val="000000"/>
          <w:sz w:val="20"/>
          <w:szCs w:val="20"/>
        </w:rPr>
        <w:t xml:space="preserve"> настоящих Правил.</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color w:val="000000"/>
          <w:sz w:val="20"/>
          <w:szCs w:val="20"/>
        </w:rPr>
        <w:t xml:space="preserve">Допускается размещать озеленение по периметру площадки, высаживать </w:t>
      </w:r>
      <w:r w:rsidRPr="0010715D">
        <w:rPr>
          <w:rFonts w:ascii="Times New Roman" w:eastAsia="Calibri" w:hAnsi="Times New Roman" w:cs="Times New Roman"/>
          <w:sz w:val="20"/>
          <w:szCs w:val="20"/>
        </w:rPr>
        <w:t>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p>
    <w:p w:rsidR="0010715D" w:rsidRPr="0010715D" w:rsidRDefault="0010715D" w:rsidP="0010715D">
      <w:pPr>
        <w:autoSpaceDE w:val="0"/>
        <w:autoSpaceDN w:val="0"/>
        <w:adjustRightInd w:val="0"/>
        <w:spacing w:after="0" w:line="240" w:lineRule="auto"/>
        <w:jc w:val="center"/>
        <w:rPr>
          <w:rFonts w:ascii="Times New Roman" w:eastAsia="Calibri" w:hAnsi="Times New Roman" w:cs="Times New Roman"/>
          <w:sz w:val="20"/>
          <w:szCs w:val="20"/>
        </w:rPr>
      </w:pPr>
      <w:r w:rsidRPr="0010715D">
        <w:rPr>
          <w:rFonts w:ascii="Times New Roman" w:eastAsia="Calibri" w:hAnsi="Times New Roman" w:cs="Times New Roman"/>
          <w:sz w:val="20"/>
          <w:szCs w:val="20"/>
        </w:rPr>
        <w:t>14. Велосипедные дорожки</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14.1.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lastRenderedPageBreak/>
        <w:t xml:space="preserve"> 14.2. При создании велосипедных путей создаются условия для беспрепятственного передвижения на велосипеде.</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14.3.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велодвижение.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велополос на местных улицах и проездах, где скоростной режим не превышает 30 км/ч.</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14.4.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10715D" w:rsidRPr="0010715D" w:rsidRDefault="0010715D" w:rsidP="0010715D">
      <w:pPr>
        <w:spacing w:after="0" w:line="240" w:lineRule="auto"/>
        <w:jc w:val="both"/>
        <w:rPr>
          <w:rFonts w:ascii="Times New Roman" w:eastAsia="Times New Roman" w:hAnsi="Times New Roman" w:cs="Times New Roman"/>
          <w:color w:val="000000"/>
          <w:sz w:val="20"/>
          <w:szCs w:val="20"/>
          <w:lang w:eastAsia="ru-RU"/>
        </w:rPr>
      </w:pPr>
    </w:p>
    <w:p w:rsidR="0010715D" w:rsidRPr="0010715D" w:rsidRDefault="0010715D" w:rsidP="0010715D">
      <w:pPr>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15. Площадки для установки мусоросборников</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15.1.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 </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15.2.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 12 м). </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15.3.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Рекомендуется проектировать озеленение площадки. </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15.4.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 </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p>
    <w:p w:rsidR="0010715D" w:rsidRPr="0010715D" w:rsidRDefault="0010715D" w:rsidP="0010715D">
      <w:pPr>
        <w:autoSpaceDE w:val="0"/>
        <w:autoSpaceDN w:val="0"/>
        <w:adjustRightInd w:val="0"/>
        <w:spacing w:after="0" w:line="240" w:lineRule="auto"/>
        <w:jc w:val="center"/>
        <w:rPr>
          <w:rFonts w:ascii="Times New Roman" w:eastAsia="Calibri" w:hAnsi="Times New Roman" w:cs="Times New Roman"/>
          <w:sz w:val="20"/>
          <w:szCs w:val="20"/>
        </w:rPr>
      </w:pPr>
      <w:r w:rsidRPr="0010715D">
        <w:rPr>
          <w:rFonts w:ascii="Times New Roman" w:eastAsia="Calibri" w:hAnsi="Times New Roman" w:cs="Times New Roman"/>
          <w:sz w:val="20"/>
          <w:szCs w:val="20"/>
        </w:rPr>
        <w:t>16. Освещение территории поселения, размещение осветительного оборудования</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color w:val="000000"/>
          <w:sz w:val="20"/>
          <w:szCs w:val="20"/>
        </w:rPr>
      </w:pPr>
      <w:r w:rsidRPr="0010715D">
        <w:rPr>
          <w:rFonts w:ascii="Times New Roman" w:eastAsia="Calibri" w:hAnsi="Times New Roman" w:cs="Times New Roman"/>
          <w:sz w:val="20"/>
          <w:szCs w:val="20"/>
        </w:rPr>
        <w:t xml:space="preserve">Улицы, скверы, пешеходные аллеи, дороги, мосты, общественные и рекреационные территории, территории жилых кварталов, жилых дворов, территории промышленных и коммунальных предприятий, социальных объектов, дорожные знаки и указатели, иные объекты информации, рекламные конструкции, витрины должны </w:t>
      </w:r>
      <w:r w:rsidRPr="0010715D">
        <w:rPr>
          <w:rFonts w:ascii="Times New Roman" w:eastAsia="Calibri" w:hAnsi="Times New Roman" w:cs="Times New Roman"/>
          <w:color w:val="000000"/>
          <w:sz w:val="20"/>
          <w:szCs w:val="20"/>
        </w:rPr>
        <w:t>освещаться в темное время суток.</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color w:val="000000"/>
          <w:sz w:val="20"/>
          <w:szCs w:val="20"/>
        </w:rPr>
        <w:t xml:space="preserve">Освещенность улиц и дорог должна быть обеспечена в соответствии с требованиями </w:t>
      </w:r>
      <w:hyperlink r:id="rId12" w:history="1">
        <w:r w:rsidRPr="0010715D">
          <w:rPr>
            <w:rFonts w:ascii="Times New Roman" w:eastAsia="Calibri" w:hAnsi="Times New Roman" w:cs="Times New Roman"/>
            <w:color w:val="000000"/>
            <w:sz w:val="20"/>
            <w:szCs w:val="20"/>
          </w:rPr>
          <w:t>ГОСТ Р 50597-93</w:t>
        </w:r>
      </w:hyperlink>
      <w:r w:rsidRPr="0010715D">
        <w:rPr>
          <w:rFonts w:ascii="Times New Roman" w:eastAsia="Calibri" w:hAnsi="Times New Roman" w:cs="Times New Roman"/>
          <w:color w:val="000000"/>
          <w:sz w:val="20"/>
          <w:szCs w:val="20"/>
        </w:rPr>
        <w:t xml:space="preserve"> «</w:t>
      </w:r>
      <w:r w:rsidRPr="0010715D">
        <w:rPr>
          <w:rFonts w:ascii="Times New Roman" w:eastAsia="Calibri" w:hAnsi="Times New Roman" w:cs="Times New Roman"/>
          <w:sz w:val="20"/>
          <w:szCs w:val="20"/>
        </w:rPr>
        <w:t>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При проектировании указанных видов освещения необходимо обеспечивать:</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 xml:space="preserve">надежность работы установок согласно </w:t>
      </w:r>
      <w:hyperlink r:id="rId13" w:history="1">
        <w:r w:rsidRPr="0010715D">
          <w:rPr>
            <w:rFonts w:ascii="Times New Roman" w:eastAsia="Calibri" w:hAnsi="Times New Roman" w:cs="Times New Roman"/>
            <w:color w:val="000000"/>
            <w:sz w:val="20"/>
            <w:szCs w:val="20"/>
          </w:rPr>
          <w:t>Правилам</w:t>
        </w:r>
      </w:hyperlink>
      <w:r w:rsidRPr="0010715D">
        <w:rPr>
          <w:rFonts w:ascii="Times New Roman" w:eastAsia="Calibri" w:hAnsi="Times New Roman" w:cs="Times New Roman"/>
          <w:sz w:val="20"/>
          <w:szCs w:val="20"/>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экономичность и энергоэффективность применяемых установок, рациональное распределение и использование электроэнергии;</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эстетику элементов осветительных установок, их дизайн, качество материалов и изделий с учетом восприятия в дневное и ночное время;</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удобство обслуживания и управления при разных режимах работы установок.</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Уличное освещение территории поселения осуществляется в соответствии с договорами на оказание услуг уличного освещения территории поселения, с энергоснабжающими организациями.</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Освещение рекламных конструкций обеспечивают их владельцы (рекламораспространители), номерных знаков жилых домов, общественных зданий - собственники (владельцы) указанных объектов.</w:t>
      </w:r>
    </w:p>
    <w:p w:rsidR="0010715D" w:rsidRPr="0010715D" w:rsidRDefault="0010715D" w:rsidP="0010715D">
      <w:pPr>
        <w:spacing w:after="0" w:line="240" w:lineRule="auto"/>
        <w:jc w:val="both"/>
        <w:rPr>
          <w:rFonts w:ascii="Times New Roman" w:eastAsia="Times New Roman" w:hAnsi="Times New Roman" w:cs="Times New Roman"/>
          <w:color w:val="000000"/>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Calibri" w:hAnsi="Times New Roman" w:cs="Times New Roman"/>
          <w:sz w:val="20"/>
          <w:szCs w:val="20"/>
        </w:rPr>
      </w:pPr>
      <w:r w:rsidRPr="0010715D">
        <w:rPr>
          <w:rFonts w:ascii="Times New Roman" w:eastAsia="Calibri" w:hAnsi="Times New Roman" w:cs="Times New Roman"/>
          <w:sz w:val="20"/>
          <w:szCs w:val="20"/>
        </w:rPr>
        <w:t>17. Содержание и эксплуатация осветительного оборудования</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Содержание, ремонт и эксплуатация осветительного оборудования, предназначенного для освещения территории поселения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Не допускается расположение неработающих светильников подряд, один за другим.</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На территории поселения запрещается:</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самовольное подключение проводов и кабелей к сетям уличного освещения и осветительному оборудованию;</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эксплуатация сетей уличного освещения и осветительного оборудования при наличии обрывов проводов, повреждений опор, изоляторов.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18. Пешеходные коммуникации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18.1. Пешеходные коммуникации обеспечивают пешеходные связи и передвижения на территории поселения. К пешеходным коммуникациям относятся: тротуары, аллеи, дорожки, тропинки. При обустройстве пешеходных коммуникаций на территории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19. Основные пешеходные коммуникации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19.1.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19.2.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19.3.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паркирования легкового транспорта.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19.4.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19.5.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 </w:t>
      </w:r>
    </w:p>
    <w:p w:rsidR="0010715D" w:rsidRPr="0010715D" w:rsidRDefault="0010715D" w:rsidP="0010715D">
      <w:pPr>
        <w:tabs>
          <w:tab w:val="left"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lastRenderedPageBreak/>
        <w:t xml:space="preserve">19.6.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10715D" w:rsidRPr="0010715D" w:rsidRDefault="0010715D" w:rsidP="0010715D">
      <w:pPr>
        <w:tabs>
          <w:tab w:val="left"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19.7. Покрытия и конструкции основных пешеходных коммуникаций должны предусматривать возможность их всесезонной эксплуатации.</w:t>
      </w:r>
    </w:p>
    <w:p w:rsidR="0010715D" w:rsidRPr="0010715D" w:rsidRDefault="0010715D" w:rsidP="0010715D">
      <w:pPr>
        <w:tabs>
          <w:tab w:val="left"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19.8. Допускается размещение некапитальных нестационарных сооружений. </w:t>
      </w:r>
    </w:p>
    <w:p w:rsidR="0010715D" w:rsidRPr="0010715D" w:rsidRDefault="0010715D" w:rsidP="0010715D">
      <w:pPr>
        <w:tabs>
          <w:tab w:val="left"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20. Лестницы, пандусы</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21. Размещение нестационарных торговых объектов и объектов сезонной торговли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на земельных участках, находящихся в государственной или муниципальной собственности, в зданиях, строениях, сооружениях, находящихся в муниципальной собственности (далее - нестационарные торговые объекты), осуществляется в соответствии с утверждаемой постановлением администрации Лискинского муниципального района схемой размещения нестационарных торговых объектов.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На территории поселения запрещается размещать нестационарные торговые объекты вне мест, утвержденных Схемой размещения нестационарных торговых объектов, а также без разрешения и договора на размещение нестационарного торгового объекта.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22. Требования к внешнему виду и санитарному состоянию нестационарных торговых объектов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Юридические и физические лица - владельцы нестационарных торговых объектов обязаны обеспечить:</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ремонт, покраску и содержание в чистоте торговых объектов;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уборку территории, занимаемой нестационарным объектом, не менее двух раз в сутки;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наличие возле торгового объекта урн для сбора мусора, их своевременную очистку;</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вывоз или утилизацию отходов, образовавшихся в процессе торговли.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На территории поселения запрещается: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1) складирование тары на территориях, прилегающих к нестационарным торговым объектам;</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2) осуществлять завоз товаров по газонам, тротуарам и пешеходным дорожкам.</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Для возведения (изготовления) нестационарных торговых объектов и его отделки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цветными пластиками. Допускается использование других материалов, имеющих качественную и прочную окраску, отделку. Вид, форму, цвет, дизайн НТО необходимо предварительно согласовать с администрацией Лискинского муниципального района, на предмет соответствия архитектурно-планировочным критериям существующей территории и должен соответствовать образцу объекта нестационарной торговли, утвержденному муниципальным правовым актом</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Внешний вид нестационарных торговых объектов, включая конструктивные элементы и цветовое решение, должен соответствовать образцам, согласованным с администрацией Лискинского муниципального района.</w:t>
      </w: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lastRenderedPageBreak/>
        <w:t>23. Управление зелеными насаждениями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23.1. Зеленые насаждения, расположенные на землях поселения в границах населенных пунктов (за исключением зеленых насаждений, расположенных на земельных участках, принадлежащих организациям и гражданам на праве собственности или на праве постоянного бессрочного пользования, а также предоставленных гражданам в аренду под индивидуальными жилыми домами, для садоводства, огородничества) являются муниципальной собственностью.</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23.2. Контроль за состоянием и надлежащей эксплуатацией зеленых насаждений осуществляется администрацией поселения.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23.3. Выполнение работ по содержанию зеленых насаждений на территории поселения, обеспечению сохранности зеленых насаждений осуществляется администрацией поселения.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w:t>
      </w: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24. Обеспечение сохранности зеленых насаждений при проектировании объектов, их строительстве и сдаче в эксплуатацию</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24.1.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24.2.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не допускать обнажения корней деревьев и засыпания приствольных кругов землей, строительными материалами и мусором;</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согласовывать с администрацией поселения, начало строительных работ в зоне зеленых насаждений и уведомлять его об окончании работ не позднее дня окончания работ;</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не складировать горючие материалы ближе 10 метров от деревьев и кустарников;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подъездные пути и места для установки подъемных кранов располагать вне зеленых насаждений и не нарушать установленные ограждения деревьев;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предприятию, уполномоченному в области жилищно-коммунального хозяйства и благоустройства, для использования при озеленении этих или новых территорий.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24.3.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у всех прочих деревьев и кустарников с толщиной ствола менее 30 сантиметров - диаметром не менее 1,5 метра, считая расстояние от корневой шейки.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заменого щебня под удаляемым асфальтом растительным грунтом, с устройством защитных решеток.</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24.4. 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обязаны согласовать их с администрацией поселения, в</w:t>
      </w:r>
      <w:r w:rsidRPr="0010715D">
        <w:rPr>
          <w:rFonts w:ascii="Times New Roman" w:eastAsia="Times New Roman" w:hAnsi="Times New Roman" w:cs="Times New Roman"/>
          <w:color w:val="FF0000"/>
          <w:sz w:val="20"/>
          <w:szCs w:val="20"/>
          <w:lang w:eastAsia="ru-RU"/>
        </w:rPr>
        <w:t xml:space="preserve"> </w:t>
      </w:r>
      <w:r w:rsidRPr="0010715D">
        <w:rPr>
          <w:rFonts w:ascii="Times New Roman" w:eastAsia="Times New Roman" w:hAnsi="Times New Roman" w:cs="Times New Roman"/>
          <w:sz w:val="20"/>
          <w:szCs w:val="20"/>
          <w:lang w:eastAsia="ru-RU"/>
        </w:rPr>
        <w:t xml:space="preserve">случаях, если при </w:t>
      </w:r>
      <w:r w:rsidRPr="0010715D">
        <w:rPr>
          <w:rFonts w:ascii="Times New Roman" w:eastAsia="Times New Roman" w:hAnsi="Times New Roman" w:cs="Times New Roman"/>
          <w:sz w:val="20"/>
          <w:szCs w:val="20"/>
          <w:lang w:eastAsia="ru-RU"/>
        </w:rPr>
        <w:lastRenderedPageBreak/>
        <w:t>выполнении работ возникнет необходимость сноса зеленых насаждений.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25. Осмотр зеленых насаждений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25.1. Состояние зеленых насаждений, объектов озеленения контролируется посредством проведения администрацией поселения, их плановых и внеочередных осмотров.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25.2. 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В процессе осмотра выявляются недостатки и причины их появления, проверяется объем и качество работ по уходу, ремонту и содержанию этих насаждений.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Плановые осмотры проводятся два раза в год - весной и осенью.</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Задачей весеннего осмотра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По данным весеннего осмотра и ранее выявленных недостатков составляется ведомость дефектов и перечень мероприятий, необходимых для подготовки объектов к эксплуатации. По результатам весеннего осмотра составляется акт.</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Осенний осмотр насаждений производится по окончании вегетации растений для проверки их готовности к зиме с составлением акта. К этому времени должны быть закончены все работы по подготовке к содержанию (эксплуатации) объектов в зимних условиях.</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25.3. Осмотры зеленых насаждений и объектов озеленения проводятся администрацией поселения. Представители общественности вправе принимать участие в проведении осмотров.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В отдельных случаях, когда сложно установить причины появления дефекта и необходимы специальные рекомендации по их устранению, к участию в работе комиссии могут привлекаться эксперты-специалисты.</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26. Вырубка (снос) зеленых насаждений и ликвидация объектов озеленения</w:t>
      </w: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26.1. С целью охраны, защиты, воспроизводства, предупреждения несанкционированных повреждений и уничтожения зеленых насаждений на территории поселения, осуществления контроля за их вырубкой (сносом) создается комиссия по охране зеленых насаждений в поселении.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26.2. Заключение о согласовании вырубки (сноса) зеленых насаждений, подготовленное по результатам рассмотрения документов, поданных в администрацию поселения, выдается на основании акта, составленного при осмотре зеленых насаждений.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26.3. В акте должны быть отражены следующие сведения: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фамилия, имя, отчество и должности лиц, составивших акт;</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местонахождение земельного участка и его владелец (пользователь);</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перечень деревьев, кустарников с указанием породы, возраста, размера и состояния каждого растения в отдельности;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причины, вызывающие необходимость вырубки (сноса) зеленых насаждений.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Акты составляются Комиссией по охране зеленых насаждений в поселении.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Копии актов хранятся в администрации поселения для обеспечения возможности их проверки в течение пяти лет.</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26.4. Порядок сноса аварийных деревьев, представляющих угрозу жизни, здоровью, имуществу граждан и организаций осуществляется в соответствии с муниципальными нормативными правовыми актами.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27. Обязанности по содержанию зеленых насаждений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27.1. Физические и юридические лица на земельных участках, предоставленных им во временное владение и пользование, обязаны:</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4" w:name="Par96"/>
      <w:bookmarkEnd w:id="4"/>
      <w:r w:rsidRPr="0010715D">
        <w:rPr>
          <w:rFonts w:ascii="Times New Roman" w:eastAsia="Times New Roman" w:hAnsi="Times New Roman" w:cs="Times New Roman"/>
          <w:sz w:val="20"/>
          <w:szCs w:val="20"/>
          <w:lang w:eastAsia="ru-RU"/>
        </w:rPr>
        <w:t>- обеспечить сохранность зеленых насаждений;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проводить уход за насаждениями в соответствии с настоящими Правилами;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в летнее время в сухую погоду поливать газоны, цветники, деревья и кустарники;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5" w:name="Par100"/>
      <w:bookmarkEnd w:id="5"/>
      <w:r w:rsidRPr="0010715D">
        <w:rPr>
          <w:rFonts w:ascii="Times New Roman" w:eastAsia="Times New Roman" w:hAnsi="Times New Roman" w:cs="Times New Roman"/>
          <w:sz w:val="20"/>
          <w:szCs w:val="20"/>
          <w:lang w:eastAsia="ru-RU"/>
        </w:rPr>
        <w:t>- не допускать вытаптывания газонов, складирования на них материалов, песка, мусора, снега, льда и так далее;</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lastRenderedPageBreak/>
        <w:t>- 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инженерно-технических сетей (сооружений);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в случаях, установленных действующим законодательством, производить новые посадки только по проектам, согласованным с администрацией поселения;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6" w:name="Par103"/>
      <w:bookmarkEnd w:id="6"/>
      <w:r w:rsidRPr="0010715D">
        <w:rPr>
          <w:rFonts w:ascii="Times New Roman" w:eastAsia="Times New Roman" w:hAnsi="Times New Roman" w:cs="Times New Roman"/>
          <w:sz w:val="20"/>
          <w:szCs w:val="20"/>
          <w:lang w:eastAsia="ru-RU"/>
        </w:rPr>
        <w:t>- возмещать ущерб, нанесенный зеленым насаждениям в соответствии с действующим законодательством;</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7" w:name="Par104"/>
      <w:bookmarkEnd w:id="7"/>
      <w:r w:rsidRPr="0010715D">
        <w:rPr>
          <w:rFonts w:ascii="Times New Roman" w:eastAsia="Times New Roman" w:hAnsi="Times New Roman" w:cs="Times New Roman"/>
          <w:sz w:val="20"/>
          <w:szCs w:val="20"/>
          <w:lang w:eastAsia="ru-RU"/>
        </w:rPr>
        <w:t>- при наличии водоемов на объектах озеленения содержать их в чистоте и производить их полную очистку не менее одного раза в 10 лет.</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Положения, предусмотренные </w:t>
      </w:r>
      <w:hyperlink w:anchor="Par96" w:history="1">
        <w:r w:rsidRPr="0010715D">
          <w:rPr>
            <w:rFonts w:ascii="Times New Roman" w:eastAsia="Times New Roman" w:hAnsi="Times New Roman" w:cs="Times New Roman"/>
            <w:sz w:val="20"/>
            <w:szCs w:val="20"/>
            <w:lang w:eastAsia="ru-RU"/>
          </w:rPr>
          <w:t>пунктами 1</w:t>
        </w:r>
      </w:hyperlink>
      <w:r w:rsidRPr="0010715D">
        <w:rPr>
          <w:rFonts w:ascii="Times New Roman" w:eastAsia="Times New Roman" w:hAnsi="Times New Roman" w:cs="Times New Roman"/>
          <w:sz w:val="20"/>
          <w:szCs w:val="20"/>
          <w:lang w:eastAsia="ru-RU"/>
        </w:rPr>
        <w:t xml:space="preserve"> - </w:t>
      </w:r>
      <w:hyperlink w:anchor="Par100" w:history="1">
        <w:r w:rsidRPr="0010715D">
          <w:rPr>
            <w:rFonts w:ascii="Times New Roman" w:eastAsia="Times New Roman" w:hAnsi="Times New Roman" w:cs="Times New Roman"/>
            <w:sz w:val="20"/>
            <w:szCs w:val="20"/>
            <w:lang w:eastAsia="ru-RU"/>
          </w:rPr>
          <w:t>5</w:t>
        </w:r>
      </w:hyperlink>
      <w:r w:rsidRPr="0010715D">
        <w:rPr>
          <w:rFonts w:ascii="Times New Roman" w:eastAsia="Times New Roman" w:hAnsi="Times New Roman" w:cs="Times New Roman"/>
          <w:sz w:val="20"/>
          <w:szCs w:val="20"/>
          <w:lang w:eastAsia="ru-RU"/>
        </w:rPr>
        <w:t xml:space="preserve"> и </w:t>
      </w:r>
      <w:hyperlink w:anchor="Par103" w:history="1">
        <w:r w:rsidRPr="0010715D">
          <w:rPr>
            <w:rFonts w:ascii="Times New Roman" w:eastAsia="Times New Roman" w:hAnsi="Times New Roman" w:cs="Times New Roman"/>
            <w:sz w:val="20"/>
            <w:szCs w:val="20"/>
            <w:lang w:eastAsia="ru-RU"/>
          </w:rPr>
          <w:t>8</w:t>
        </w:r>
      </w:hyperlink>
      <w:r w:rsidRPr="0010715D">
        <w:rPr>
          <w:rFonts w:ascii="Times New Roman" w:eastAsia="Times New Roman" w:hAnsi="Times New Roman" w:cs="Times New Roman"/>
          <w:sz w:val="20"/>
          <w:szCs w:val="20"/>
          <w:lang w:eastAsia="ru-RU"/>
        </w:rPr>
        <w:t xml:space="preserve"> - </w:t>
      </w:r>
      <w:hyperlink w:anchor="Par104" w:history="1">
        <w:r w:rsidRPr="0010715D">
          <w:rPr>
            <w:rFonts w:ascii="Times New Roman" w:eastAsia="Times New Roman" w:hAnsi="Times New Roman" w:cs="Times New Roman"/>
            <w:sz w:val="20"/>
            <w:szCs w:val="20"/>
            <w:lang w:eastAsia="ru-RU"/>
          </w:rPr>
          <w:t>9 части 1</w:t>
        </w:r>
      </w:hyperlink>
      <w:r w:rsidRPr="0010715D">
        <w:rPr>
          <w:rFonts w:ascii="Times New Roman" w:eastAsia="Times New Roman" w:hAnsi="Times New Roman" w:cs="Times New Roman"/>
          <w:sz w:val="20"/>
          <w:szCs w:val="20"/>
          <w:lang w:eastAsia="ru-RU"/>
        </w:rPr>
        <w:t xml:space="preserve">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На территории, занятой зелеными насаждениями, запрещается: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складировать любые материалы;</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устраивать свалки мусора, снега и льда;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насаждений, без согласования с администрацией поселения, уполномоченным в области жилищно-коммунального хозяйства и благоустройства;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проезд и стоянки автомашин, мотоциклов, велосипедов и других видов транспорта;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устраивать остановки пассажирского транспорта на газонах, а также стационарные парковки у «живых» изгородей;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ходить, сидеть и лежать на газонах, устраивать игры, ходить на лыжах, кататься на коньках и санках, за исключением мест, специально для этого отведенных;</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использовать деревья в качестве столбов для укрепления оград, мачт освещения, вбивать в них гвозди и наносить другие повреждения;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добывать из деревьев сок, смолу, делать надрезы, надписи и наносить другие механические повреждения;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рвать цветы и ломать ветви деревьев и кустарников;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раскапывать не отведенные для этих целей участки под огороды, разжигать костры, нарушать другие правила противопожарной охраны;</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разорять муравейники, ловить, отстреливать птиц и животных.</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27.2. Запрещается самовольная вырубка (снос) зеленых насаждений (в том числе больных и сухостойных деревьев и кустарников), пересадка зеленых насаждений без согласования с администрацией поселения.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27.3. В случае выявления факта сноса либо повреждения зеленых насаждений указанные факты являются основанием для привлечения лица, отвечающего за сохранность зеленых насаждений, к ответственности, предусмотренной действующим законодательством, и взысканию причиненного ущерба в соответствии с законодательством Российской Федерации.</w:t>
      </w: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28. Охрана зеленых насаждений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28.1. Ответственность за сохранность зеленых насаждений и надлежащий уход за ними возлагается: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в скверах, на бульварах и других местах общего пользования на землях населенных пунктов, на улицах вдоль автомобильных дорог и железнодорожных путей - на руководителей предприятия в сфере благоустройства, если иное не предусмотрено действующим законодательством;</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на территориях, отведенных под застройку, со дня начала работ - на руководителей организаций-застройщиков или руководителей строительных организаций.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28.2. Содержание и охрана зеленых насаждений, особо охраняемых природных территорий, расположенных в границах поселения, осуществляется в соответствии с нормами лесного законодательства и порядком использования, охраны, защиты, воспроизводства лесов, лесов особо охраняемых природных территорий, расположенных в границах поселения, утверждаемым постановлением администрации поселения.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29. Порядок проведения работ, затрагивающих объекты благоустройства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29.1.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администрацией поселения, в соответствии с порядком производства земляных и строительных работ, утвержденным администрацией поселения.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29.2. Согласование администрацией поселения,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lastRenderedPageBreak/>
        <w:t xml:space="preserve"> 29.3.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29.4.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29.5.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администрацию поселения о намеченных работах по прокладке коммуникаций с указанием предполагаемых сроков производства работ.</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29.6.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поселения.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29.7. Организация, получившая разрешение на производство работ, обязана: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установить дорожные знаки в соответствии с согласованной схемой;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на пешеходной части установить через траншею мостки шириной не менее 1,5 метра с перилами высотой не менее 1 метра;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29.8.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29.9.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29.10. При производстве работ на проезжей части улиц асфальт и щебень разбираются и вывозятся производителем работ в специально отведенное место.</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29.11. Бордюр разбирается, складируется на месте производства работ для дальнейшей установки.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29.12. При необходимости строительная (ремонтная) организация обеспечивает планировку грунта на отвале.</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29.13.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29.14.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29.15.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29.16.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органом администрации поселения.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29.17. На улицах, площадях и других благоустроенных территориях работы должны производиться с соблюдением следующих условий: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работы проводятся короткими участками в соответствии с графиком работ, согласованным с органом администрации поселения;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ширина траншеи должна быть минимальной, не превышающей норм технических условий на подземные прокладки;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вскрытие дорожного покрытия должно производиться послойно, прямолинейно специальной техникой (штроборезом) на 20 сантиметров шире траншеи и иметь прямолинейное очертание;</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стены глубоких траншей и котлованов в целях безопасности должны крепиться досками или щитами;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вынутый из траншеи и котлованов грунт должен вывозиться с места работ в течение одних суток после выемки из траншеи в места, определенные органами администрации поселения;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29.18. Вскрытие вдоль улиц должно производиться длиной: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lastRenderedPageBreak/>
        <w:t>для водопровода, газопровода, канализации и теплотрассы 90 - 300 погонных метров;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для телефонного и электрического кабеля 90 - 600 погонных метров (на всю длину катушек).</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29.19. При устройстве новых колодцев, дорожные знаки не снимаются до достижения расчетной прочности сооружения.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29.20. При производстве работ запрещается: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засыпать землей или строительными материалами зеленые насаждения, крышки колодцев, инженерных сооружений, решеток дождеприемных колодцев (для защиты крышек колодцев, решеток дождеприемных колодцев и лотков должны применяться щиты и короба, обеспечивающие доступ к люкам и колодцам);</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засыпать кюветы и водостоки, а также устраивать переезды через водосточные каналы и кюветы без оборудования подмостковых пропусков воды;</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засорять обочины дорог остатками стройматериалов, грунтом, мусором;</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открытой ливневой канализации, а при ее отсутствии - вывозить в емкостях.</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засорять прилегающие улицы и ливневые канализации;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перегонять по улицам населенных пунктов машины на гусеничном ходу;</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выносить грунт и грязь колесами автотранспорта на улицы;</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готовить раствор или бетон непосредственно на проезжей части;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29.21.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Сведения по переносу, прокладке подземных коммуникаций должны быть отражены на исполнительных съемках и переданы в администрацию поселения.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30. Порядок производства аварийных работ</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30.1. При возникновении аварийных ситуаций на системах инженерного обеспечения поселения аварийные работы должны начинаться незамедлительно при соблюдении следующих условий: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ответственный исполнитель обязан немедленно оповестить о начале работы телефонограммой ГИБДД, МЧС.</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факсимильной связью администрацию поселения, с указанием места производства аварийных работ (схематично, с привязкой к местности), указанием оснований для проведения работ;</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30.2.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30.3.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31. Порядок восстановления благоустройства, нарушенного при производстве работ</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31.1.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31.2.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31.3. Восстановление дорожных покрытий выполняется в следующие сроки: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в остальных случаях - в течение не более двух суток после засыпки траншеи.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lastRenderedPageBreak/>
        <w:t>31.4. После восстановления дорожного покрытия в обязательном порядке восстанавливается дорожная разметка.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31.5.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31.6.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31.7. Восстановление газонов должно выполняться с соблюдением агротехнических норм в весенний, летний, осенний сезоны после ликвидации аварии.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31.8.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31.9.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31.10. Восстановление благоустройства после окончания работ оформляется актом о восстановлении нарушенного благоустройства, выдаваемым администрацией города Лиски.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tabs>
          <w:tab w:val="left" w:pos="709"/>
        </w:tabs>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10715D">
        <w:rPr>
          <w:rFonts w:ascii="Times New Roman" w:eastAsia="Times New Roman" w:hAnsi="Times New Roman" w:cs="Times New Roman"/>
          <w:sz w:val="20"/>
          <w:szCs w:val="20"/>
        </w:rPr>
        <w:t>32. Благоустройство территории при проведении</w:t>
      </w:r>
    </w:p>
    <w:p w:rsidR="0010715D" w:rsidRPr="0010715D" w:rsidRDefault="0010715D" w:rsidP="0010715D">
      <w:pPr>
        <w:tabs>
          <w:tab w:val="left" w:pos="709"/>
        </w:tabs>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10715D">
        <w:rPr>
          <w:rFonts w:ascii="Times New Roman" w:eastAsia="Times New Roman" w:hAnsi="Times New Roman" w:cs="Times New Roman"/>
          <w:sz w:val="20"/>
          <w:szCs w:val="20"/>
        </w:rPr>
        <w:t xml:space="preserve"> строительных работ</w:t>
      </w:r>
    </w:p>
    <w:p w:rsidR="0010715D" w:rsidRPr="0010715D" w:rsidRDefault="0010715D" w:rsidP="0010715D">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0715D">
        <w:rPr>
          <w:rFonts w:ascii="Times New Roman" w:eastAsia="Times New Roman" w:hAnsi="Times New Roman" w:cs="Times New Roman"/>
          <w:sz w:val="20"/>
          <w:szCs w:val="20"/>
        </w:rPr>
        <w:t xml:space="preserve"> 32.1 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 прохода людей, а также беспрепятственный подъезд транспортных средств на всех этапах выполнения работ.</w:t>
      </w:r>
    </w:p>
    <w:p w:rsidR="0010715D" w:rsidRPr="0010715D" w:rsidRDefault="0010715D" w:rsidP="0010715D">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0715D">
        <w:rPr>
          <w:rFonts w:ascii="Times New Roman" w:eastAsia="Times New Roman" w:hAnsi="Times New Roman" w:cs="Times New Roman"/>
          <w:spacing w:val="2"/>
          <w:sz w:val="20"/>
          <w:szCs w:val="20"/>
          <w:shd w:val="clear" w:color="auto" w:fill="FFFFFF"/>
        </w:rPr>
        <w:t xml:space="preserve"> 32.2. Вокруг строительных площадок, мест производства земляных, дорожно-ремонтных работ, работ по ремонту инженерных сетей и иных опасных мест должны устанавливаться ограждения в соответствии со строительными нормами и правилами.</w:t>
      </w:r>
    </w:p>
    <w:p w:rsidR="0010715D" w:rsidRPr="0010715D" w:rsidRDefault="0010715D" w:rsidP="0010715D">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0715D">
        <w:rPr>
          <w:rFonts w:ascii="Times New Roman" w:eastAsia="Times New Roman" w:hAnsi="Times New Roman" w:cs="Times New Roman"/>
          <w:sz w:val="20"/>
          <w:szCs w:val="20"/>
        </w:rPr>
        <w:t xml:space="preserve"> 32.3 Строительная площадка должна ограждаться забором высотой не менее </w:t>
      </w:r>
      <w:smartTag w:uri="urn:schemas-microsoft-com:office:smarttags" w:element="metricconverter">
        <w:smartTagPr>
          <w:attr w:name="ProductID" w:val="2 м"/>
        </w:smartTagPr>
        <w:r w:rsidRPr="0010715D">
          <w:rPr>
            <w:rFonts w:ascii="Times New Roman" w:eastAsia="Times New Roman" w:hAnsi="Times New Roman" w:cs="Times New Roman"/>
            <w:sz w:val="20"/>
            <w:szCs w:val="20"/>
          </w:rPr>
          <w:t>2 м</w:t>
        </w:r>
      </w:smartTag>
      <w:r w:rsidRPr="0010715D">
        <w:rPr>
          <w:rFonts w:ascii="Times New Roman" w:eastAsia="Times New Roman" w:hAnsi="Times New Roman" w:cs="Times New Roman"/>
          <w:sz w:val="20"/>
          <w:szCs w:val="20"/>
        </w:rPr>
        <w:t xml:space="preserve">. Ограждения, примыкающие к местам массового прохода людей, необходимо оборудовать сплошным защитным козырьком. Ширина прохода должна быть не менее </w:t>
      </w:r>
      <w:smartTag w:uri="urn:schemas-microsoft-com:office:smarttags" w:element="metricconverter">
        <w:smartTagPr>
          <w:attr w:name="ProductID" w:val="1,2 м"/>
        </w:smartTagPr>
        <w:r w:rsidRPr="0010715D">
          <w:rPr>
            <w:rFonts w:ascii="Times New Roman" w:eastAsia="Times New Roman" w:hAnsi="Times New Roman" w:cs="Times New Roman"/>
            <w:sz w:val="20"/>
            <w:szCs w:val="20"/>
          </w:rPr>
          <w:t>1,2 м</w:t>
        </w:r>
      </w:smartTag>
      <w:r w:rsidRPr="0010715D">
        <w:rPr>
          <w:rFonts w:ascii="Times New Roman" w:eastAsia="Times New Roman" w:hAnsi="Times New Roman" w:cs="Times New Roman"/>
          <w:sz w:val="20"/>
          <w:szCs w:val="20"/>
        </w:rPr>
        <w:t xml:space="preserve">. В случае примыкания пешеходного прохода к проезжей части дороги необходимо выполнить сплошное ограждение со стороны дороги высотой не менее </w:t>
      </w:r>
      <w:smartTag w:uri="urn:schemas-microsoft-com:office:smarttags" w:element="metricconverter">
        <w:smartTagPr>
          <w:attr w:name="ProductID" w:val="1,1 м"/>
        </w:smartTagPr>
        <w:r w:rsidRPr="0010715D">
          <w:rPr>
            <w:rFonts w:ascii="Times New Roman" w:eastAsia="Times New Roman" w:hAnsi="Times New Roman" w:cs="Times New Roman"/>
            <w:sz w:val="20"/>
            <w:szCs w:val="20"/>
          </w:rPr>
          <w:t>1,1 м</w:t>
        </w:r>
      </w:smartTag>
      <w:r w:rsidRPr="0010715D">
        <w:rPr>
          <w:rFonts w:ascii="Times New Roman" w:eastAsia="Times New Roman" w:hAnsi="Times New Roman" w:cs="Times New Roman"/>
          <w:sz w:val="20"/>
          <w:szCs w:val="20"/>
        </w:rPr>
        <w:t>.</w:t>
      </w:r>
    </w:p>
    <w:p w:rsidR="0010715D" w:rsidRPr="0010715D" w:rsidRDefault="0010715D" w:rsidP="0010715D">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0715D">
        <w:rPr>
          <w:rFonts w:ascii="Times New Roman" w:eastAsia="Times New Roman" w:hAnsi="Times New Roman" w:cs="Times New Roman"/>
          <w:sz w:val="20"/>
          <w:szCs w:val="20"/>
        </w:rPr>
        <w:t xml:space="preserve"> 32.4. Ограждение строительной площадки должно быть оборудовано аварийным освещением и освещением опасных мест.</w:t>
      </w:r>
    </w:p>
    <w:p w:rsidR="0010715D" w:rsidRPr="0010715D" w:rsidRDefault="0010715D" w:rsidP="0010715D">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0715D">
        <w:rPr>
          <w:rFonts w:ascii="Times New Roman" w:eastAsia="Times New Roman" w:hAnsi="Times New Roman" w:cs="Times New Roman"/>
          <w:sz w:val="20"/>
          <w:szCs w:val="20"/>
        </w:rPr>
        <w:t xml:space="preserve"> 32.5. Ограждения строительных площадок должны устанавливаться в границах предоставленного для строительства земельного участка, не иметь проемов, не предусмотренных проектом производства работ, посторонних наклеек, объявлений, надписей, находиться в исправном состоянии и не ограничивать видимость элементов улично-дорожной сети. </w:t>
      </w:r>
    </w:p>
    <w:p w:rsidR="0010715D" w:rsidRPr="0010715D" w:rsidRDefault="0010715D" w:rsidP="0010715D">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0715D">
        <w:rPr>
          <w:rFonts w:ascii="Times New Roman" w:eastAsia="Times New Roman" w:hAnsi="Times New Roman" w:cs="Times New Roman"/>
          <w:sz w:val="20"/>
          <w:szCs w:val="20"/>
        </w:rPr>
        <w:t xml:space="preserve"> 32.6. Ограждения и их конструкции должны быть выполнены из профилированных металлических листов. </w:t>
      </w:r>
    </w:p>
    <w:p w:rsidR="0010715D" w:rsidRPr="0010715D" w:rsidRDefault="0010715D" w:rsidP="0010715D">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0715D">
        <w:rPr>
          <w:rFonts w:ascii="Times New Roman" w:eastAsia="Times New Roman" w:hAnsi="Times New Roman" w:cs="Times New Roman"/>
          <w:spacing w:val="2"/>
          <w:sz w:val="20"/>
          <w:szCs w:val="20"/>
          <w:shd w:val="clear" w:color="auto" w:fill="FFFFFF"/>
        </w:rPr>
        <w:t xml:space="preserve"> 32.7. Строительные площадки должны иметь подъездные пути (выезды) с твердым покрытием и пункты мойки колес автотранспорта с замкнутым циклом водооборота, исключающие вынос грязи и мусора на проезжую часть улиц (проездов). Для сбора строительного мусора должен быть установлен бункер-накопитель или предусмотрена специальная площадка, имеющая ограждение.</w:t>
      </w:r>
    </w:p>
    <w:p w:rsidR="0010715D" w:rsidRPr="0010715D" w:rsidRDefault="0010715D" w:rsidP="0010715D">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0715D">
        <w:rPr>
          <w:rFonts w:ascii="Times New Roman" w:eastAsia="Times New Roman" w:hAnsi="Times New Roman" w:cs="Times New Roman"/>
          <w:sz w:val="20"/>
          <w:szCs w:val="20"/>
        </w:rPr>
        <w:t xml:space="preserve"> 32.8. На период проведения капитального ремонта, реконструкции зданий и сооружений, выходящих на проезжие части элементов улично-дорожной сети, их фасады должны быть закрыты навесным декоративно-сетчатым ограждением. Декоративно-сетчатые ограждения не должны иметь повреждений, значительных провисаний.</w:t>
      </w:r>
    </w:p>
    <w:p w:rsidR="0010715D" w:rsidRPr="0010715D" w:rsidRDefault="0010715D" w:rsidP="0010715D">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0715D">
        <w:rPr>
          <w:rFonts w:ascii="Times New Roman" w:eastAsia="Times New Roman" w:hAnsi="Times New Roman" w:cs="Times New Roman"/>
          <w:spacing w:val="2"/>
          <w:sz w:val="20"/>
          <w:szCs w:val="20"/>
          <w:shd w:val="clear" w:color="auto" w:fill="FFFFFF"/>
        </w:rPr>
        <w:t xml:space="preserve"> 32.9. При строительстве, реконструкции, капитальном ремонте, а также после пожара зданий и сооружений фасады зданий и сооружений должны закрываться навесным декоративно-сетчатым ограждением. </w:t>
      </w:r>
    </w:p>
    <w:p w:rsidR="0010715D" w:rsidRPr="0010715D" w:rsidRDefault="0010715D" w:rsidP="0010715D">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0715D">
        <w:rPr>
          <w:rFonts w:ascii="Times New Roman" w:eastAsia="Times New Roman" w:hAnsi="Times New Roman" w:cs="Times New Roman"/>
          <w:sz w:val="20"/>
          <w:szCs w:val="20"/>
        </w:rPr>
        <w:t xml:space="preserve"> 32.10. При проведении строительных, ремонтных и восстановительных работ запрещается:</w:t>
      </w:r>
    </w:p>
    <w:p w:rsidR="0010715D" w:rsidRPr="0010715D" w:rsidRDefault="0010715D" w:rsidP="0010715D">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0715D">
        <w:rPr>
          <w:rFonts w:ascii="Times New Roman" w:eastAsia="Times New Roman" w:hAnsi="Times New Roman" w:cs="Times New Roman"/>
          <w:sz w:val="20"/>
          <w:szCs w:val="20"/>
        </w:rPr>
        <w:t xml:space="preserve"> - сбрасывание мусора и строительных отходов с этажей зданий и сооружений без применения закрытых лотков (желобов);</w:t>
      </w:r>
    </w:p>
    <w:p w:rsidR="0010715D" w:rsidRPr="0010715D" w:rsidRDefault="0010715D" w:rsidP="0010715D">
      <w:pPr>
        <w:tabs>
          <w:tab w:val="left"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вынос со строительных площадок грунта или грязи колесами автотранспорта;</w:t>
      </w:r>
    </w:p>
    <w:p w:rsidR="0010715D" w:rsidRPr="0010715D" w:rsidRDefault="0010715D" w:rsidP="0010715D">
      <w:pPr>
        <w:tabs>
          <w:tab w:val="left"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закапывание в грунт и сжигание мусора и отходов на территории строительной площадки или на прилегающей территории.</w:t>
      </w:r>
    </w:p>
    <w:p w:rsidR="0010715D" w:rsidRPr="0010715D" w:rsidRDefault="0010715D" w:rsidP="0010715D">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0715D">
        <w:rPr>
          <w:rFonts w:ascii="Times New Roman" w:eastAsia="Times New Roman" w:hAnsi="Times New Roman" w:cs="Times New Roman"/>
          <w:sz w:val="20"/>
          <w:szCs w:val="20"/>
        </w:rPr>
        <w:t xml:space="preserve"> 32.11. Запрещается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и вибрациями, превышающими допустимые нормы, освещение прожекторами фасадов жилых зданий. </w:t>
      </w:r>
    </w:p>
    <w:p w:rsidR="0010715D" w:rsidRPr="0010715D" w:rsidRDefault="0010715D" w:rsidP="0010715D">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0715D">
        <w:rPr>
          <w:rFonts w:ascii="Times New Roman" w:eastAsia="Times New Roman" w:hAnsi="Times New Roman" w:cs="Times New Roman"/>
          <w:sz w:val="20"/>
          <w:szCs w:val="20"/>
        </w:rPr>
        <w:t xml:space="preserve"> 32.12. Допускается демонтаж ограждений строительных площадок после уборки всех остатков строительных материалов, грунта и строительного мусора. </w:t>
      </w:r>
    </w:p>
    <w:p w:rsidR="0010715D" w:rsidRPr="0010715D" w:rsidRDefault="0010715D" w:rsidP="0010715D">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0715D">
        <w:rPr>
          <w:rFonts w:ascii="Times New Roman" w:eastAsia="Times New Roman" w:hAnsi="Times New Roman" w:cs="Times New Roman"/>
          <w:sz w:val="20"/>
          <w:szCs w:val="20"/>
        </w:rPr>
        <w:t xml:space="preserve"> 32.13. Застройщик обязан разместить на ограждении Паспорт объекта строительства, содержащий эскизное изображение объекта строительства (реконструкции), его наименование, адрес, сроки начала и окончания работ, наименования подрядчика и заказчика, сведения о контактном лице и его телефон. </w:t>
      </w: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lastRenderedPageBreak/>
        <w:t>33. Организация уборки в летний период</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33.1. Период летней уборки устанавливается с 15 марта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 распоряжением (приказом) администрации поселения.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В связи с необходимостью проведения массовой весенней уборки, в период с 01 апреля по 15 мая каждого года учреждениям, ТСЖ, жителям поселения, организациям всех форм собственности рекомендуется организовать работы по весенней уборке территории поселения.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33.2. В период летней уборки производятся следующие виды работ:</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очистка газонов, цветников и клумб от мусора, веток, листьев, сухой травы и песка;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очистка, мойка, окраска ограждений, очистка от грязи и мойка бордюрного камня;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уборка и мойка остановок общественного транспорта, автопавильонов, наземных пешеходных переходов;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иные работы по обеспечению чистоты и порядка в летний период.</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33.3.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Механизированная уборка проезжей части улиц и площадей производится уполномоченными органами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33.4. 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и к индивидуальным жилым домам.</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33.5.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33.6. При производстве работ по уборке в летний период запрещается: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сбрасывать мусор на газоны, в смотровые колодцы инженерных сетей, реки, водоемы, на проезжую часть улиц и тротуары;</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сбивать потоками воды загрязнения, скапливающиеся на обочине дорог, мусор на тротуары и газоны, остановки общественного транспорта, фасады зданий;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вывозить мусор в не отведенные для этих целей места;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перевозить грунт, мусор, сыпучие и распыляющиеся вещества и материалы без покрытия брезентом или другим материалом;</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разводить костры для сжигания мусора, листвы, тары, отходов.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34. Организация уборки в зимний период</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34.1. Период зимней уборки устанавливается с 1 ноября по 14 марта с учетом погодных условий. В зависимости от погодных условий (снег, мороз) сроки начала и окончания летней уборки изменяются в соответствии с распоряжением (приказом) администрации поселения.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34.2. Уборка снега должна начинаться немедленно с начала снегопада и во избежание наката продолжаться до его окончания непрерывно.</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Во время снегопада организации и граждане обязаны производить очистку от снега и посыпку противогололедными материалами территории.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Сброс снега на дороги, тротуары, газоны не допускается.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34.3. С начала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34.4. Применение в качестве противогололедного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10715D" w:rsidRPr="0010715D" w:rsidRDefault="0010715D" w:rsidP="0010715D">
      <w:pPr>
        <w:tabs>
          <w:tab w:val="left" w:pos="709"/>
        </w:tabs>
        <w:spacing w:after="0" w:line="240" w:lineRule="auto"/>
        <w:contextualSpacing/>
        <w:jc w:val="both"/>
        <w:rPr>
          <w:rFonts w:ascii="Times New Roman" w:eastAsia="Times New Roman" w:hAnsi="Times New Roman" w:cs="Times New Roman"/>
          <w:sz w:val="20"/>
          <w:szCs w:val="20"/>
        </w:rPr>
      </w:pPr>
      <w:r w:rsidRPr="0010715D">
        <w:rPr>
          <w:rFonts w:ascii="Times New Roman" w:eastAsia="Times New Roman" w:hAnsi="Times New Roman" w:cs="Times New Roman"/>
          <w:sz w:val="20"/>
          <w:szCs w:val="20"/>
        </w:rPr>
        <w:t xml:space="preserve">34.5. </w:t>
      </w:r>
      <w:r w:rsidRPr="0010715D">
        <w:rPr>
          <w:rFonts w:ascii="Times New Roman" w:eastAsia="Times New Roman" w:hAnsi="Times New Roman" w:cs="Times New Roman"/>
          <w:spacing w:val="2"/>
          <w:sz w:val="20"/>
          <w:szCs w:val="20"/>
          <w:shd w:val="clear" w:color="auto" w:fill="FFFFFF"/>
        </w:rPr>
        <w:t xml:space="preserve">Запрещается разбрасывание, и складирование снега на проезжей части элементов улично-дорожной сети, тротуарах, отмостках, проездах, площадках, на территории площадок для размещения мусоросборников. </w:t>
      </w:r>
      <w:r w:rsidRPr="0010715D">
        <w:rPr>
          <w:rFonts w:ascii="Times New Roman" w:eastAsia="Times New Roman" w:hAnsi="Times New Roman" w:cs="Times New Roman"/>
          <w:sz w:val="20"/>
          <w:szCs w:val="20"/>
        </w:rPr>
        <w:t>Запрещается загромождать проезды и проходы укладкой снега и льда.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lastRenderedPageBreak/>
        <w:t>34.6.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ограждений опасных участков.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Крыши с наружным водоотводом необходимо периодически очищать от снега, не допуская его накопления более 30 сантиметров.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34.7.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34.8.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противогололедных материалов.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35. Обеспечение чистоты и порядка на территории поселения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35.1. Для обеспечения чистоты и порядка на территории поселения утверждаются списки улиц, автомобильных дорог, парков, подлежащих механизированной уборке, а также очередность их уборки в летний и зимний периоды года.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35.2. Организации и граждане обязаны:</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соблюдать чистоту и порядок на территории населенных пунктов, автомобильных дорогах, бульварах, в парках, дворовых территориях, на стадионах, катках,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(в летний период - сбор и вывоз мусора, мытье, полив и покос травы, ликвидировать амброзию и иные карантинные растения, в зимний период - осуществлять очистку от снега, наледи, их вывоз, посыпку специальными составами);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обеспечивать проведение дератизационных и дезинсекционных мероприятий на территории;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обрабатывать противогололедными материалами подъездные пути, тротуары в зимний период, осуществлять полив в летний период объектов озеленения на территории;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не допускать складирование и хранение строительных материалов, дров и т.д. вне дворовой территории индивидуальных жилых домов.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границами прилегающей территории, которые определяются в соответствии с Законом Воронежской области от 05.07.2018 № 108-ОЗ «О порядке определения границ прилегающих территорий в Воронежской области», в пределах значений расстояний, установленных настоящими Правилами.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35.3. Обязанность по организации и производству соответствующих уборочных работ возлагается: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по организации очистки территории общего пользования, а также пустырей, оврагов, пойм рек, родников, водоемов, поливке, уборке обочин дорог - на администрацию поселения;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по уборке, поддержанию чистоты территорий автозаправочных комплексов, автозаправочных и автомоечных станций и подъездов к ним - на лиц, осуществляющих эксплуатацию указанных объектов (балансодержатели, арендаторы, собственники и т.д.);</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по уборке остановочных пунктов общественного пассажирского транспорта - на органы администрации поселения, за исключением остановок общественного пассажирского транспорта с объектами социально-бытовой инфраструктуры;</w:t>
      </w:r>
    </w:p>
    <w:p w:rsidR="0010715D" w:rsidRPr="0010715D" w:rsidRDefault="0010715D" w:rsidP="0010715D">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715D">
        <w:rPr>
          <w:rFonts w:ascii="Times New Roman" w:eastAsia="Calibri" w:hAnsi="Times New Roman" w:cs="Times New Roman"/>
          <w:sz w:val="20"/>
          <w:szCs w:val="20"/>
          <w:lang w:eastAsia="ru-RU"/>
        </w:rPr>
        <w:t xml:space="preserve">-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 на </w:t>
      </w:r>
      <w:r w:rsidRPr="0010715D">
        <w:rPr>
          <w:rFonts w:ascii="Times New Roman" w:eastAsia="Calibri" w:hAnsi="Times New Roman" w:cs="Times New Roman"/>
          <w:sz w:val="20"/>
          <w:szCs w:val="20"/>
          <w:lang w:eastAsia="ru-RU"/>
        </w:rPr>
        <w:lastRenderedPageBreak/>
        <w:t xml:space="preserve">расстоянии </w:t>
      </w:r>
      <w:smartTag w:uri="urn:schemas-microsoft-com:office:smarttags" w:element="metricconverter">
        <w:smartTagPr>
          <w:attr w:name="ProductID" w:val="5 метров"/>
        </w:smartTagPr>
        <w:r w:rsidRPr="0010715D">
          <w:rPr>
            <w:rFonts w:ascii="Times New Roman" w:eastAsia="Calibri" w:hAnsi="Times New Roman" w:cs="Times New Roman"/>
            <w:sz w:val="20"/>
            <w:szCs w:val="20"/>
            <w:lang w:eastAsia="ru-RU"/>
          </w:rPr>
          <w:t>5 метров</w:t>
        </w:r>
      </w:smartTag>
      <w:r w:rsidRPr="0010715D">
        <w:rPr>
          <w:rFonts w:ascii="Times New Roman" w:eastAsia="Calibri" w:hAnsi="Times New Roman" w:cs="Times New Roman"/>
          <w:sz w:val="20"/>
          <w:szCs w:val="20"/>
          <w:lang w:eastAsia="ru-RU"/>
        </w:rPr>
        <w:t xml:space="preserve"> по периметру </w:t>
      </w:r>
      <w:r w:rsidRPr="0010715D">
        <w:rPr>
          <w:rFonts w:ascii="Times New Roman" w:eastAsia="Calibri" w:hAnsi="Times New Roman" w:cs="Times New Roman"/>
          <w:sz w:val="20"/>
          <w:szCs w:val="20"/>
          <w:lang w:eastAsia="ru-RU"/>
        </w:rPr>
        <w:br/>
        <w:t xml:space="preserve">сооружения. При наличии ограждения - на расстоянии </w:t>
      </w:r>
      <w:smartTag w:uri="urn:schemas-microsoft-com:office:smarttags" w:element="metricconverter">
        <w:smartTagPr>
          <w:attr w:name="ProductID" w:val="5 метров"/>
        </w:smartTagPr>
        <w:r w:rsidRPr="0010715D">
          <w:rPr>
            <w:rFonts w:ascii="Times New Roman" w:eastAsia="Calibri" w:hAnsi="Times New Roman" w:cs="Times New Roman"/>
            <w:sz w:val="20"/>
            <w:szCs w:val="20"/>
            <w:lang w:eastAsia="ru-RU"/>
          </w:rPr>
          <w:t>5 метров</w:t>
        </w:r>
      </w:smartTag>
      <w:r w:rsidRPr="0010715D">
        <w:rPr>
          <w:rFonts w:ascii="Times New Roman" w:eastAsia="Calibri" w:hAnsi="Times New Roman" w:cs="Times New Roman"/>
          <w:sz w:val="20"/>
          <w:szCs w:val="20"/>
          <w:lang w:eastAsia="ru-RU"/>
        </w:rPr>
        <w:t xml:space="preserve"> от него.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по уборке территорий отдельно стоящих объектов рекламы, - на рекламораспространителей;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10715D" w:rsidRPr="0010715D" w:rsidRDefault="0010715D" w:rsidP="0010715D">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715D">
        <w:rPr>
          <w:rFonts w:ascii="Times New Roman" w:eastAsia="Calibri" w:hAnsi="Times New Roman" w:cs="Times New Roman"/>
          <w:sz w:val="20"/>
          <w:szCs w:val="20"/>
          <w:lang w:eastAsia="ru-RU"/>
        </w:rPr>
        <w:t>- уборку территорий парков, скверов, бульваров, газонов, клумб, цветников обеспечивают землепользователи территорий.</w:t>
      </w:r>
    </w:p>
    <w:p w:rsidR="0010715D" w:rsidRPr="0010715D" w:rsidRDefault="0010715D" w:rsidP="0010715D">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715D">
        <w:rPr>
          <w:rFonts w:ascii="Times New Roman" w:eastAsia="Calibri" w:hAnsi="Times New Roman" w:cs="Times New Roman"/>
          <w:sz w:val="20"/>
          <w:szCs w:val="20"/>
          <w:lang w:eastAsia="ru-RU"/>
        </w:rPr>
        <w:t xml:space="preserve">- уборка территорий, покос травы прилегающих к частному домовладению, осуществляется собственниками строений по периметру огражденного участка земли либо встворе, до проезжей части дороги на расстоянии </w:t>
      </w:r>
      <w:smartTag w:uri="urn:schemas-microsoft-com:office:smarttags" w:element="metricconverter">
        <w:smartTagPr>
          <w:attr w:name="ProductID" w:val="5 метров"/>
        </w:smartTagPr>
        <w:r w:rsidRPr="0010715D">
          <w:rPr>
            <w:rFonts w:ascii="Times New Roman" w:eastAsia="Calibri" w:hAnsi="Times New Roman" w:cs="Times New Roman"/>
            <w:sz w:val="20"/>
            <w:szCs w:val="20"/>
            <w:lang w:eastAsia="ru-RU"/>
          </w:rPr>
          <w:t>5 метров</w:t>
        </w:r>
      </w:smartTag>
      <w:r w:rsidRPr="0010715D">
        <w:rPr>
          <w:rFonts w:ascii="Times New Roman" w:eastAsia="Calibri" w:hAnsi="Times New Roman" w:cs="Times New Roman"/>
          <w:sz w:val="20"/>
          <w:szCs w:val="20"/>
          <w:lang w:eastAsia="ru-RU"/>
        </w:rPr>
        <w:t xml:space="preserve">. </w:t>
      </w:r>
    </w:p>
    <w:p w:rsidR="0010715D" w:rsidRPr="0010715D" w:rsidRDefault="0010715D" w:rsidP="0010715D">
      <w:pPr>
        <w:widowControl w:val="0"/>
        <w:tabs>
          <w:tab w:val="left" w:pos="1090"/>
        </w:tabs>
        <w:autoSpaceDE w:val="0"/>
        <w:autoSpaceDN w:val="0"/>
        <w:adjustRightInd w:val="0"/>
        <w:spacing w:after="0" w:line="240" w:lineRule="auto"/>
        <w:jc w:val="both"/>
        <w:rPr>
          <w:rFonts w:ascii="Times New Roman" w:eastAsia="Calibri" w:hAnsi="Times New Roman" w:cs="Times New Roman"/>
          <w:sz w:val="20"/>
          <w:szCs w:val="20"/>
          <w:lang w:eastAsia="ru-RU"/>
        </w:rPr>
      </w:pPr>
      <w:r w:rsidRPr="0010715D">
        <w:rPr>
          <w:rFonts w:ascii="Times New Roman" w:eastAsia="Calibri" w:hAnsi="Times New Roman" w:cs="Times New Roman"/>
          <w:sz w:val="20"/>
          <w:szCs w:val="20"/>
          <w:lang w:eastAsia="ru-RU"/>
        </w:rPr>
        <w:t xml:space="preserve">- расположенные возле земельных участков, отведенных под строительство (строительных площадок), дороги и тротуары убираются (на расстоянии </w:t>
      </w:r>
      <w:smartTag w:uri="urn:schemas-microsoft-com:office:smarttags" w:element="metricconverter">
        <w:smartTagPr>
          <w:attr w:name="ProductID" w:val="5 метров"/>
        </w:smartTagPr>
        <w:r w:rsidRPr="0010715D">
          <w:rPr>
            <w:rFonts w:ascii="Times New Roman" w:eastAsia="Calibri" w:hAnsi="Times New Roman" w:cs="Times New Roman"/>
            <w:sz w:val="20"/>
            <w:szCs w:val="20"/>
            <w:lang w:eastAsia="ru-RU"/>
          </w:rPr>
          <w:t>5 метров</w:t>
        </w:r>
      </w:smartTag>
      <w:r w:rsidRPr="0010715D">
        <w:rPr>
          <w:rFonts w:ascii="Times New Roman" w:eastAsia="Calibri" w:hAnsi="Times New Roman" w:cs="Times New Roman"/>
          <w:sz w:val="20"/>
          <w:szCs w:val="20"/>
          <w:lang w:eastAsia="ru-RU"/>
        </w:rPr>
        <w:t xml:space="preserve"> от границ участка по периметру) предприятиями, организациями или частными лицами, которым отведен участок.</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35.4. На территории поселения запрещается: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слив воды на тротуары, газоны, проезжую часть дороги, а при производстве аварийных работ разрешается только по специальным отводам;</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стоянка разукомплектованных автотранспортных средств вне специально отведенных мест;</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 поселения;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в лесополосах и на пустырях;</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выброс мусора, иных отходов из сборников отходов, а также из мусоровозного транспорта;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накопление, складирование тары возле торговых объектов, во дворах и других необорудованных для хранения местах;</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 сброс мусора, иных отходов вне специально отведенных для этого мест (контейнеров и урн), в том числе сброс гражданами на территории населенных пунктов в общественных местах мелких отходов (оберток, тары, упаковок, шелухи, окурков и т.п.);</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76" w:lineRule="auto"/>
        <w:contextualSpacing/>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36. Участие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0715D" w:rsidRPr="0010715D" w:rsidRDefault="0010715D" w:rsidP="0010715D">
      <w:pPr>
        <w:autoSpaceDE w:val="0"/>
        <w:autoSpaceDN w:val="0"/>
        <w:adjustRightInd w:val="0"/>
        <w:spacing w:after="0" w:line="276" w:lineRule="auto"/>
        <w:jc w:val="center"/>
        <w:rPr>
          <w:rFonts w:ascii="Times New Roman" w:eastAsia="Times New Roman" w:hAnsi="Times New Roman" w:cs="Times New Roman"/>
          <w:sz w:val="20"/>
          <w:szCs w:val="20"/>
          <w:highlight w:val="yellow"/>
          <w:lang w:eastAsia="ru-RU"/>
        </w:rPr>
      </w:pPr>
    </w:p>
    <w:p w:rsidR="0010715D" w:rsidRPr="0010715D" w:rsidRDefault="0010715D" w:rsidP="0010715D">
      <w:pPr>
        <w:autoSpaceDE w:val="0"/>
        <w:autoSpaceDN w:val="0"/>
        <w:adjustRightInd w:val="0"/>
        <w:spacing w:after="0" w:line="240" w:lineRule="auto"/>
        <w:contextualSpacing/>
        <w:jc w:val="both"/>
        <w:rPr>
          <w:rFonts w:ascii="Times New Roman" w:eastAsia="Calibri"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36.1. </w:t>
      </w:r>
      <w:r w:rsidRPr="0010715D">
        <w:rPr>
          <w:rFonts w:ascii="Times New Roman" w:eastAsia="Calibri" w:hAnsi="Times New Roman" w:cs="Times New Roman"/>
          <w:sz w:val="20"/>
          <w:szCs w:val="20"/>
          <w:lang w:eastAsia="ru-RU"/>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соответствии с настоящими Правилами.</w:t>
      </w:r>
    </w:p>
    <w:p w:rsidR="0010715D" w:rsidRPr="0010715D" w:rsidRDefault="0010715D" w:rsidP="0010715D">
      <w:pPr>
        <w:shd w:val="clear" w:color="auto" w:fill="FFFFFF"/>
        <w:spacing w:after="0" w:line="240" w:lineRule="auto"/>
        <w:contextualSpacing/>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36.2. Содержание прилегающей территории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10715D" w:rsidRPr="0010715D" w:rsidRDefault="0010715D" w:rsidP="0010715D">
      <w:pPr>
        <w:shd w:val="clear" w:color="auto" w:fill="FFFFFF"/>
        <w:spacing w:after="0" w:line="240" w:lineRule="auto"/>
        <w:contextualSpacing/>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36.3.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Коломыцевского сельского поселения в соответствии с Законом Воронежской области от 05.07.2018 № 108-ОЗ.</w:t>
      </w:r>
    </w:p>
    <w:p w:rsidR="0010715D" w:rsidRPr="0010715D" w:rsidRDefault="0010715D" w:rsidP="0010715D">
      <w:pPr>
        <w:shd w:val="clear" w:color="auto" w:fill="FFFFFF"/>
        <w:spacing w:after="0" w:line="240" w:lineRule="auto"/>
        <w:contextualSpacing/>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lastRenderedPageBreak/>
        <w:t>36.4. Границы прилегающей территории определяются в соответствии с Законом Воронежской области от 05.07.2018 № 108-ОЗ, в пределах значений расстояний, установленных настоящими Правилами.</w:t>
      </w:r>
    </w:p>
    <w:p w:rsidR="0010715D" w:rsidRPr="0010715D" w:rsidRDefault="0010715D" w:rsidP="0010715D">
      <w:pPr>
        <w:autoSpaceDE w:val="0"/>
        <w:autoSpaceDN w:val="0"/>
        <w:adjustRightInd w:val="0"/>
        <w:spacing w:after="0" w:line="240" w:lineRule="auto"/>
        <w:contextualSpacing/>
        <w:jc w:val="both"/>
        <w:rPr>
          <w:rFonts w:ascii="Times New Roman" w:eastAsia="Calibri" w:hAnsi="Times New Roman" w:cs="Times New Roman"/>
          <w:sz w:val="20"/>
          <w:szCs w:val="20"/>
          <w:lang w:eastAsia="ru-RU"/>
        </w:rPr>
      </w:pPr>
      <w:r w:rsidRPr="0010715D">
        <w:rPr>
          <w:rFonts w:ascii="Times New Roman" w:eastAsia="Calibri" w:hAnsi="Times New Roman" w:cs="Times New Roman"/>
          <w:sz w:val="20"/>
          <w:szCs w:val="20"/>
          <w:lang w:eastAsia="ru-RU"/>
        </w:rPr>
        <w:t>36.5.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1) для индивидуальных жилых домов:</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в случае если земельный участок, на котором расположен жилой дом, образован - 10 метров по периметру земельного участка,</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в случае если земельный участок, на котором расположен жилой дом, не образован - 15 метров от стен жилого дома;</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2) для нежилых зданий, строений, сооружений. в том числе: магазинов, кафе, ресторанов, административных зданий, гостиниц, автовокзалов, культурно-развлекательных (дворец культуры, парк):</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в случае если земельный участок, на котором расположено нежилое здание, строение, сооружение образован - 10 метров по периметру земельного участка,</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в случае если земельный участок, на котором расположено нежилое здание, не образован - 15 метров по периметру от стен здания, строения, сооружения (каждого здания, строения сооружения);</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 для зданий, в которых располагаются учреждения образования и просвещения, учреждения культурно-досуговой и религиозной деятельности, спортивные, медицинские, санаторно-курортные учреждения, организации, оказывающие разные виды услуг, организации социально-бытового назначения:</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в случае если земельный участок, на котором расположено здание, образован - 5 метров по периметру земельного участка,</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в случае если земельный участок, на котором расположено здание, не образован - 20 метров по периметру от стен здания (каждого здания);</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 для объектов придорожного комплекса:</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а) автостоянок, автомоек, автосервисов:</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в случае если земельный участок, на котором расположен объект, образован -10 метров по периметру земельного участка,</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в случае если земельный участок, на котором расположен объект, не образован - 15 метров по периметру объекта;</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б) автозаправочных станций (АЗС), автогазозаправочных станций (АГЗС):</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в случае если земельный участок, на котором расположен объект, образован - 15 метров по периметру земельного участка,</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в случае если земельный участок, на котором расположен объект, не образован - 20 метров по периметру объекта;</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5) для промышленных объектов, автотранспортных предприятий, производственных (складских) баз:</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в случае если земельный участок, на котором расположен объект, образован - 30 метров по периметру земельного участка,</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в случае если земельный участок, на котором расположен объект, не образован - 50 метров по периметру объекта;</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6) для строительных объектов:</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в случае если земельный участок, на котором расположен объект, образован - 15 метров по периметру земельного участка;</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7)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 объекта;</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8)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9) Для отдельно стоящих нестационарных торговых объектов (киоск, павильон, палатка, лоток, летнее кафе, автоприцеп), расположенных:</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на территории общего пользования, в том числе на территории ярмарок - 10 метров по периметру объекта;</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на остановочных площадках общественного транспорта - 10 метров по периметру объекта;</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10) для иных территорий:</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территории, прилегающие к кладбищам:</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 в случае если земельный участок, на котором расположен объект, образован - 10 метров по периметру земельного участка;</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в случае если земельный участок, на котором расположен объект, не образован - 10 метров по периметру ограждения объекта;</w:t>
      </w:r>
    </w:p>
    <w:p w:rsidR="0010715D" w:rsidRPr="0010715D" w:rsidRDefault="0010715D" w:rsidP="0010715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территории, прилегающие к иным временным сооружениям, в том числе указанным в </w:t>
      </w:r>
      <w:r w:rsidRPr="0010715D">
        <w:rPr>
          <w:rFonts w:ascii="Times New Roman" w:eastAsia="Times New Roman" w:hAnsi="Times New Roman" w:cs="Times New Roman"/>
          <w:sz w:val="20"/>
          <w:szCs w:val="20"/>
          <w:bdr w:val="none" w:sz="0" w:space="0" w:color="auto" w:frame="1"/>
          <w:lang w:eastAsia="ru-RU"/>
        </w:rPr>
        <w:t>Постановлении</w:t>
      </w:r>
      <w:r w:rsidRPr="0010715D">
        <w:rPr>
          <w:rFonts w:ascii="Times New Roman" w:eastAsia="Times New Roman" w:hAnsi="Times New Roman" w:cs="Times New Roman"/>
          <w:sz w:val="20"/>
          <w:szCs w:val="20"/>
          <w:lang w:eastAsia="ru-RU"/>
        </w:rPr>
        <w:t>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lastRenderedPageBreak/>
        <w:t>- территории, прилегающие к автомобильной дороге, определяются в границах полосы отвода автомобильной дороги.</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территории, прилегающие к железной дороге, определяются в пределах полосы отвода железной дороги.</w:t>
      </w:r>
    </w:p>
    <w:p w:rsidR="0010715D" w:rsidRPr="0010715D" w:rsidRDefault="0010715D" w:rsidP="0010715D">
      <w:pPr>
        <w:autoSpaceDE w:val="0"/>
        <w:autoSpaceDN w:val="0"/>
        <w:adjustRightInd w:val="0"/>
        <w:spacing w:after="0" w:line="240" w:lineRule="auto"/>
        <w:contextualSpacing/>
        <w:jc w:val="both"/>
        <w:rPr>
          <w:rFonts w:ascii="Times New Roman" w:eastAsia="Calibri" w:hAnsi="Times New Roman" w:cs="Times New Roman"/>
          <w:sz w:val="20"/>
          <w:szCs w:val="20"/>
          <w:lang w:eastAsia="ru-RU"/>
        </w:rPr>
      </w:pPr>
      <w:r w:rsidRPr="0010715D">
        <w:rPr>
          <w:rFonts w:ascii="Times New Roman" w:eastAsia="Calibri" w:hAnsi="Times New Roman" w:cs="Times New Roman"/>
          <w:sz w:val="20"/>
          <w:szCs w:val="20"/>
          <w:lang w:eastAsia="ru-RU"/>
        </w:rPr>
        <w:t xml:space="preserve">36.6.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пункте 36.1.5. настоящих Правил. </w:t>
      </w:r>
    </w:p>
    <w:p w:rsidR="0010715D" w:rsidRPr="0010715D" w:rsidRDefault="0010715D" w:rsidP="0010715D">
      <w:pPr>
        <w:autoSpaceDE w:val="0"/>
        <w:autoSpaceDN w:val="0"/>
        <w:adjustRightInd w:val="0"/>
        <w:spacing w:after="0" w:line="240" w:lineRule="auto"/>
        <w:contextualSpacing/>
        <w:jc w:val="both"/>
        <w:rPr>
          <w:rFonts w:ascii="Times New Roman" w:eastAsia="Calibri" w:hAnsi="Times New Roman" w:cs="Times New Roman"/>
          <w:sz w:val="20"/>
          <w:szCs w:val="20"/>
          <w:lang w:eastAsia="ru-RU"/>
        </w:rPr>
      </w:pPr>
      <w:r w:rsidRPr="0010715D">
        <w:rPr>
          <w:rFonts w:ascii="Times New Roman" w:eastAsia="Times New Roman" w:hAnsi="Times New Roman" w:cs="Times New Roman"/>
          <w:sz w:val="20"/>
          <w:szCs w:val="20"/>
          <w:lang w:eastAsia="ru-RU"/>
        </w:rPr>
        <w:t>36.7. В случае если администрация Коломыцевского сельского поселения с одной стороны и физическое либо юридическое лицо, индивидуальный предприниматель с другой стороны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регулируются заключенными договорами в части, превышающей требования настоящих Правил.</w:t>
      </w: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0715D" w:rsidRPr="0010715D" w:rsidRDefault="0010715D" w:rsidP="0010715D">
      <w:pPr>
        <w:widowControl w:val="0"/>
        <w:autoSpaceDE w:val="0"/>
        <w:autoSpaceDN w:val="0"/>
        <w:adjustRightInd w:val="0"/>
        <w:spacing w:after="0" w:line="240" w:lineRule="auto"/>
        <w:rPr>
          <w:rFonts w:ascii="Times New Roman" w:eastAsia="Calibri" w:hAnsi="Times New Roman" w:cs="Times New Roman"/>
          <w:bCs/>
          <w:color w:val="01140C"/>
          <w:sz w:val="20"/>
          <w:szCs w:val="20"/>
          <w:lang w:eastAsia="ru-RU"/>
        </w:rPr>
      </w:pPr>
    </w:p>
    <w:p w:rsidR="0010715D" w:rsidRPr="0010715D" w:rsidRDefault="0010715D" w:rsidP="0010715D">
      <w:pPr>
        <w:widowControl w:val="0"/>
        <w:autoSpaceDE w:val="0"/>
        <w:autoSpaceDN w:val="0"/>
        <w:adjustRightInd w:val="0"/>
        <w:spacing w:after="0" w:line="240" w:lineRule="auto"/>
        <w:jc w:val="center"/>
        <w:rPr>
          <w:rFonts w:ascii="Times New Roman" w:eastAsia="Calibri" w:hAnsi="Times New Roman" w:cs="Times New Roman"/>
          <w:bCs/>
          <w:sz w:val="20"/>
          <w:szCs w:val="20"/>
          <w:lang w:eastAsia="ru-RU"/>
        </w:rPr>
      </w:pPr>
      <w:r w:rsidRPr="0010715D">
        <w:rPr>
          <w:rFonts w:ascii="Times New Roman" w:eastAsia="Calibri" w:hAnsi="Times New Roman" w:cs="Times New Roman"/>
          <w:sz w:val="20"/>
          <w:szCs w:val="20"/>
          <w:lang w:eastAsia="ru-RU"/>
        </w:rPr>
        <w:t>3</w:t>
      </w:r>
      <w:r w:rsidRPr="0010715D">
        <w:rPr>
          <w:rFonts w:ascii="Times New Roman" w:eastAsia="Calibri" w:hAnsi="Times New Roman" w:cs="Times New Roman"/>
          <w:bCs/>
          <w:sz w:val="20"/>
          <w:szCs w:val="20"/>
          <w:lang w:eastAsia="ru-RU"/>
        </w:rPr>
        <w:t>7. Содержание территорий индивидуальных жилых домов</w:t>
      </w:r>
    </w:p>
    <w:p w:rsidR="0010715D" w:rsidRPr="0010715D" w:rsidRDefault="0010715D" w:rsidP="0010715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715D">
        <w:rPr>
          <w:rFonts w:ascii="Times New Roman" w:eastAsia="Calibri" w:hAnsi="Times New Roman" w:cs="Times New Roman"/>
          <w:bCs/>
          <w:sz w:val="20"/>
          <w:szCs w:val="20"/>
          <w:lang w:eastAsia="ru-RU"/>
        </w:rPr>
        <w:t xml:space="preserve"> </w:t>
      </w:r>
      <w:r w:rsidRPr="0010715D">
        <w:rPr>
          <w:rFonts w:ascii="Times New Roman" w:eastAsia="Calibri" w:hAnsi="Times New Roman" w:cs="Times New Roman"/>
          <w:bCs/>
          <w:sz w:val="20"/>
          <w:szCs w:val="20"/>
          <w:lang w:eastAsia="ru-RU"/>
        </w:rPr>
        <w:br/>
      </w:r>
      <w:r w:rsidRPr="0010715D">
        <w:rPr>
          <w:rFonts w:ascii="Times New Roman" w:eastAsia="Calibri" w:hAnsi="Times New Roman" w:cs="Times New Roman"/>
          <w:sz w:val="20"/>
          <w:szCs w:val="20"/>
          <w:lang w:eastAsia="ru-RU"/>
        </w:rPr>
        <w:t>Жители индивидуальных жилых домов обязаны:</w:t>
      </w:r>
    </w:p>
    <w:p w:rsidR="0010715D" w:rsidRPr="0010715D" w:rsidRDefault="0010715D" w:rsidP="0010715D">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715D">
        <w:rPr>
          <w:rFonts w:ascii="Times New Roman" w:eastAsia="Calibri" w:hAnsi="Times New Roman" w:cs="Times New Roman"/>
          <w:sz w:val="20"/>
          <w:szCs w:val="20"/>
          <w:lang w:eastAsia="ru-RU"/>
        </w:rPr>
        <w:t xml:space="preserve">37.1. Убирать территорию на участках домовладения и прилегающие территории к домовладению. </w:t>
      </w:r>
    </w:p>
    <w:p w:rsidR="0010715D" w:rsidRPr="0010715D" w:rsidRDefault="0010715D" w:rsidP="0010715D">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715D">
        <w:rPr>
          <w:rFonts w:ascii="Times New Roman" w:eastAsia="Calibri" w:hAnsi="Times New Roman" w:cs="Times New Roman"/>
          <w:sz w:val="20"/>
          <w:szCs w:val="20"/>
          <w:lang w:eastAsia="ru-RU"/>
        </w:rPr>
        <w:t xml:space="preserve">37.2. Осуществлять работы по уходу за зелеными насаждениями, растущими перед домом, и по очистке канав для стока воды, проходящих перед застроенным участком. </w:t>
      </w:r>
    </w:p>
    <w:p w:rsidR="0010715D" w:rsidRPr="0010715D" w:rsidRDefault="0010715D" w:rsidP="0010715D">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715D">
        <w:rPr>
          <w:rFonts w:ascii="Times New Roman" w:eastAsia="Calibri" w:hAnsi="Times New Roman" w:cs="Times New Roman"/>
          <w:sz w:val="20"/>
          <w:szCs w:val="20"/>
          <w:lang w:eastAsia="ru-RU"/>
        </w:rPr>
        <w:t xml:space="preserve"> 37.3. Производить сбор твердых и жидких бытовых отходов. </w:t>
      </w:r>
    </w:p>
    <w:p w:rsidR="0010715D" w:rsidRPr="0010715D" w:rsidRDefault="0010715D" w:rsidP="0010715D">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715D">
        <w:rPr>
          <w:rFonts w:ascii="Times New Roman" w:eastAsia="Calibri" w:hAnsi="Times New Roman" w:cs="Times New Roman"/>
          <w:sz w:val="20"/>
          <w:szCs w:val="20"/>
          <w:lang w:eastAsia="ru-RU"/>
        </w:rPr>
        <w:t xml:space="preserve">37.4. Не допускается сброс жидких бытовых отходов и нечистот на пешеходные дорожки и прилегающую к домовладению территорию. </w:t>
      </w:r>
    </w:p>
    <w:p w:rsidR="0010715D" w:rsidRPr="0010715D" w:rsidRDefault="0010715D" w:rsidP="0010715D">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715D">
        <w:rPr>
          <w:rFonts w:ascii="Times New Roman" w:eastAsia="Calibri" w:hAnsi="Times New Roman" w:cs="Times New Roman"/>
          <w:sz w:val="20"/>
          <w:szCs w:val="20"/>
          <w:lang w:eastAsia="ru-RU"/>
        </w:rPr>
        <w:t>37.5. Не допускается сжигание на территории участка и прилегающей территории бытовых отходов, листвы, порубочных и иных растительных остатков.</w:t>
      </w:r>
    </w:p>
    <w:p w:rsidR="0010715D" w:rsidRPr="0010715D" w:rsidRDefault="0010715D" w:rsidP="0010715D">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715D">
        <w:rPr>
          <w:rFonts w:ascii="Times New Roman" w:eastAsia="Calibri" w:hAnsi="Times New Roman" w:cs="Times New Roman"/>
          <w:sz w:val="20"/>
          <w:szCs w:val="20"/>
          <w:lang w:eastAsia="ru-RU"/>
        </w:rPr>
        <w:t xml:space="preserve">37.6. Осуществлять покос травы на прилегающей территории.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38. Закрепление территорий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38.1.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закрепленных территорий поселения. Закрепление территорий осуществляется на основе Соглашения администрации поселения.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38.2. Соглашение составляется в письменной форме, является безвозмездным и содержит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8" w:name="Par18"/>
      <w:bookmarkEnd w:id="8"/>
      <w:r w:rsidRPr="0010715D">
        <w:rPr>
          <w:rFonts w:ascii="Times New Roman" w:eastAsia="Times New Roman" w:hAnsi="Times New Roman" w:cs="Times New Roman"/>
          <w:sz w:val="20"/>
          <w:szCs w:val="20"/>
          <w:lang w:eastAsia="ru-RU"/>
        </w:rPr>
        <w:t>38.3. Временное закрепление территорий может осуществляться постановлением администрации поселения, без заключения Соглашения, в следующих случаях:</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в целях ликвидации последствий стихийного бедствия или чрезвычайной ситуации (далее - ЧС) - на весь период ликвидации последствий;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в период проведения официальных массовых мероприятий (праздников и т.п.) - на все время их проведения;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при проведении общегородского субботника.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При этом временное закрепление территории производится для проведения ее однократной уборки за одним и тем же юридическим лицом (индивидуальным предпринимателем) не чаще одного раза в месяц.</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 заключивших Соглашение.</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38.4. Уборка закрепленных территорий организуется руководителями предприятий, учреждений, организаций и производится в соответствии с графиком, определенным Соглашением, либо постановлением администрации поселения о временном закреплении территорий.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39. Обеспечение чистоты и порядка при проведении строительных, ремонтных и восстановительных работ</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39.1.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39.2. 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39.3.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39.4. Ограждения должны содержаться в чистоте, иметь внешний вид, соответствующий установленным нормативам, очищены от грязи, не иметь проемов, не предусмотренных проектом производства работ, </w:t>
      </w:r>
      <w:r w:rsidRPr="0010715D">
        <w:rPr>
          <w:rFonts w:ascii="Times New Roman" w:eastAsia="Times New Roman" w:hAnsi="Times New Roman" w:cs="Times New Roman"/>
          <w:sz w:val="20"/>
          <w:szCs w:val="20"/>
          <w:lang w:eastAsia="ru-RU"/>
        </w:rPr>
        <w:lastRenderedPageBreak/>
        <w:t>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39.5. 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39.6. 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40. Организация порядка на территории рынков и ярмарок</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Управляющие рынками компании обязаны устанавливать на территориях рынков и ярмарок общественные туалеты и содержать территорию в надлежащем санитарном состоянии. Территория рынков и ярмарок очищается после окончания торговли с обязательной в теплое время года предварительной поливкой всей территории. Текущая уборка рынков и ярмарок проводится в течение всего торгового дня. Для сбора мусора на территории рынка и ярмарок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41. Требования к фасадам, содержание фасадов зданий и сооружений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41.1. Фасады зданий и сооружений на территории поселения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42.2.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Колористическое решение фасадов объекта формируется с учетом:</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функционального назначения объекта (жилое, промышленное, административное, культурно-просветительское, физкультурно-спортивное и т.д.);</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местоположения объекта в структуре села (на красной линии застройки, внутри застройки и т.д.);</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зон визуального восприятия (участие в формировании силуэта и/или панорамы, визуальный акцент, визуальная доминанта и т.д.);</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в том числе архитектурной колористики окружающей застройки;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материала существующих ограждающих конструкций.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41.3.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41.4.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Размещение наружных блоков систем кондиционирования и вентиляции, установка маркиз, антенн на фасадах, выходящих на проезжую часть магистральных улиц, на площади, осуществляется по согласованию с органом администрации Лискинского муниципального района, уполномоченным в сфере архитектуры.</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41.5. Установка мемориальных досок на фасадах зданий и сооружений должна осуществляться в порядке, утвержденном решением Совета народных депутатов поселения.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41.6. Собственники зданий, строений должны размещать на фасадах зданий аншлаги (указатели с наименованиями улиц, переулков, площадей и номерами домов) в соответствии с порядком размещения указателей с наименованиями улиц, переулков, площадей и номерами домов, установленным постановлением администрации поселения.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41.7. На фасадах зданий и сооружений запрещается размещение афиш, объявлений, плакатов и другой информационно-печатной продукции.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eastAsia="ru-RU"/>
        </w:rPr>
      </w:pPr>
      <w:r w:rsidRPr="0010715D">
        <w:rPr>
          <w:rFonts w:ascii="Times New Roman" w:eastAsia="Times New Roman" w:hAnsi="Times New Roman" w:cs="Times New Roman"/>
          <w:sz w:val="20"/>
          <w:szCs w:val="20"/>
          <w:lang w:eastAsia="ru-RU"/>
        </w:rPr>
        <w:t xml:space="preserve">42. </w:t>
      </w:r>
      <w:r w:rsidRPr="0010715D">
        <w:rPr>
          <w:rFonts w:ascii="Times New Roman" w:eastAsia="Times New Roman" w:hAnsi="Times New Roman" w:cs="Times New Roman"/>
          <w:color w:val="000000"/>
          <w:sz w:val="20"/>
          <w:szCs w:val="20"/>
          <w:shd w:val="clear" w:color="auto" w:fill="FFFFFF"/>
          <w:lang w:eastAsia="ru-RU"/>
        </w:rPr>
        <w:t>Ремонт и содержание зданий и сооружений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ru-RU"/>
        </w:rPr>
      </w:pPr>
    </w:p>
    <w:p w:rsidR="0010715D" w:rsidRPr="0010715D" w:rsidRDefault="0010715D" w:rsidP="0010715D">
      <w:pPr>
        <w:spacing w:after="0" w:line="240" w:lineRule="auto"/>
        <w:contextualSpacing/>
        <w:jc w:val="both"/>
        <w:rPr>
          <w:rFonts w:ascii="Times New Roman" w:eastAsia="Times New Roman" w:hAnsi="Times New Roman" w:cs="Times New Roman"/>
          <w:color w:val="000000"/>
          <w:sz w:val="20"/>
          <w:szCs w:val="20"/>
          <w:shd w:val="clear" w:color="auto" w:fill="FFFFFF"/>
          <w:lang w:eastAsia="ru-RU"/>
        </w:rPr>
      </w:pPr>
      <w:r w:rsidRPr="0010715D">
        <w:rPr>
          <w:rFonts w:ascii="Times New Roman" w:eastAsia="Times New Roman" w:hAnsi="Times New Roman" w:cs="Times New Roman"/>
          <w:color w:val="000000"/>
          <w:sz w:val="20"/>
          <w:szCs w:val="20"/>
          <w:shd w:val="clear" w:color="auto" w:fill="FFFFFF"/>
          <w:lang w:eastAsia="ru-RU"/>
        </w:rPr>
        <w:t>42.1.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10715D" w:rsidRPr="0010715D" w:rsidRDefault="0010715D" w:rsidP="0010715D">
      <w:pPr>
        <w:spacing w:after="0" w:line="240" w:lineRule="auto"/>
        <w:contextualSpacing/>
        <w:jc w:val="both"/>
        <w:rPr>
          <w:rFonts w:ascii="Times New Roman" w:eastAsia="Times New Roman" w:hAnsi="Times New Roman" w:cs="Times New Roman"/>
          <w:color w:val="000000"/>
          <w:sz w:val="20"/>
          <w:szCs w:val="20"/>
          <w:shd w:val="clear" w:color="auto" w:fill="FFFFFF"/>
          <w:lang w:eastAsia="ru-RU"/>
        </w:rPr>
      </w:pPr>
      <w:r w:rsidRPr="0010715D">
        <w:rPr>
          <w:rFonts w:ascii="Times New Roman" w:eastAsia="Times New Roman" w:hAnsi="Times New Roman" w:cs="Times New Roman"/>
          <w:color w:val="000000"/>
          <w:sz w:val="20"/>
          <w:szCs w:val="20"/>
          <w:shd w:val="clear" w:color="auto" w:fill="FFFFFF"/>
          <w:lang w:eastAsia="ru-RU"/>
        </w:rPr>
        <w:t>42.2.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администрацией поселения.</w:t>
      </w:r>
    </w:p>
    <w:p w:rsidR="0010715D" w:rsidRPr="0010715D" w:rsidRDefault="0010715D" w:rsidP="0010715D">
      <w:pPr>
        <w:spacing w:after="0" w:line="240" w:lineRule="auto"/>
        <w:contextualSpacing/>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color w:val="000000"/>
          <w:sz w:val="20"/>
          <w:szCs w:val="20"/>
          <w:shd w:val="clear" w:color="auto" w:fill="FFFFFF"/>
          <w:lang w:eastAsia="ru-RU"/>
        </w:rPr>
        <w:t xml:space="preserve">42.3. </w:t>
      </w:r>
      <w:r w:rsidRPr="0010715D">
        <w:rPr>
          <w:rFonts w:ascii="Times New Roman" w:eastAsia="Times New Roman" w:hAnsi="Times New Roman" w:cs="Times New Roman"/>
          <w:sz w:val="20"/>
          <w:szCs w:val="20"/>
          <w:lang w:eastAsia="ru-RU"/>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10715D" w:rsidRPr="0010715D" w:rsidRDefault="0010715D" w:rsidP="0010715D">
      <w:pPr>
        <w:spacing w:after="0" w:line="240" w:lineRule="auto"/>
        <w:contextualSpacing/>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42.4.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10715D" w:rsidRPr="0010715D" w:rsidRDefault="0010715D" w:rsidP="0010715D">
      <w:pPr>
        <w:spacing w:after="0" w:line="240" w:lineRule="auto"/>
        <w:contextualSpacing/>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42.5.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w:t>
      </w:r>
      <w:r w:rsidRPr="0010715D">
        <w:rPr>
          <w:rFonts w:ascii="Times New Roman" w:eastAsia="Times New Roman" w:hAnsi="Times New Roman" w:cs="Times New Roman"/>
          <w:sz w:val="20"/>
          <w:szCs w:val="20"/>
          <w:lang w:eastAsia="ru-RU"/>
        </w:rPr>
        <w:lastRenderedPageBreak/>
        <w:t>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10715D" w:rsidRPr="0010715D" w:rsidRDefault="0010715D" w:rsidP="0010715D">
      <w:pPr>
        <w:spacing w:after="0" w:line="240" w:lineRule="auto"/>
        <w:contextualSpacing/>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42.6.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10715D" w:rsidRPr="0010715D" w:rsidRDefault="0010715D" w:rsidP="0010715D">
      <w:pPr>
        <w:spacing w:after="0" w:line="240" w:lineRule="auto"/>
        <w:contextualSpacing/>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42.7.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10715D" w:rsidRPr="0010715D" w:rsidRDefault="0010715D" w:rsidP="0010715D">
      <w:pPr>
        <w:spacing w:after="0" w:line="240" w:lineRule="auto"/>
        <w:contextualSpacing/>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42.8. Требования к составу архитектурного решения объектов согласования архитектурно-градостроительного облика определяются администрацией Лискинского муниципального района.</w:t>
      </w:r>
    </w:p>
    <w:p w:rsidR="0010715D" w:rsidRPr="0010715D" w:rsidRDefault="0010715D" w:rsidP="0010715D">
      <w:pPr>
        <w:spacing w:after="0" w:line="240" w:lineRule="auto"/>
        <w:contextualSpacing/>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42.9.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10715D" w:rsidRPr="0010715D" w:rsidRDefault="0010715D" w:rsidP="0010715D">
      <w:pPr>
        <w:spacing w:after="0" w:line="240" w:lineRule="auto"/>
        <w:contextualSpacing/>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42.10. Содержание фасадов зданий, сооружений включает:</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-обеспечение наличия и содержания в исправном состоянии водостоков, водосточных труб и сливов;</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-очистку от снега и льда крыш и козырьков, удаление наледи, снега и сосулек с карнизов, балконов и лоджий;</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-герметизацию, заделку и расшивку швов, трещин и выбоин;</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-поддержание в исправном состоянии размещенного на фасаде электроосвещения;</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-очистку от надписей, рисунков, объявлений, плакатов и иной информационно-печатной продукции, а также нанесенных граффити.</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42.11.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10715D" w:rsidRPr="0010715D" w:rsidRDefault="0010715D" w:rsidP="0010715D">
      <w:pPr>
        <w:spacing w:after="0" w:line="240" w:lineRule="auto"/>
        <w:contextualSpacing/>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42.12.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 </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-изменение внешнего вида фасада зданий и сооружений в нарушение требований, установленных настоящим разделом;</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-уничтожение, порча, искажение конструктивных элементов и архитектурных деталей фасадов зданий и сооружений;</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-самовольное произведение надписей на фасадах зданий (сооружений);</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-размещение наружных кондиционеров и антенн на архитектурных деталях, элементах декора, поверхностях с ценной архитектурной отделкой.</w:t>
      </w:r>
    </w:p>
    <w:p w:rsidR="0010715D" w:rsidRPr="0010715D" w:rsidRDefault="0010715D" w:rsidP="0010715D">
      <w:pPr>
        <w:spacing w:after="0" w:line="240" w:lineRule="auto"/>
        <w:contextualSpacing/>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42.13.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w:t>
      </w:r>
      <w:r w:rsidRPr="0010715D">
        <w:rPr>
          <w:rFonts w:ascii="Times New Roman" w:eastAsia="Times New Roman" w:hAnsi="Times New Roman" w:cs="Times New Roman"/>
          <w:sz w:val="20"/>
          <w:szCs w:val="20"/>
          <w:lang w:eastAsia="ru-RU"/>
        </w:rPr>
        <w:lastRenderedPageBreak/>
        <w:t>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10715D" w:rsidRPr="0010715D" w:rsidRDefault="0010715D" w:rsidP="0010715D">
      <w:pPr>
        <w:spacing w:after="0" w:line="240" w:lineRule="auto"/>
        <w:contextualSpacing/>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42.14. При осуществлении работ по благоустройству прилегающих к зданиям и сооружениям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10715D" w:rsidRPr="0010715D" w:rsidRDefault="0010715D" w:rsidP="0010715D">
      <w:pPr>
        <w:spacing w:after="0" w:line="240" w:lineRule="auto"/>
        <w:contextualSpacing/>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42.15. При проектировании входных групп, изменении фасадов зданий, сооружений не допускается:</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-устройство опорных элементов (колонн, стоек), препятствующих движению пешеходов;</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-прокладка сетей инженерно-технического обеспечения открытым способом по фасаду здания, выходящему на улицу.</w:t>
      </w:r>
    </w:p>
    <w:p w:rsidR="0010715D" w:rsidRPr="0010715D" w:rsidRDefault="0010715D" w:rsidP="0010715D">
      <w:pPr>
        <w:spacing w:after="0" w:line="240" w:lineRule="auto"/>
        <w:contextualSpacing/>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42.16. Собственники или наниматели индивидуальных жилых домов, если иное не предусмотрено законом или договором, обязаны:</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-иметь на жилом доме </w:t>
      </w:r>
      <w:r w:rsidRPr="0010715D">
        <w:rPr>
          <w:rFonts w:ascii="Times New Roman" w:eastAsia="Times New Roman" w:hAnsi="Times New Roman" w:cs="Times New Roman"/>
          <w:color w:val="2D2D2D"/>
          <w:spacing w:val="2"/>
          <w:sz w:val="20"/>
          <w:szCs w:val="20"/>
          <w:shd w:val="clear" w:color="auto" w:fill="FFFFFF"/>
          <w:lang w:eastAsia="ru-RU"/>
        </w:rPr>
        <w:t>указатель наименования улицы, проспекта, площади - уличный указатель</w:t>
      </w:r>
      <w:r w:rsidRPr="0010715D">
        <w:rPr>
          <w:rFonts w:ascii="Times New Roman" w:eastAsia="Times New Roman" w:hAnsi="Times New Roman" w:cs="Times New Roman"/>
          <w:sz w:val="20"/>
          <w:szCs w:val="20"/>
          <w:lang w:eastAsia="ru-RU"/>
        </w:rPr>
        <w:t xml:space="preserve"> и </w:t>
      </w:r>
      <w:r w:rsidRPr="0010715D">
        <w:rPr>
          <w:rFonts w:ascii="Times New Roman" w:eastAsia="Times New Roman" w:hAnsi="Times New Roman" w:cs="Times New Roman"/>
          <w:color w:val="2D2D2D"/>
          <w:spacing w:val="2"/>
          <w:sz w:val="20"/>
          <w:szCs w:val="20"/>
          <w:shd w:val="clear" w:color="auto" w:fill="FFFFFF"/>
          <w:lang w:eastAsia="ru-RU"/>
        </w:rPr>
        <w:t xml:space="preserve">указатель номера дома и корпуса - </w:t>
      </w:r>
      <w:r w:rsidRPr="0010715D">
        <w:rPr>
          <w:rFonts w:ascii="Times New Roman" w:eastAsia="Times New Roman" w:hAnsi="Times New Roman" w:cs="Times New Roman"/>
          <w:sz w:val="20"/>
          <w:szCs w:val="20"/>
          <w:lang w:eastAsia="ru-RU"/>
        </w:rPr>
        <w:t>и поддерживать его в исправном состоянии;</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-содержать в порядке территорию домовладения и обеспечивать надлежащее санитарное состояние;</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42.17. На территории индивидуальной жилой застройки не допускается:</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-размещать на уличных проездах заграждения, затрудняющие или препятствующие доступу специального транспорта и уборочной техники;</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-хранить разукомплектованное (неисправное) транспортное средство за территорией домовладения.</w:t>
      </w:r>
    </w:p>
    <w:p w:rsidR="0010715D" w:rsidRPr="0010715D" w:rsidRDefault="0010715D" w:rsidP="0010715D">
      <w:pPr>
        <w:spacing w:after="0" w:line="240" w:lineRule="auto"/>
        <w:contextualSpacing/>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10715D" w:rsidRPr="0010715D" w:rsidRDefault="0010715D" w:rsidP="0010715D">
      <w:pPr>
        <w:spacing w:after="0" w:line="240" w:lineRule="auto"/>
        <w:contextualSpacing/>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42.18.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10715D" w:rsidRPr="0010715D" w:rsidRDefault="0010715D" w:rsidP="0010715D">
      <w:pPr>
        <w:spacing w:after="0" w:line="240" w:lineRule="auto"/>
        <w:contextualSpacing/>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42.19.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42.20. Не допускается:</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-установка ограждений из бытовых отходов и их элементов;</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-при замене ограждений использование материалов и формы, снижающих эстетические и эксплуатационные характеристики заменяемого элемента;</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-проектирование глухих и железобетонных ограждений на территориях рекреационного, общественного назначения;</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-использование профлиста, сайдинга для ограждения территорий общего пользования, объектов социальной инфраструктуры, кварталов и участков многоквартирных жилых домов;</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-использование деталей ограждений, способных вызвать порчу имущества граждан;</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-окраска ограждений в чрезмерно активные тона (синий, красный, розовый, фиолетовый).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10715D">
        <w:rPr>
          <w:rFonts w:ascii="Times New Roman" w:eastAsia="Times New Roman" w:hAnsi="Times New Roman" w:cs="Times New Roman"/>
          <w:sz w:val="20"/>
          <w:szCs w:val="20"/>
          <w:lang w:eastAsia="ru-RU"/>
        </w:rPr>
        <w:t>42.21.</w:t>
      </w:r>
      <w:r w:rsidRPr="0010715D">
        <w:rPr>
          <w:rFonts w:ascii="Times New Roman" w:eastAsia="Times New Roman" w:hAnsi="Times New Roman" w:cs="Times New Roman"/>
          <w:color w:val="000000"/>
          <w:sz w:val="20"/>
          <w:szCs w:val="20"/>
          <w:lang w:eastAsia="ru-RU"/>
        </w:rPr>
        <w:t xml:space="preserve"> На территориях общего пользования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поселения.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10715D">
        <w:rPr>
          <w:rFonts w:ascii="Times New Roman" w:eastAsia="Times New Roman" w:hAnsi="Times New Roman" w:cs="Times New Roman"/>
          <w:sz w:val="20"/>
          <w:szCs w:val="20"/>
          <w:lang w:eastAsia="ru-RU"/>
        </w:rPr>
        <w:t xml:space="preserve">42.22. </w:t>
      </w:r>
      <w:r w:rsidRPr="0010715D">
        <w:rPr>
          <w:rFonts w:ascii="Times New Roman" w:eastAsia="Times New Roman" w:hAnsi="Times New Roman" w:cs="Times New Roman"/>
          <w:color w:val="000000"/>
          <w:sz w:val="20"/>
          <w:szCs w:val="20"/>
          <w:lang w:eastAsia="ru-RU"/>
        </w:rPr>
        <w:t>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10715D">
        <w:rPr>
          <w:rFonts w:ascii="Times New Roman" w:eastAsia="Times New Roman" w:hAnsi="Times New Roman" w:cs="Times New Roman"/>
          <w:sz w:val="20"/>
          <w:szCs w:val="20"/>
          <w:lang w:eastAsia="ru-RU"/>
        </w:rPr>
        <w:t xml:space="preserve">42.23. </w:t>
      </w:r>
      <w:r w:rsidRPr="0010715D">
        <w:rPr>
          <w:rFonts w:ascii="Times New Roman" w:eastAsia="Times New Roman" w:hAnsi="Times New Roman" w:cs="Times New Roman"/>
          <w:color w:val="000000"/>
          <w:sz w:val="20"/>
          <w:szCs w:val="20"/>
          <w:lang w:eastAsia="ru-RU"/>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10715D" w:rsidRPr="0010715D" w:rsidRDefault="0010715D" w:rsidP="0010715D">
      <w:pPr>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42.24. В случае возникновения спорных ситуаций решение принимается комиссией, создаваемой распоряжением администрации поселения.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43. Организация сбора и транспортировки твердых коммунальных отходов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43.1. Обращение с отходами организует собственник (владелец) отходов, если договор об обращении с отходами не предусматривает иное.</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lastRenderedPageBreak/>
        <w:t>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(перемещения с помощью транспортных средств к месту их утилизации) в соответствии с законодательством Российской Федерации.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Все хозяйствующие субъекты, в случае передачи имущества другому хозяйствующему субъекту в аренду, субаренду, регулируют вопросы по сбору, транспортировке, утилизации, переработке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 в соответствии с законодательством Российской Федерации.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43.2. Сбор отходов на территории поселения осуществляется без использования контейнеров.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shd w:val="clear" w:color="auto" w:fill="FFFFFF"/>
          <w:lang w:eastAsia="ru-RU"/>
        </w:rPr>
      </w:pPr>
      <w:r w:rsidRPr="0010715D">
        <w:rPr>
          <w:rFonts w:ascii="Times New Roman" w:eastAsia="Times New Roman" w:hAnsi="Times New Roman" w:cs="Times New Roman"/>
          <w:sz w:val="20"/>
          <w:szCs w:val="20"/>
          <w:lang w:eastAsia="ru-RU"/>
        </w:rPr>
        <w:t xml:space="preserve"> </w:t>
      </w:r>
      <w:r w:rsidRPr="0010715D">
        <w:rPr>
          <w:rFonts w:ascii="Times New Roman" w:eastAsia="Calibri" w:hAnsi="Times New Roman" w:cs="Times New Roman"/>
          <w:bCs/>
          <w:sz w:val="20"/>
          <w:szCs w:val="20"/>
          <w:bdr w:val="none" w:sz="0" w:space="0" w:color="auto" w:frame="1"/>
          <w:shd w:val="clear" w:color="auto" w:fill="FFFFFF"/>
          <w:lang w:eastAsia="ru-RU"/>
        </w:rPr>
        <w:t>Бесконтейнерная </w:t>
      </w:r>
      <w:r w:rsidRPr="0010715D">
        <w:rPr>
          <w:rFonts w:ascii="Times New Roman" w:eastAsia="Times New Roman" w:hAnsi="Times New Roman" w:cs="Times New Roman"/>
          <w:sz w:val="20"/>
          <w:szCs w:val="20"/>
          <w:shd w:val="clear" w:color="auto" w:fill="FFFFFF"/>
          <w:lang w:eastAsia="ru-RU"/>
        </w:rPr>
        <w:t xml:space="preserve">схема предусматривает сбор ТБО мусоровозным транспортом непосредственно от населения без использования каких-либо дополнительных устройств для предварительного сбора. Схема предусматривает следование мусоровоза по обслуживаемому участку с периодическими, строго регламентированными по времени остановками для заполнения кузова. При такой схеме применяются мусоровозы с задней и боковой загрузкой с уплотнением ТБО в кузове, а также самосвалы, трактора использование которых не противоречит санитарным требованиям. </w:t>
      </w:r>
    </w:p>
    <w:p w:rsidR="0010715D" w:rsidRPr="0010715D" w:rsidRDefault="0010715D" w:rsidP="0010715D">
      <w:pPr>
        <w:shd w:val="clear" w:color="auto" w:fill="F0F0F0"/>
        <w:spacing w:after="0" w:line="240" w:lineRule="auto"/>
        <w:jc w:val="both"/>
        <w:rPr>
          <w:rFonts w:ascii="Times New Roman" w:eastAsia="Calibri" w:hAnsi="Times New Roman" w:cs="Times New Roman"/>
          <w:sz w:val="20"/>
          <w:szCs w:val="20"/>
          <w:lang w:eastAsia="ru-RU"/>
        </w:rPr>
      </w:pPr>
      <w:r w:rsidRPr="0010715D">
        <w:rPr>
          <w:rFonts w:ascii="Times New Roman" w:eastAsia="Calibri" w:hAnsi="Times New Roman" w:cs="Times New Roman"/>
          <w:sz w:val="20"/>
          <w:szCs w:val="20"/>
          <w:lang w:eastAsia="ru-RU"/>
        </w:rPr>
        <w:t>Физические и юридические лица, индивидуальные предприниматели,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организовать сбор и вывоз отходов самостоятельно (самовывоз) с оплатой на полигоне ТБО, либо на основании договоров со специализированными организациями.</w:t>
      </w:r>
    </w:p>
    <w:p w:rsidR="0010715D" w:rsidRPr="0010715D" w:rsidRDefault="0010715D" w:rsidP="0010715D">
      <w:pPr>
        <w:shd w:val="clear" w:color="auto" w:fill="F0F0F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Вывоз и утилизацию (захоронение) отходов, мусора, уличного смета, любых видов отходов, в том числе листьев, порубочных остатков древесной и кустарниковой растительности, образующихся в результате хозяйственной и иной деятельности в течении года физические и юридические лица, индивидуальные предприниматели, обязаны подтвердить документами, выданными специализированными организациями. Документ, подтверждающий самовывоз мусора на полигон должен храниться в течение календарного года.</w:t>
      </w:r>
    </w:p>
    <w:p w:rsidR="0010715D" w:rsidRPr="0010715D" w:rsidRDefault="0010715D" w:rsidP="0010715D">
      <w:pPr>
        <w:shd w:val="clear" w:color="auto" w:fill="F0F0F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В случае самостоятельного вывоза отходов на полигон физическими и юридическими лицами, индивидуальными предпринимателями, вывоз должен осуществляться не реже 1 раза в месяц, при этом квитанции об оплате мусора хранятся в течение календарного года.</w:t>
      </w:r>
    </w:p>
    <w:p w:rsidR="0010715D" w:rsidRPr="0010715D" w:rsidRDefault="0010715D" w:rsidP="0010715D">
      <w:pPr>
        <w:shd w:val="clear" w:color="auto" w:fill="F0F0F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10715D" w:rsidRPr="0010715D" w:rsidRDefault="0010715D" w:rsidP="0010715D">
      <w:pPr>
        <w:shd w:val="clear" w:color="auto" w:fill="F0F0F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Сбор и вывоз крупногабаритных отходов:</w:t>
      </w:r>
    </w:p>
    <w:p w:rsidR="0010715D" w:rsidRPr="0010715D" w:rsidRDefault="0010715D" w:rsidP="0010715D">
      <w:pPr>
        <w:shd w:val="clear" w:color="auto" w:fill="F0F0F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сбор и вывоз с территорий жилищного фонда крупногабаритного и строительного мусора, вторичных материалов, веток, листвы осуществляются организациями, обслуживающими соответствующий жилищный фонд. Вывоз крупногабаритных отходов организуется ежедневно;</w:t>
      </w:r>
    </w:p>
    <w:p w:rsidR="0010715D" w:rsidRPr="0010715D" w:rsidRDefault="0010715D" w:rsidP="0010715D">
      <w:pPr>
        <w:shd w:val="clear" w:color="auto" w:fill="F0F0F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вывоз крупногабаритных отходов от жителей индивидуальных жилых домов производится за отдельную плату на основании заключенного договора со специализированной организацией - на основании соответствующей заявки, поданной в специализированную организацию, либо самостоятельно на полигон ТБО (в этом случае подтверждающий документ (талон, квитанция, расходный ордер) хранится в течение календарного года).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9" w:name="Par411"/>
      <w:bookmarkEnd w:id="9"/>
      <w:r w:rsidRPr="0010715D">
        <w:rPr>
          <w:rFonts w:ascii="Times New Roman" w:eastAsia="Times New Roman" w:hAnsi="Times New Roman" w:cs="Times New Roman"/>
          <w:sz w:val="20"/>
          <w:szCs w:val="20"/>
          <w:lang w:eastAsia="ru-RU"/>
        </w:rPr>
        <w:t>43.3. 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43.4.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не допускать разлива отработавших масел и автожидкостей;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определить места и емкости для сбора отработавших масел и автожидкостей;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использованию, обезвреживанию и размещению этих отходов.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44. Организация деятельности в сфере обращения с жидкими бытовыми отходами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44.1. Сбор жидких бытовых отходов в неканализованных домовладениях осуществляется в местах, обустроенных в соответствии с действующим законодательством.</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44.2.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44.3. Обязанность по организации сбора и вывоза жидких бытовых отходов, содержанию, ремонту дворовых помойниц многоквартирных домов возлагается на управляющих многоквартирными домами, в зоне индивидуальной жилой застройки - на владельцев домовладений.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44.4. Дворовая уборная должна иметь подъездные пути для специального транспорта.</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lastRenderedPageBreak/>
        <w:t>44.5.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44.6. Все работы по обращению с жидкими отходами (выкачивание, вывоз, слив) должны быть механизированы и герметизированы.</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44.7.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44.8. Граждане, использующие в качестве накопителя жидких бытовых отходов выгребные ямы, обязаны:</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 пользоваться услугами специализированных организаций для вывоза жидких бытовых отходов;</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 не выбрасывать в выгребные ямы твердые бытовые отходы, не сливать масла, смолы, мазут, кислоты, бензин, стоки, имеющие токсичные загрязнения;</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 соблюдать действующие экологические, санитарно-гигиенические и противоэпидемиологические нормы и правила.</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44.9.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10715D" w:rsidRPr="0010715D" w:rsidRDefault="0010715D" w:rsidP="0010715D">
      <w:pPr>
        <w:autoSpaceDE w:val="0"/>
        <w:autoSpaceDN w:val="0"/>
        <w:adjustRightInd w:val="0"/>
        <w:spacing w:after="0" w:line="240" w:lineRule="auto"/>
        <w:jc w:val="both"/>
        <w:rPr>
          <w:rFonts w:ascii="Times New Roman" w:eastAsia="Calibri" w:hAnsi="Times New Roman" w:cs="Times New Roman"/>
          <w:sz w:val="20"/>
          <w:szCs w:val="20"/>
        </w:rPr>
      </w:pPr>
      <w:r w:rsidRPr="0010715D">
        <w:rPr>
          <w:rFonts w:ascii="Times New Roman" w:eastAsia="Calibri" w:hAnsi="Times New Roman" w:cs="Times New Roman"/>
          <w:sz w:val="20"/>
          <w:szCs w:val="20"/>
        </w:rPr>
        <w:t>44.10. Вывоз жидких бытовых отходов производится в приемную камеру очистных сооружений или специальные приемные колодцы хозяйственно-фекальной канализации.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44.11. Выгреб дворовых уборных и помойниц очищается по мере его заполнения, но не реже одного раза в полгода.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44.12. Юридические лица, индивидуальные предприниматели и иные хозяйствующие субъекты, осуществляющие на территории поселения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44.13.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44.14. Уборка биотуалетов производится владельцем по мере загрязнения, но не реже одного раза в день. Переполнение биотуалетов не допускается.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44.15. Работа биотуалетов без специальных, сертифицированных расщепительных и ароматических добавок не разрешается.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45. Подготовка проектов по благоустройству территории поселения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45.1.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45.2. Состав проектной документации по благоустройству территории поселения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подготавливаются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45.3.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45.4. Участниками деятельности по благоустройству могут выступать:</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 население поселения, которое формирует запрос на благоустройство и принимает участие в оценке предлагаемых решений. В отдельных случаях жители населенных пунктов участвуют в выполнении работ. Жители могут быть представлены общественными организациями и объединениями;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исполнители работ, специалисты по благоустройству и озеленению, в том числе возведению малых архитектурных форм;</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иные лица.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lastRenderedPageBreak/>
        <w:t>45.5.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 участие жителей в подготовке и реализации проектов по благоустройству.</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45.6.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45.7. 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45.8. При разработке проектов благоустройства территории поселения, удобно расположенные и легко доступные для большого числа жителей 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поселения, доступность объектов инфраструктуры, в том числе за счет ликвидации необоснованных барьеров и препятствий.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45.9.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поселения, расположенных на участках, имеющих разных владельцев.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45.10.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осуществляется на основе комплексного исследования современного состояния и потенциала развития территории Коломыцевского сельского поселения.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45.11.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46. Формы и механизмы общественного участия в принятии решения и реализации проектов комплексного благоустройства и развития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46.1.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совместное определение целей и задач по развитию территории, инвентаризация проблем и потенциалов среды;</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консультации в выборе типов покрытий, с учетом функционального зонирования территории;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консультации по предполагаемым типам озеленения;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консультации по предполагаемым типам освещения и осветительного оборудования;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lastRenderedPageBreak/>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46.2. При реализации проектов рекомендуется информировать общественность о планирующихся изменениях и возможности участия в этом процессе.</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Информирование может осуществляться путем:</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создания единого информационного интернет-ресурса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индивидуальных приглашений участников встречи лично, по электронной почте или по телефону;</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47. Особые требования к доступности городской среды для маломобильных групп населения</w:t>
      </w: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47.1. Проектные решения по обеспечению доступности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47.2.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47.3.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47.4.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47.5.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47.6.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47.7.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47.8.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w:t>
      </w:r>
      <w:r w:rsidRPr="0010715D">
        <w:rPr>
          <w:rFonts w:ascii="Times New Roman" w:eastAsia="Times New Roman" w:hAnsi="Times New Roman" w:cs="Times New Roman"/>
          <w:sz w:val="20"/>
          <w:szCs w:val="20"/>
          <w:lang w:eastAsia="ru-RU"/>
        </w:rPr>
        <w:lastRenderedPageBreak/>
        <w:t xml:space="preserve">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 14.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47.9.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машиномест (но не менее одного места) для людей с инвалидностью.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47.10.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48. Требования по содержанию кладбищ</w:t>
      </w: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48.1. Организация текущего содержания, уборки муниципальных кладбищ и прилегающих к ним территорий, осуществляется в установленном порядке организациями-исполнителями муниципального заказа. При отсутствии таких организаций, обязанности по содержанию, уборке муниципальных кладбищ и прилегающих к ним территорий возлагается на администрации муниципальных образований Воронежской области. Финансирование указанных работ осуществляется за счет средств местных бюджетов муниципальных образований Воронежской области, благотворительных взносов юридических и физических лиц.</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48.2. При содержании муниципальных кладбищ и прилегающих территорий в должном санитарном порядке необходимо обеспечивать:</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 бесперебойную работу поливочного водопровода, общественных туалетов, освещения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 устройство территории для складирования и временного хранения мусора (контейнеров);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 вывоз мусора самостоятельно либо путем заключения договоров со специализированными организациями на их вывоз и утилизацию;</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 содержание и ремонт контейнеров для сбора мусора;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 установку ограждения по периметру территории кладбищ;</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 обустройство на территории кладбищ отдельных ворот для входа;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-обустройство дорожек, предназначенных для прохода пешеходов по территории кладбищ (грунтом, улучшенным цементом или песчано-гравийной смесью);</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 содержание и ремонт муниципального имущества, находящегося на территориях кладбищ (зданий, сооружений, ограждений кладбищ и т.д.);</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 своевременный покос травы, удаление аварийных и упавших деревьев, кустарников на территориях кладбищ;</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 схемы кладбищ и указателей расположения на территории кладбищ зданий, сооружений;</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также иной необходимой информации;</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 противопожарные мероприятия на территориях кладбищ.</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48.3. Граждане (организации), производящие захоронения,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48.4. Запрещается:</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 портить надмогильные сооружения, мемориальные доски, кладбищенское оборудование и засорять территорию;</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 производить рытье ям для добывания песка, глины, грунта;</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 осуществлять складирование строительных и других материалов.</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49. Ответственность за нарушение Правил</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10715D">
        <w:rPr>
          <w:rFonts w:ascii="Times New Roman" w:eastAsia="Times New Roman" w:hAnsi="Times New Roman" w:cs="Times New Roman"/>
          <w:color w:val="000000"/>
          <w:sz w:val="20"/>
          <w:szCs w:val="20"/>
          <w:lang w:eastAsia="ru-RU"/>
        </w:rPr>
        <w:t xml:space="preserve">49.1. Контроль за Правилами благоустройства территории </w:t>
      </w:r>
      <w:r w:rsidRPr="0010715D">
        <w:rPr>
          <w:rFonts w:ascii="Times New Roman" w:eastAsia="Times New Roman" w:hAnsi="Times New Roman" w:cs="Times New Roman"/>
          <w:sz w:val="20"/>
          <w:szCs w:val="20"/>
          <w:lang w:eastAsia="ru-RU"/>
        </w:rPr>
        <w:t>поселения</w:t>
      </w:r>
      <w:r w:rsidRPr="0010715D">
        <w:rPr>
          <w:rFonts w:ascii="Times New Roman" w:eastAsia="Times New Roman" w:hAnsi="Times New Roman" w:cs="Times New Roman"/>
          <w:color w:val="000000"/>
          <w:sz w:val="20"/>
          <w:szCs w:val="20"/>
          <w:lang w:eastAsia="ru-RU"/>
        </w:rPr>
        <w:t xml:space="preserve"> осуществляется должностными лицами, уполномоченными на составление протоколов административных правонарушений в области благоустройства, которые подготавливают материалы при выявлении нарушений юридическими и </w:t>
      </w:r>
      <w:r w:rsidRPr="0010715D">
        <w:rPr>
          <w:rFonts w:ascii="Times New Roman" w:eastAsia="Times New Roman" w:hAnsi="Times New Roman" w:cs="Times New Roman"/>
          <w:color w:val="000000"/>
          <w:sz w:val="20"/>
          <w:szCs w:val="20"/>
          <w:lang w:eastAsia="ru-RU"/>
        </w:rPr>
        <w:lastRenderedPageBreak/>
        <w:t xml:space="preserve">физическими лицами. При проведении проверки осуществляется фото или видеофиксация, на основе которых должностные лица полномочные рассматривать дела об административных правонарушениях, получают возможность делать определенные выводы для правильного разрешения таких дел.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10715D">
        <w:rPr>
          <w:rFonts w:ascii="Times New Roman" w:eastAsia="Times New Roman" w:hAnsi="Times New Roman" w:cs="Times New Roman"/>
          <w:color w:val="000000"/>
          <w:sz w:val="20"/>
          <w:szCs w:val="20"/>
          <w:lang w:eastAsia="ru-RU"/>
        </w:rPr>
        <w:t xml:space="preserve">При проведении контроля также осуществляется фото, видео фиксация нарушений Правил благоустройства территории </w:t>
      </w:r>
      <w:r w:rsidRPr="0010715D">
        <w:rPr>
          <w:rFonts w:ascii="Times New Roman" w:eastAsia="Times New Roman" w:hAnsi="Times New Roman" w:cs="Times New Roman"/>
          <w:sz w:val="20"/>
          <w:szCs w:val="20"/>
          <w:lang w:eastAsia="ru-RU"/>
        </w:rPr>
        <w:t>поселения</w:t>
      </w:r>
      <w:r w:rsidRPr="0010715D">
        <w:rPr>
          <w:rFonts w:ascii="Times New Roman" w:eastAsia="Times New Roman" w:hAnsi="Times New Roman" w:cs="Times New Roman"/>
          <w:color w:val="000000"/>
          <w:sz w:val="20"/>
          <w:szCs w:val="20"/>
          <w:lang w:eastAsia="ru-RU"/>
        </w:rPr>
        <w:t xml:space="preserve">, в случае не установления личности нарушителя возбуждается административное расследования, по факту нарушения Правил благоустройства территории </w:t>
      </w:r>
      <w:r w:rsidRPr="0010715D">
        <w:rPr>
          <w:rFonts w:ascii="Times New Roman" w:eastAsia="Times New Roman" w:hAnsi="Times New Roman" w:cs="Times New Roman"/>
          <w:sz w:val="20"/>
          <w:szCs w:val="20"/>
          <w:lang w:eastAsia="ru-RU"/>
        </w:rPr>
        <w:t>поселения</w:t>
      </w:r>
      <w:r w:rsidRPr="0010715D">
        <w:rPr>
          <w:rFonts w:ascii="Times New Roman" w:eastAsia="Times New Roman" w:hAnsi="Times New Roman" w:cs="Times New Roman"/>
          <w:color w:val="000000"/>
          <w:sz w:val="20"/>
          <w:szCs w:val="20"/>
          <w:lang w:eastAsia="ru-RU"/>
        </w:rPr>
        <w:t>.</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10715D">
        <w:rPr>
          <w:rFonts w:ascii="Times New Roman" w:eastAsia="Times New Roman" w:hAnsi="Times New Roman" w:cs="Times New Roman"/>
          <w:color w:val="000000"/>
          <w:sz w:val="20"/>
          <w:szCs w:val="20"/>
          <w:lang w:eastAsia="ru-RU"/>
        </w:rPr>
        <w:t>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49.2. Одним из механизмов контроля за соблюдением Правил благоустройства является общественный контроль. </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интерактивный портал в сети Интернет.</w:t>
      </w:r>
    </w:p>
    <w:p w:rsidR="0010715D" w:rsidRPr="0010715D" w:rsidRDefault="0010715D" w:rsidP="001071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0715D" w:rsidRPr="0010715D" w:rsidRDefault="0010715D" w:rsidP="0010715D">
      <w:pPr>
        <w:spacing w:after="0" w:line="240" w:lineRule="auto"/>
        <w:jc w:val="both"/>
        <w:rPr>
          <w:rFonts w:ascii="Times New Roman" w:eastAsia="Times New Roman" w:hAnsi="Times New Roman" w:cs="Times New Roman"/>
          <w:sz w:val="28"/>
          <w:szCs w:val="28"/>
          <w:lang w:eastAsia="ru-RU"/>
        </w:rPr>
      </w:pPr>
    </w:p>
    <w:p w:rsidR="0010715D" w:rsidRDefault="0010715D" w:rsidP="00460507">
      <w:pPr>
        <w:spacing w:after="0" w:line="240" w:lineRule="auto"/>
        <w:jc w:val="center"/>
        <w:rPr>
          <w:rFonts w:ascii="Times New Roman" w:eastAsia="Times New Roman" w:hAnsi="Times New Roman" w:cs="Times New Roman"/>
          <w:b/>
          <w:sz w:val="20"/>
          <w:szCs w:val="20"/>
          <w:lang w:eastAsia="ru-RU"/>
        </w:rPr>
      </w:pPr>
    </w:p>
    <w:p w:rsidR="009A308C" w:rsidRDefault="009A308C" w:rsidP="00460507">
      <w:pPr>
        <w:spacing w:after="0" w:line="240" w:lineRule="auto"/>
        <w:jc w:val="center"/>
        <w:rPr>
          <w:rFonts w:ascii="Times New Roman" w:eastAsia="Times New Roman" w:hAnsi="Times New Roman" w:cs="Times New Roman"/>
          <w:b/>
          <w:sz w:val="20"/>
          <w:szCs w:val="20"/>
          <w:lang w:eastAsia="ru-RU"/>
        </w:rPr>
      </w:pPr>
    </w:p>
    <w:p w:rsidR="009A308C" w:rsidRDefault="009A308C" w:rsidP="00460507">
      <w:pPr>
        <w:spacing w:after="0" w:line="240" w:lineRule="auto"/>
        <w:jc w:val="center"/>
        <w:rPr>
          <w:rFonts w:ascii="Times New Roman" w:eastAsia="Times New Roman" w:hAnsi="Times New Roman" w:cs="Times New Roman"/>
          <w:b/>
          <w:sz w:val="20"/>
          <w:szCs w:val="20"/>
          <w:lang w:eastAsia="ru-RU"/>
        </w:rPr>
      </w:pPr>
    </w:p>
    <w:p w:rsidR="009A308C" w:rsidRDefault="009A308C" w:rsidP="00460507">
      <w:pPr>
        <w:spacing w:after="0" w:line="240" w:lineRule="auto"/>
        <w:jc w:val="center"/>
        <w:rPr>
          <w:rFonts w:ascii="Times New Roman" w:eastAsia="Times New Roman" w:hAnsi="Times New Roman" w:cs="Times New Roman"/>
          <w:b/>
          <w:sz w:val="20"/>
          <w:szCs w:val="20"/>
          <w:lang w:eastAsia="ru-RU"/>
        </w:rPr>
      </w:pPr>
    </w:p>
    <w:p w:rsidR="0010715D" w:rsidRDefault="0010715D" w:rsidP="00460507">
      <w:pPr>
        <w:spacing w:after="0" w:line="240" w:lineRule="auto"/>
        <w:jc w:val="center"/>
        <w:rPr>
          <w:rFonts w:ascii="Times New Roman" w:eastAsia="Times New Roman" w:hAnsi="Times New Roman" w:cs="Times New Roman"/>
          <w:b/>
          <w:sz w:val="20"/>
          <w:szCs w:val="20"/>
          <w:lang w:eastAsia="ru-RU"/>
        </w:rPr>
      </w:pPr>
    </w:p>
    <w:p w:rsidR="0010715D" w:rsidRPr="0010715D" w:rsidRDefault="0010715D" w:rsidP="0010715D">
      <w:pPr>
        <w:suppressAutoHyphens/>
        <w:spacing w:after="0" w:line="240" w:lineRule="auto"/>
        <w:ind w:firstLine="567"/>
        <w:jc w:val="center"/>
        <w:rPr>
          <w:rFonts w:ascii="Times New Roman" w:eastAsia="Times New Roman" w:hAnsi="Times New Roman" w:cs="Times New Roman"/>
          <w:b/>
          <w:sz w:val="20"/>
          <w:szCs w:val="20"/>
          <w:lang w:eastAsia="ar-SA"/>
        </w:rPr>
      </w:pPr>
      <w:r w:rsidRPr="0010715D">
        <w:rPr>
          <w:rFonts w:ascii="Times New Roman" w:eastAsia="Times New Roman" w:hAnsi="Times New Roman" w:cs="Times New Roman"/>
          <w:b/>
          <w:sz w:val="20"/>
          <w:szCs w:val="20"/>
          <w:lang w:eastAsia="ar-SA"/>
        </w:rPr>
        <w:t>СОВЕТ НАРОДНЫХ ДЕПУТАТОВ</w:t>
      </w:r>
    </w:p>
    <w:p w:rsidR="0010715D" w:rsidRPr="0010715D" w:rsidRDefault="0010715D" w:rsidP="0010715D">
      <w:pPr>
        <w:suppressAutoHyphens/>
        <w:spacing w:after="0" w:line="240" w:lineRule="auto"/>
        <w:ind w:firstLine="567"/>
        <w:jc w:val="center"/>
        <w:rPr>
          <w:rFonts w:ascii="Times New Roman" w:eastAsia="Times New Roman" w:hAnsi="Times New Roman" w:cs="Times New Roman"/>
          <w:b/>
          <w:sz w:val="20"/>
          <w:szCs w:val="20"/>
          <w:lang w:eastAsia="ar-SA"/>
        </w:rPr>
      </w:pPr>
      <w:r w:rsidRPr="0010715D">
        <w:rPr>
          <w:rFonts w:ascii="Times New Roman" w:eastAsia="Times New Roman" w:hAnsi="Times New Roman" w:cs="Times New Roman"/>
          <w:b/>
          <w:sz w:val="20"/>
          <w:szCs w:val="20"/>
          <w:lang w:eastAsia="ar-SA"/>
        </w:rPr>
        <w:t xml:space="preserve">КОЛОМЫЦЕВСКОГО СЕЛЬСКОГО ПОСЕЛЕНИЯ  </w:t>
      </w:r>
    </w:p>
    <w:p w:rsidR="0010715D" w:rsidRPr="0010715D" w:rsidRDefault="0010715D" w:rsidP="0010715D">
      <w:pPr>
        <w:suppressAutoHyphens/>
        <w:spacing w:after="0" w:line="240" w:lineRule="auto"/>
        <w:ind w:firstLine="567"/>
        <w:jc w:val="center"/>
        <w:rPr>
          <w:rFonts w:ascii="Times New Roman" w:eastAsia="Times New Roman" w:hAnsi="Times New Roman" w:cs="Times New Roman"/>
          <w:b/>
          <w:sz w:val="20"/>
          <w:szCs w:val="20"/>
          <w:lang w:eastAsia="ar-SA"/>
        </w:rPr>
      </w:pPr>
      <w:r w:rsidRPr="0010715D">
        <w:rPr>
          <w:rFonts w:ascii="Times New Roman" w:eastAsia="Times New Roman" w:hAnsi="Times New Roman" w:cs="Times New Roman"/>
          <w:b/>
          <w:sz w:val="20"/>
          <w:szCs w:val="20"/>
          <w:lang w:eastAsia="ar-SA"/>
        </w:rPr>
        <w:t>ЛИСКИНСКОГО  МУНИЦИПАЛЬНОГО РАЙОНА</w:t>
      </w:r>
    </w:p>
    <w:p w:rsidR="0010715D" w:rsidRPr="0010715D" w:rsidRDefault="0010715D" w:rsidP="0010715D">
      <w:pPr>
        <w:pBdr>
          <w:bottom w:val="single" w:sz="6" w:space="2" w:color="auto"/>
        </w:pBdr>
        <w:suppressAutoHyphens/>
        <w:spacing w:after="0" w:line="240" w:lineRule="auto"/>
        <w:ind w:firstLine="567"/>
        <w:jc w:val="center"/>
        <w:rPr>
          <w:rFonts w:ascii="Times New Roman" w:eastAsia="Times New Roman" w:hAnsi="Times New Roman" w:cs="Times New Roman"/>
          <w:b/>
          <w:sz w:val="20"/>
          <w:szCs w:val="20"/>
          <w:lang w:eastAsia="ar-SA"/>
        </w:rPr>
      </w:pPr>
      <w:r w:rsidRPr="0010715D">
        <w:rPr>
          <w:rFonts w:ascii="Times New Roman" w:eastAsia="Times New Roman" w:hAnsi="Times New Roman" w:cs="Times New Roman"/>
          <w:b/>
          <w:sz w:val="20"/>
          <w:szCs w:val="20"/>
          <w:lang w:eastAsia="ar-SA"/>
        </w:rPr>
        <w:t>ВОРОНЕЖСКОЙ ОБЛАСТИ</w:t>
      </w:r>
    </w:p>
    <w:p w:rsidR="0010715D" w:rsidRPr="0010715D" w:rsidRDefault="0010715D" w:rsidP="0010715D">
      <w:pPr>
        <w:suppressAutoHyphens/>
        <w:spacing w:after="0" w:line="360" w:lineRule="auto"/>
        <w:ind w:firstLine="567"/>
        <w:jc w:val="center"/>
        <w:rPr>
          <w:rFonts w:ascii="Times New Roman" w:eastAsia="Times New Roman" w:hAnsi="Times New Roman" w:cs="Times New Roman"/>
          <w:b/>
          <w:sz w:val="20"/>
          <w:szCs w:val="20"/>
          <w:lang w:eastAsia="ar-SA"/>
        </w:rPr>
      </w:pPr>
    </w:p>
    <w:p w:rsidR="0010715D" w:rsidRPr="0010715D" w:rsidRDefault="0010715D" w:rsidP="0010715D">
      <w:pPr>
        <w:suppressAutoHyphens/>
        <w:spacing w:after="0" w:line="360" w:lineRule="auto"/>
        <w:ind w:firstLine="567"/>
        <w:jc w:val="center"/>
        <w:rPr>
          <w:rFonts w:ascii="Times New Roman" w:eastAsia="Times New Roman" w:hAnsi="Times New Roman" w:cs="Times New Roman"/>
          <w:b/>
          <w:sz w:val="20"/>
          <w:szCs w:val="20"/>
          <w:lang w:eastAsia="ar-SA"/>
        </w:rPr>
      </w:pPr>
      <w:r w:rsidRPr="0010715D">
        <w:rPr>
          <w:rFonts w:ascii="Times New Roman" w:eastAsia="Times New Roman" w:hAnsi="Times New Roman" w:cs="Times New Roman"/>
          <w:b/>
          <w:sz w:val="20"/>
          <w:szCs w:val="20"/>
          <w:lang w:eastAsia="ar-SA"/>
        </w:rPr>
        <w:t xml:space="preserve">    РЕШЕНИЕ          </w:t>
      </w:r>
    </w:p>
    <w:p w:rsidR="0010715D" w:rsidRPr="0010715D" w:rsidRDefault="0010715D" w:rsidP="0010715D">
      <w:pPr>
        <w:spacing w:after="0" w:line="240" w:lineRule="auto"/>
        <w:ind w:firstLine="567"/>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23  ноября   2020  года                                   № 21</w:t>
      </w:r>
    </w:p>
    <w:p w:rsidR="0010715D" w:rsidRPr="0010715D" w:rsidRDefault="0010715D" w:rsidP="0010715D">
      <w:pPr>
        <w:spacing w:after="0" w:line="240" w:lineRule="auto"/>
        <w:ind w:firstLine="567"/>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село  Коломыцево</w:t>
      </w:r>
    </w:p>
    <w:p w:rsidR="0010715D" w:rsidRDefault="0010715D" w:rsidP="0010715D">
      <w:pPr>
        <w:spacing w:after="0" w:line="240" w:lineRule="auto"/>
        <w:rPr>
          <w:rFonts w:ascii="Times New Roman" w:eastAsia="Times New Roman" w:hAnsi="Times New Roman" w:cs="Times New Roman"/>
          <w:b/>
          <w:sz w:val="20"/>
          <w:szCs w:val="20"/>
          <w:lang w:eastAsia="ru-RU"/>
        </w:rPr>
      </w:pPr>
    </w:p>
    <w:p w:rsidR="009A308C" w:rsidRPr="0010715D" w:rsidRDefault="009A308C" w:rsidP="0010715D">
      <w:pPr>
        <w:spacing w:after="0" w:line="240" w:lineRule="auto"/>
        <w:rPr>
          <w:rFonts w:ascii="Times New Roman" w:eastAsia="Times New Roman" w:hAnsi="Times New Roman" w:cs="Times New Roman"/>
          <w:b/>
          <w:sz w:val="20"/>
          <w:szCs w:val="20"/>
          <w:lang w:eastAsia="ru-RU"/>
        </w:rPr>
      </w:pPr>
    </w:p>
    <w:p w:rsidR="0010715D" w:rsidRPr="0010715D" w:rsidRDefault="0010715D" w:rsidP="0010715D">
      <w:pPr>
        <w:spacing w:after="0" w:line="240" w:lineRule="auto"/>
        <w:rPr>
          <w:rFonts w:ascii="Times New Roman" w:eastAsia="Times New Roman" w:hAnsi="Times New Roman" w:cs="Times New Roman"/>
          <w:b/>
          <w:sz w:val="20"/>
          <w:szCs w:val="20"/>
          <w:lang w:eastAsia="ru-RU"/>
        </w:rPr>
      </w:pPr>
      <w:r w:rsidRPr="0010715D">
        <w:rPr>
          <w:rFonts w:ascii="Times New Roman" w:eastAsia="Times New Roman" w:hAnsi="Times New Roman" w:cs="Times New Roman"/>
          <w:b/>
          <w:sz w:val="20"/>
          <w:szCs w:val="20"/>
          <w:lang w:eastAsia="ru-RU"/>
        </w:rPr>
        <w:t xml:space="preserve">О внесении изменений в решение № 156 от 30.07.2018 </w:t>
      </w:r>
    </w:p>
    <w:p w:rsidR="0010715D" w:rsidRPr="0010715D" w:rsidRDefault="0010715D" w:rsidP="0010715D">
      <w:pPr>
        <w:spacing w:after="0" w:line="240" w:lineRule="auto"/>
        <w:rPr>
          <w:rFonts w:ascii="Times New Roman" w:eastAsia="Times New Roman" w:hAnsi="Times New Roman" w:cs="Times New Roman"/>
          <w:b/>
          <w:sz w:val="20"/>
          <w:szCs w:val="20"/>
          <w:lang w:eastAsia="ru-RU"/>
        </w:rPr>
      </w:pPr>
      <w:r w:rsidRPr="0010715D">
        <w:rPr>
          <w:rFonts w:ascii="Times New Roman" w:eastAsia="Times New Roman" w:hAnsi="Times New Roman" w:cs="Times New Roman"/>
          <w:b/>
          <w:sz w:val="20"/>
          <w:szCs w:val="20"/>
          <w:lang w:eastAsia="ru-RU"/>
        </w:rPr>
        <w:t>«Об утверждении Порядка управления и распоряжения</w:t>
      </w:r>
    </w:p>
    <w:p w:rsidR="0010715D" w:rsidRPr="0010715D" w:rsidRDefault="0010715D" w:rsidP="0010715D">
      <w:pPr>
        <w:spacing w:after="0" w:line="240" w:lineRule="auto"/>
        <w:rPr>
          <w:rFonts w:ascii="Times New Roman" w:eastAsia="Times New Roman" w:hAnsi="Times New Roman" w:cs="Times New Roman"/>
          <w:b/>
          <w:sz w:val="20"/>
          <w:szCs w:val="20"/>
          <w:lang w:eastAsia="ru-RU"/>
        </w:rPr>
      </w:pPr>
      <w:r w:rsidRPr="0010715D">
        <w:rPr>
          <w:rFonts w:ascii="Times New Roman" w:eastAsia="Times New Roman" w:hAnsi="Times New Roman" w:cs="Times New Roman"/>
          <w:b/>
          <w:sz w:val="20"/>
          <w:szCs w:val="20"/>
          <w:lang w:eastAsia="ru-RU"/>
        </w:rPr>
        <w:t xml:space="preserve">имуществом, находящимся в собственности Коломыцевского </w:t>
      </w:r>
    </w:p>
    <w:p w:rsidR="0010715D" w:rsidRPr="0010715D" w:rsidRDefault="0010715D" w:rsidP="0010715D">
      <w:pPr>
        <w:spacing w:after="0" w:line="240" w:lineRule="auto"/>
        <w:rPr>
          <w:rFonts w:ascii="Times New Roman" w:eastAsia="Times New Roman" w:hAnsi="Times New Roman" w:cs="Times New Roman"/>
          <w:b/>
          <w:sz w:val="20"/>
          <w:szCs w:val="20"/>
          <w:lang w:eastAsia="ru-RU"/>
        </w:rPr>
      </w:pPr>
      <w:r w:rsidRPr="0010715D">
        <w:rPr>
          <w:rFonts w:ascii="Times New Roman" w:eastAsia="Times New Roman" w:hAnsi="Times New Roman" w:cs="Times New Roman"/>
          <w:b/>
          <w:sz w:val="20"/>
          <w:szCs w:val="20"/>
          <w:lang w:eastAsia="ru-RU"/>
        </w:rPr>
        <w:t>сельского поселения Лискинского муниципального района</w:t>
      </w:r>
    </w:p>
    <w:p w:rsidR="0010715D" w:rsidRPr="0010715D" w:rsidRDefault="0010715D" w:rsidP="0010715D">
      <w:pPr>
        <w:spacing w:after="0" w:line="276" w:lineRule="auto"/>
        <w:rPr>
          <w:rFonts w:ascii="Times New Roman" w:eastAsia="Times New Roman" w:hAnsi="Times New Roman" w:cs="Times New Roman"/>
          <w:sz w:val="20"/>
          <w:szCs w:val="20"/>
          <w:lang w:eastAsia="ru-RU"/>
        </w:rPr>
      </w:pPr>
      <w:r w:rsidRPr="0010715D">
        <w:rPr>
          <w:rFonts w:ascii="Times New Roman" w:eastAsia="Times New Roman" w:hAnsi="Times New Roman" w:cs="Times New Roman"/>
          <w:b/>
          <w:sz w:val="20"/>
          <w:szCs w:val="20"/>
          <w:lang w:eastAsia="ru-RU"/>
        </w:rPr>
        <w:t>Воронежской области»</w:t>
      </w:r>
    </w:p>
    <w:p w:rsidR="0010715D" w:rsidRPr="0010715D" w:rsidRDefault="0010715D" w:rsidP="0010715D">
      <w:pPr>
        <w:spacing w:after="0" w:line="276" w:lineRule="auto"/>
        <w:rPr>
          <w:rFonts w:ascii="Times New Roman" w:eastAsia="Times New Roman" w:hAnsi="Times New Roman" w:cs="Times New Roman"/>
          <w:sz w:val="20"/>
          <w:szCs w:val="20"/>
          <w:lang w:eastAsia="ru-RU"/>
        </w:rPr>
      </w:pPr>
    </w:p>
    <w:p w:rsidR="0010715D" w:rsidRPr="0010715D" w:rsidRDefault="0010715D" w:rsidP="0010715D">
      <w:pPr>
        <w:spacing w:after="0" w:line="276" w:lineRule="auto"/>
        <w:ind w:right="-5" w:firstLine="300"/>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ab/>
        <w:t>В целях приведения в соответствие с действующим законодательством Российской Федерации, на основании Федерального закона от 31.07.2020 № 293-ФЗ "О внесении изменений в Федеральный закон "О приватизации государственного и муниципального имущества", Совет народных депутатов Коломыцевского сельского поселения Лискинского муниципального района</w:t>
      </w:r>
    </w:p>
    <w:p w:rsidR="0010715D" w:rsidRPr="0010715D" w:rsidRDefault="0010715D" w:rsidP="0010715D">
      <w:pPr>
        <w:widowControl w:val="0"/>
        <w:autoSpaceDE w:val="0"/>
        <w:autoSpaceDN w:val="0"/>
        <w:adjustRightInd w:val="0"/>
        <w:spacing w:after="0" w:line="276" w:lineRule="auto"/>
        <w:ind w:right="-61"/>
        <w:jc w:val="both"/>
        <w:rPr>
          <w:rFonts w:ascii="Times New Roman" w:eastAsia="Times New Roman" w:hAnsi="Times New Roman" w:cs="Times New Roman"/>
          <w:bCs/>
          <w:sz w:val="20"/>
          <w:szCs w:val="20"/>
          <w:lang w:eastAsia="ru-RU"/>
        </w:rPr>
      </w:pPr>
      <w:r w:rsidRPr="0010715D">
        <w:rPr>
          <w:rFonts w:ascii="Times New Roman" w:eastAsia="Times New Roman" w:hAnsi="Times New Roman" w:cs="Times New Roman"/>
          <w:b/>
          <w:sz w:val="20"/>
          <w:szCs w:val="20"/>
          <w:lang w:eastAsia="ru-RU"/>
        </w:rPr>
        <w:t xml:space="preserve"> </w:t>
      </w:r>
      <w:r w:rsidRPr="0010715D">
        <w:rPr>
          <w:rFonts w:ascii="Times New Roman" w:eastAsia="Times New Roman" w:hAnsi="Times New Roman" w:cs="Times New Roman"/>
          <w:b/>
          <w:spacing w:val="70"/>
          <w:sz w:val="20"/>
          <w:szCs w:val="20"/>
          <w:lang w:eastAsia="ru-RU"/>
        </w:rPr>
        <w:t>решил:</w:t>
      </w:r>
    </w:p>
    <w:p w:rsidR="0010715D" w:rsidRPr="0010715D" w:rsidRDefault="0010715D" w:rsidP="0010715D">
      <w:pPr>
        <w:spacing w:after="0" w:line="276" w:lineRule="auto"/>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1. Изложить абзац первый пункта 5.3. Порядка управления и распоряжения имуществом, находящимся в собственности Коломыцевского сельского поселения Лискинского муниципального района Воронежской области, утвержденного решением № 156 от 30.07.2018 в следующей редакции:</w:t>
      </w:r>
    </w:p>
    <w:p w:rsidR="0010715D" w:rsidRPr="0010715D" w:rsidRDefault="0010715D" w:rsidP="0010715D">
      <w:pPr>
        <w:spacing w:after="0" w:line="276" w:lineRule="auto"/>
        <w:ind w:firstLine="1134"/>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5.3 Программа (план) приватизации разрабатывается администрацией Коломыцевского сельского поселения в соответствии с порядком разработки прогнозных планов (программ) приватизации государственного и муниципального имущества, установленным Правительством Российской Федерации и вносится на рассмотрение Совета народных депутатов Коломыцевского сельского поселения одновременно с проектом решения о бюджете Коломыцевского сельского поселения Лискинского муниципального района Воронежской области на очередной год и плановый период в сроки, предусмотренные для внесения проекта решения о бюджете Коломыцевского сельского поселения Лискинского муниципального района </w:t>
      </w:r>
      <w:r w:rsidRPr="0010715D">
        <w:rPr>
          <w:rFonts w:ascii="Times New Roman" w:eastAsia="Times New Roman" w:hAnsi="Times New Roman" w:cs="Times New Roman"/>
          <w:sz w:val="20"/>
          <w:szCs w:val="20"/>
          <w:lang w:eastAsia="ru-RU"/>
        </w:rPr>
        <w:lastRenderedPageBreak/>
        <w:t>Воронежской области в Совет народных депутатов Коломыцевского сельского поселения Лискинского муниципального района Воронежской области на очередной год и плановый период.».</w:t>
      </w:r>
    </w:p>
    <w:p w:rsidR="0010715D" w:rsidRPr="0010715D" w:rsidRDefault="0010715D" w:rsidP="0010715D">
      <w:pPr>
        <w:spacing w:after="0" w:line="276" w:lineRule="auto"/>
        <w:ind w:firstLine="360"/>
        <w:jc w:val="both"/>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 xml:space="preserve">      2. Настоящее   решение   вступает в силу с момента его опубликования в газете «Коломыцевского муниципальный вестник».</w:t>
      </w:r>
    </w:p>
    <w:p w:rsidR="0010715D" w:rsidRPr="0010715D" w:rsidRDefault="0010715D" w:rsidP="0010715D">
      <w:pPr>
        <w:spacing w:after="0" w:line="360" w:lineRule="auto"/>
        <w:ind w:firstLine="1134"/>
        <w:jc w:val="both"/>
        <w:rPr>
          <w:rFonts w:ascii="Times New Roman" w:eastAsia="Times New Roman" w:hAnsi="Times New Roman" w:cs="Times New Roman"/>
          <w:sz w:val="20"/>
          <w:szCs w:val="20"/>
          <w:lang w:eastAsia="ru-RU"/>
        </w:rPr>
      </w:pPr>
    </w:p>
    <w:p w:rsidR="0010715D" w:rsidRPr="0010715D" w:rsidRDefault="0010715D" w:rsidP="0010715D">
      <w:pPr>
        <w:spacing w:after="0" w:line="360" w:lineRule="auto"/>
        <w:ind w:left="735"/>
        <w:jc w:val="both"/>
        <w:rPr>
          <w:rFonts w:ascii="Times New Roman" w:eastAsia="Times New Roman" w:hAnsi="Times New Roman" w:cs="Times New Roman"/>
          <w:sz w:val="20"/>
          <w:szCs w:val="20"/>
          <w:lang w:eastAsia="ru-RU"/>
        </w:rPr>
      </w:pPr>
    </w:p>
    <w:p w:rsidR="0010715D" w:rsidRPr="0010715D" w:rsidRDefault="0010715D" w:rsidP="0010715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0715D">
        <w:rPr>
          <w:rFonts w:ascii="Times New Roman" w:eastAsia="Times New Roman" w:hAnsi="Times New Roman" w:cs="Times New Roman"/>
          <w:sz w:val="20"/>
          <w:szCs w:val="20"/>
          <w:lang w:eastAsia="ru-RU"/>
        </w:rPr>
        <w:t>Глава Коломыцевского сельского поселения                                     И.В.Жидкова</w:t>
      </w:r>
    </w:p>
    <w:p w:rsidR="0010715D" w:rsidRPr="0010715D" w:rsidRDefault="0010715D" w:rsidP="0010715D">
      <w:pPr>
        <w:spacing w:after="0" w:line="240" w:lineRule="auto"/>
        <w:rPr>
          <w:rFonts w:ascii="Times New Roman" w:eastAsia="Times New Roman" w:hAnsi="Times New Roman" w:cs="Times New Roman"/>
          <w:sz w:val="24"/>
          <w:szCs w:val="24"/>
        </w:rPr>
      </w:pPr>
    </w:p>
    <w:p w:rsidR="0010715D" w:rsidRPr="0010715D" w:rsidRDefault="0010715D" w:rsidP="0010715D">
      <w:pPr>
        <w:spacing w:after="0" w:line="240" w:lineRule="auto"/>
        <w:rPr>
          <w:rFonts w:ascii="Times New Roman" w:eastAsia="Times New Roman" w:hAnsi="Times New Roman" w:cs="Times New Roman"/>
          <w:sz w:val="28"/>
          <w:szCs w:val="28"/>
        </w:rPr>
      </w:pPr>
    </w:p>
    <w:p w:rsidR="009A308C" w:rsidRPr="0010715D" w:rsidRDefault="009A308C" w:rsidP="009A308C">
      <w:pPr>
        <w:suppressAutoHyphens/>
        <w:spacing w:after="0" w:line="240" w:lineRule="auto"/>
        <w:ind w:firstLine="567"/>
        <w:jc w:val="center"/>
        <w:rPr>
          <w:rFonts w:ascii="Times New Roman" w:eastAsia="Times New Roman" w:hAnsi="Times New Roman" w:cs="Times New Roman"/>
          <w:b/>
          <w:sz w:val="20"/>
          <w:szCs w:val="20"/>
          <w:lang w:eastAsia="ar-SA"/>
        </w:rPr>
      </w:pPr>
      <w:r w:rsidRPr="0010715D">
        <w:rPr>
          <w:rFonts w:ascii="Times New Roman" w:eastAsia="Times New Roman" w:hAnsi="Times New Roman" w:cs="Times New Roman"/>
          <w:b/>
          <w:sz w:val="20"/>
          <w:szCs w:val="20"/>
          <w:lang w:eastAsia="ar-SA"/>
        </w:rPr>
        <w:t>СОВЕТ НАРОДНЫХ ДЕПУТАТОВ</w:t>
      </w:r>
    </w:p>
    <w:p w:rsidR="009A308C" w:rsidRPr="0010715D" w:rsidRDefault="009A308C" w:rsidP="009A308C">
      <w:pPr>
        <w:suppressAutoHyphens/>
        <w:spacing w:after="0" w:line="240" w:lineRule="auto"/>
        <w:ind w:firstLine="567"/>
        <w:jc w:val="center"/>
        <w:rPr>
          <w:rFonts w:ascii="Times New Roman" w:eastAsia="Times New Roman" w:hAnsi="Times New Roman" w:cs="Times New Roman"/>
          <w:b/>
          <w:sz w:val="20"/>
          <w:szCs w:val="20"/>
          <w:lang w:eastAsia="ar-SA"/>
        </w:rPr>
      </w:pPr>
      <w:r w:rsidRPr="0010715D">
        <w:rPr>
          <w:rFonts w:ascii="Times New Roman" w:eastAsia="Times New Roman" w:hAnsi="Times New Roman" w:cs="Times New Roman"/>
          <w:b/>
          <w:sz w:val="20"/>
          <w:szCs w:val="20"/>
          <w:lang w:eastAsia="ar-SA"/>
        </w:rPr>
        <w:t xml:space="preserve">КОЛОМЫЦЕВСКОГО СЕЛЬСКОГО ПОСЕЛЕНИЯ  </w:t>
      </w:r>
    </w:p>
    <w:p w:rsidR="009A308C" w:rsidRPr="0010715D" w:rsidRDefault="009A308C" w:rsidP="009A308C">
      <w:pPr>
        <w:suppressAutoHyphens/>
        <w:spacing w:after="0" w:line="240" w:lineRule="auto"/>
        <w:ind w:firstLine="567"/>
        <w:jc w:val="center"/>
        <w:rPr>
          <w:rFonts w:ascii="Times New Roman" w:eastAsia="Times New Roman" w:hAnsi="Times New Roman" w:cs="Times New Roman"/>
          <w:b/>
          <w:sz w:val="20"/>
          <w:szCs w:val="20"/>
          <w:lang w:eastAsia="ar-SA"/>
        </w:rPr>
      </w:pPr>
      <w:r w:rsidRPr="0010715D">
        <w:rPr>
          <w:rFonts w:ascii="Times New Roman" w:eastAsia="Times New Roman" w:hAnsi="Times New Roman" w:cs="Times New Roman"/>
          <w:b/>
          <w:sz w:val="20"/>
          <w:szCs w:val="20"/>
          <w:lang w:eastAsia="ar-SA"/>
        </w:rPr>
        <w:t>ЛИСКИНСКОГО  МУНИЦИПАЛЬНОГО РАЙОНА</w:t>
      </w:r>
    </w:p>
    <w:p w:rsidR="009A308C" w:rsidRPr="0010715D" w:rsidRDefault="009A308C" w:rsidP="009A308C">
      <w:pPr>
        <w:pBdr>
          <w:bottom w:val="single" w:sz="6" w:space="2" w:color="auto"/>
        </w:pBdr>
        <w:suppressAutoHyphens/>
        <w:spacing w:after="0" w:line="240" w:lineRule="auto"/>
        <w:ind w:firstLine="567"/>
        <w:jc w:val="center"/>
        <w:rPr>
          <w:rFonts w:ascii="Times New Roman" w:eastAsia="Times New Roman" w:hAnsi="Times New Roman" w:cs="Times New Roman"/>
          <w:b/>
          <w:sz w:val="20"/>
          <w:szCs w:val="20"/>
          <w:lang w:eastAsia="ar-SA"/>
        </w:rPr>
      </w:pPr>
      <w:r w:rsidRPr="0010715D">
        <w:rPr>
          <w:rFonts w:ascii="Times New Roman" w:eastAsia="Times New Roman" w:hAnsi="Times New Roman" w:cs="Times New Roman"/>
          <w:b/>
          <w:sz w:val="20"/>
          <w:szCs w:val="20"/>
          <w:lang w:eastAsia="ar-SA"/>
        </w:rPr>
        <w:t>ВОРОНЕЖСКОЙ ОБЛАСТИ</w:t>
      </w:r>
    </w:p>
    <w:p w:rsidR="009A308C" w:rsidRPr="0010715D" w:rsidRDefault="009A308C" w:rsidP="009A308C">
      <w:pPr>
        <w:suppressAutoHyphens/>
        <w:spacing w:after="0" w:line="360" w:lineRule="auto"/>
        <w:ind w:firstLine="567"/>
        <w:jc w:val="center"/>
        <w:rPr>
          <w:rFonts w:ascii="Times New Roman" w:eastAsia="Times New Roman" w:hAnsi="Times New Roman" w:cs="Times New Roman"/>
          <w:b/>
          <w:sz w:val="20"/>
          <w:szCs w:val="20"/>
          <w:lang w:eastAsia="ar-SA"/>
        </w:rPr>
      </w:pPr>
    </w:p>
    <w:p w:rsidR="009A308C" w:rsidRPr="0010715D" w:rsidRDefault="009A308C" w:rsidP="009A308C">
      <w:pPr>
        <w:suppressAutoHyphens/>
        <w:spacing w:after="0" w:line="360" w:lineRule="auto"/>
        <w:ind w:firstLine="567"/>
        <w:jc w:val="center"/>
        <w:rPr>
          <w:rFonts w:ascii="Times New Roman" w:eastAsia="Times New Roman" w:hAnsi="Times New Roman" w:cs="Times New Roman"/>
          <w:b/>
          <w:sz w:val="20"/>
          <w:szCs w:val="20"/>
          <w:lang w:eastAsia="ar-SA"/>
        </w:rPr>
      </w:pPr>
      <w:r w:rsidRPr="0010715D">
        <w:rPr>
          <w:rFonts w:ascii="Times New Roman" w:eastAsia="Times New Roman" w:hAnsi="Times New Roman" w:cs="Times New Roman"/>
          <w:b/>
          <w:sz w:val="20"/>
          <w:szCs w:val="20"/>
          <w:lang w:eastAsia="ar-SA"/>
        </w:rPr>
        <w:t xml:space="preserve">    РЕШЕНИЕ          </w:t>
      </w:r>
    </w:p>
    <w:p w:rsidR="00460507" w:rsidRPr="009A308C" w:rsidRDefault="00460507" w:rsidP="00460507">
      <w:pPr>
        <w:spacing w:after="0" w:line="240" w:lineRule="auto"/>
        <w:jc w:val="center"/>
        <w:rPr>
          <w:rFonts w:ascii="Times New Roman" w:eastAsia="Times New Roman" w:hAnsi="Times New Roman" w:cs="Times New Roman"/>
          <w:b/>
          <w:sz w:val="20"/>
          <w:szCs w:val="20"/>
          <w:lang w:eastAsia="ru-RU"/>
        </w:rPr>
      </w:pPr>
    </w:p>
    <w:p w:rsidR="00460507" w:rsidRPr="00460507" w:rsidRDefault="00460507" w:rsidP="00460507">
      <w:pPr>
        <w:spacing w:after="0" w:line="240" w:lineRule="auto"/>
        <w:jc w:val="center"/>
        <w:rPr>
          <w:rFonts w:ascii="Times New Roman" w:eastAsia="Times New Roman" w:hAnsi="Times New Roman" w:cs="Times New Roman"/>
          <w:sz w:val="20"/>
          <w:szCs w:val="20"/>
          <w:lang w:eastAsia="ru-RU"/>
        </w:rPr>
      </w:pPr>
    </w:p>
    <w:p w:rsidR="00460507" w:rsidRPr="00460507" w:rsidRDefault="00460507" w:rsidP="00830290">
      <w:pPr>
        <w:spacing w:after="0" w:line="240" w:lineRule="auto"/>
        <w:rPr>
          <w:rFonts w:ascii="Times New Roman" w:eastAsia="Times New Roman" w:hAnsi="Times New Roman" w:cs="Times New Roman"/>
          <w:sz w:val="20"/>
          <w:szCs w:val="20"/>
          <w:lang w:eastAsia="ru-RU"/>
        </w:rPr>
      </w:pPr>
      <w:r w:rsidRPr="00460507">
        <w:rPr>
          <w:rFonts w:ascii="Times New Roman" w:eastAsia="Times New Roman" w:hAnsi="Times New Roman" w:cs="Times New Roman"/>
          <w:sz w:val="20"/>
          <w:szCs w:val="20"/>
          <w:lang w:eastAsia="ru-RU"/>
        </w:rPr>
        <w:t>23   ноября      2020 г.                                           № 22</w:t>
      </w:r>
    </w:p>
    <w:p w:rsidR="00460507" w:rsidRPr="00460507" w:rsidRDefault="00460507" w:rsidP="00830290">
      <w:pPr>
        <w:spacing w:after="0" w:line="240" w:lineRule="auto"/>
        <w:rPr>
          <w:rFonts w:ascii="Times New Roman" w:eastAsia="Times New Roman" w:hAnsi="Times New Roman" w:cs="Times New Roman"/>
          <w:sz w:val="20"/>
          <w:szCs w:val="20"/>
          <w:lang w:eastAsia="ru-RU"/>
        </w:rPr>
      </w:pPr>
      <w:r w:rsidRPr="00460507">
        <w:rPr>
          <w:rFonts w:ascii="Times New Roman" w:eastAsia="Times New Roman" w:hAnsi="Times New Roman" w:cs="Times New Roman"/>
          <w:sz w:val="20"/>
          <w:szCs w:val="20"/>
          <w:lang w:eastAsia="ru-RU"/>
        </w:rPr>
        <w:t xml:space="preserve">        Село  Коломыцево</w:t>
      </w:r>
    </w:p>
    <w:p w:rsidR="00460507" w:rsidRPr="00460507" w:rsidRDefault="00460507" w:rsidP="00830290">
      <w:pPr>
        <w:spacing w:after="0" w:line="240" w:lineRule="auto"/>
        <w:rPr>
          <w:rFonts w:ascii="Times New Roman" w:eastAsia="Times New Roman" w:hAnsi="Times New Roman" w:cs="Times New Roman"/>
          <w:sz w:val="20"/>
          <w:szCs w:val="20"/>
          <w:lang w:eastAsia="ru-RU"/>
        </w:rPr>
      </w:pPr>
    </w:p>
    <w:p w:rsidR="00460507" w:rsidRPr="00460507" w:rsidRDefault="00460507" w:rsidP="00830290">
      <w:pPr>
        <w:spacing w:after="0" w:line="240" w:lineRule="auto"/>
        <w:rPr>
          <w:rFonts w:ascii="Times New Roman" w:eastAsia="Times New Roman" w:hAnsi="Times New Roman" w:cs="Times New Roman"/>
          <w:sz w:val="20"/>
          <w:szCs w:val="20"/>
          <w:lang w:eastAsia="ru-RU"/>
        </w:rPr>
      </w:pPr>
    </w:p>
    <w:p w:rsidR="00460507" w:rsidRPr="00460507" w:rsidRDefault="00460507" w:rsidP="00830290">
      <w:pPr>
        <w:spacing w:after="0" w:line="240" w:lineRule="auto"/>
        <w:rPr>
          <w:rFonts w:ascii="Times New Roman" w:eastAsia="Times New Roman" w:hAnsi="Times New Roman" w:cs="Times New Roman"/>
          <w:sz w:val="20"/>
          <w:szCs w:val="20"/>
          <w:lang w:eastAsia="ru-RU"/>
        </w:rPr>
      </w:pPr>
      <w:r w:rsidRPr="00460507">
        <w:rPr>
          <w:rFonts w:ascii="Times New Roman" w:eastAsia="Times New Roman" w:hAnsi="Times New Roman" w:cs="Times New Roman"/>
          <w:sz w:val="20"/>
          <w:szCs w:val="20"/>
          <w:lang w:eastAsia="ru-RU"/>
        </w:rPr>
        <w:t>О внесении изменений в решение Совета</w:t>
      </w:r>
    </w:p>
    <w:p w:rsidR="00460507" w:rsidRPr="00460507" w:rsidRDefault="00460507" w:rsidP="00830290">
      <w:pPr>
        <w:spacing w:after="0" w:line="240" w:lineRule="auto"/>
        <w:rPr>
          <w:rFonts w:ascii="Times New Roman" w:eastAsia="Times New Roman" w:hAnsi="Times New Roman" w:cs="Times New Roman"/>
          <w:sz w:val="20"/>
          <w:szCs w:val="20"/>
          <w:lang w:eastAsia="ru-RU"/>
        </w:rPr>
      </w:pPr>
      <w:r w:rsidRPr="00460507">
        <w:rPr>
          <w:rFonts w:ascii="Times New Roman" w:eastAsia="Times New Roman" w:hAnsi="Times New Roman" w:cs="Times New Roman"/>
          <w:sz w:val="20"/>
          <w:szCs w:val="20"/>
          <w:lang w:eastAsia="ru-RU"/>
        </w:rPr>
        <w:t>народных депутатов Коломыцевского сельского</w:t>
      </w:r>
    </w:p>
    <w:p w:rsidR="00460507" w:rsidRPr="00460507" w:rsidRDefault="00460507" w:rsidP="00830290">
      <w:pPr>
        <w:spacing w:after="0" w:line="240" w:lineRule="auto"/>
        <w:rPr>
          <w:rFonts w:ascii="Times New Roman" w:eastAsia="Times New Roman" w:hAnsi="Times New Roman" w:cs="Times New Roman"/>
          <w:sz w:val="20"/>
          <w:szCs w:val="20"/>
          <w:lang w:eastAsia="ru-RU"/>
        </w:rPr>
      </w:pPr>
      <w:r w:rsidRPr="00460507">
        <w:rPr>
          <w:rFonts w:ascii="Times New Roman" w:eastAsia="Times New Roman" w:hAnsi="Times New Roman" w:cs="Times New Roman"/>
          <w:sz w:val="20"/>
          <w:szCs w:val="20"/>
          <w:lang w:eastAsia="ru-RU"/>
        </w:rPr>
        <w:t xml:space="preserve">поселения Лискинского муниципального </w:t>
      </w:r>
    </w:p>
    <w:p w:rsidR="00460507" w:rsidRPr="00460507" w:rsidRDefault="00460507" w:rsidP="00830290">
      <w:pPr>
        <w:spacing w:after="0" w:line="240" w:lineRule="auto"/>
        <w:rPr>
          <w:rFonts w:ascii="Times New Roman" w:eastAsia="Times New Roman" w:hAnsi="Times New Roman" w:cs="Times New Roman"/>
          <w:sz w:val="20"/>
          <w:szCs w:val="20"/>
          <w:lang w:eastAsia="ru-RU"/>
        </w:rPr>
      </w:pPr>
      <w:r w:rsidRPr="00460507">
        <w:rPr>
          <w:rFonts w:ascii="Times New Roman" w:eastAsia="Times New Roman" w:hAnsi="Times New Roman" w:cs="Times New Roman"/>
          <w:sz w:val="20"/>
          <w:szCs w:val="20"/>
          <w:lang w:eastAsia="ru-RU"/>
        </w:rPr>
        <w:t xml:space="preserve">района Воронежской области № 75 от </w:t>
      </w:r>
    </w:p>
    <w:p w:rsidR="00460507" w:rsidRPr="00460507" w:rsidRDefault="00460507" w:rsidP="00830290">
      <w:pPr>
        <w:spacing w:after="0" w:line="240" w:lineRule="auto"/>
        <w:rPr>
          <w:rFonts w:ascii="Times New Roman" w:eastAsia="Times New Roman" w:hAnsi="Times New Roman" w:cs="Times New Roman"/>
          <w:sz w:val="20"/>
          <w:szCs w:val="20"/>
          <w:lang w:eastAsia="ru-RU"/>
        </w:rPr>
      </w:pPr>
      <w:r w:rsidRPr="00460507">
        <w:rPr>
          <w:rFonts w:ascii="Times New Roman" w:eastAsia="Times New Roman" w:hAnsi="Times New Roman" w:cs="Times New Roman"/>
          <w:sz w:val="20"/>
          <w:szCs w:val="20"/>
          <w:lang w:eastAsia="ru-RU"/>
        </w:rPr>
        <w:t>28 ноября 2016 «О введении в действие</w:t>
      </w:r>
    </w:p>
    <w:p w:rsidR="00460507" w:rsidRPr="00460507" w:rsidRDefault="00460507" w:rsidP="00830290">
      <w:pPr>
        <w:spacing w:after="0" w:line="240" w:lineRule="auto"/>
        <w:rPr>
          <w:rFonts w:ascii="Times New Roman" w:eastAsia="Times New Roman" w:hAnsi="Times New Roman" w:cs="Times New Roman"/>
          <w:sz w:val="20"/>
          <w:szCs w:val="20"/>
          <w:lang w:eastAsia="ru-RU"/>
        </w:rPr>
      </w:pPr>
      <w:r w:rsidRPr="00460507">
        <w:rPr>
          <w:rFonts w:ascii="Times New Roman" w:eastAsia="Times New Roman" w:hAnsi="Times New Roman" w:cs="Times New Roman"/>
          <w:sz w:val="20"/>
          <w:szCs w:val="20"/>
          <w:lang w:eastAsia="ru-RU"/>
        </w:rPr>
        <w:t xml:space="preserve">земельного налога, установлении ставок </w:t>
      </w:r>
    </w:p>
    <w:p w:rsidR="00460507" w:rsidRPr="00460507" w:rsidRDefault="00460507" w:rsidP="00830290">
      <w:pPr>
        <w:spacing w:after="0" w:line="240" w:lineRule="auto"/>
        <w:rPr>
          <w:rFonts w:ascii="Times New Roman" w:eastAsia="Times New Roman" w:hAnsi="Times New Roman" w:cs="Times New Roman"/>
          <w:sz w:val="20"/>
          <w:szCs w:val="20"/>
          <w:lang w:eastAsia="ru-RU"/>
        </w:rPr>
      </w:pPr>
      <w:r w:rsidRPr="00460507">
        <w:rPr>
          <w:rFonts w:ascii="Times New Roman" w:eastAsia="Times New Roman" w:hAnsi="Times New Roman" w:cs="Times New Roman"/>
          <w:sz w:val="20"/>
          <w:szCs w:val="20"/>
          <w:lang w:eastAsia="ru-RU"/>
        </w:rPr>
        <w:t>и сроков его уплаты»</w:t>
      </w:r>
    </w:p>
    <w:p w:rsidR="00460507" w:rsidRPr="00460507" w:rsidRDefault="00460507" w:rsidP="00830290">
      <w:pPr>
        <w:spacing w:after="0" w:line="240" w:lineRule="auto"/>
        <w:rPr>
          <w:rFonts w:ascii="Times New Roman" w:eastAsia="Times New Roman" w:hAnsi="Times New Roman" w:cs="Times New Roman"/>
          <w:sz w:val="20"/>
          <w:szCs w:val="20"/>
          <w:lang w:eastAsia="ru-RU"/>
        </w:rPr>
      </w:pPr>
    </w:p>
    <w:p w:rsidR="00460507" w:rsidRPr="00460507" w:rsidRDefault="00460507" w:rsidP="00830290">
      <w:pPr>
        <w:spacing w:after="0" w:line="240" w:lineRule="auto"/>
        <w:rPr>
          <w:rFonts w:ascii="Times New Roman" w:eastAsia="Times New Roman" w:hAnsi="Times New Roman" w:cs="Times New Roman"/>
          <w:sz w:val="20"/>
          <w:szCs w:val="20"/>
          <w:lang w:eastAsia="ru-RU"/>
        </w:rPr>
      </w:pPr>
      <w:r w:rsidRPr="00460507">
        <w:rPr>
          <w:rFonts w:ascii="Times New Roman" w:eastAsia="Times New Roman" w:hAnsi="Times New Roman" w:cs="Times New Roman"/>
          <w:sz w:val="20"/>
          <w:szCs w:val="20"/>
          <w:lang w:eastAsia="ru-RU"/>
        </w:rPr>
        <w:t>В соответствии с главой 31 Налогового кодекса Российской Федерации, Федеральным законом от 06.10.2003 г. № 131-ФЗ «Об общих принципах организации местного самоуправления в Российской Федерации» и на основании Устава Коломыцевского сельского поселения Лискинского муниципального района, Совет народных депутатов Коломыцевского сельского поселения Лискинского муниципального района Воронежской области</w:t>
      </w:r>
    </w:p>
    <w:p w:rsidR="00460507" w:rsidRPr="00460507" w:rsidRDefault="00460507" w:rsidP="00830290">
      <w:pPr>
        <w:spacing w:after="0" w:line="240" w:lineRule="auto"/>
        <w:rPr>
          <w:rFonts w:ascii="Times New Roman" w:eastAsia="Times New Roman" w:hAnsi="Times New Roman" w:cs="Times New Roman"/>
          <w:sz w:val="20"/>
          <w:szCs w:val="20"/>
          <w:lang w:eastAsia="ru-RU"/>
        </w:rPr>
      </w:pPr>
      <w:r w:rsidRPr="00460507">
        <w:rPr>
          <w:rFonts w:ascii="Times New Roman" w:eastAsia="Times New Roman" w:hAnsi="Times New Roman" w:cs="Times New Roman"/>
          <w:sz w:val="20"/>
          <w:szCs w:val="20"/>
          <w:lang w:eastAsia="ru-RU"/>
        </w:rPr>
        <w:t>р е ш и л:</w:t>
      </w:r>
    </w:p>
    <w:p w:rsidR="00460507" w:rsidRPr="00460507" w:rsidRDefault="00460507" w:rsidP="00830290">
      <w:pPr>
        <w:spacing w:after="0" w:line="240" w:lineRule="auto"/>
        <w:rPr>
          <w:rFonts w:ascii="Times New Roman" w:eastAsia="Times New Roman" w:hAnsi="Times New Roman" w:cs="Times New Roman"/>
          <w:sz w:val="20"/>
          <w:szCs w:val="20"/>
          <w:lang w:eastAsia="ru-RU"/>
        </w:rPr>
      </w:pPr>
      <w:r w:rsidRPr="00460507">
        <w:rPr>
          <w:rFonts w:ascii="Times New Roman" w:eastAsia="Times New Roman" w:hAnsi="Times New Roman" w:cs="Times New Roman"/>
          <w:sz w:val="20"/>
          <w:szCs w:val="20"/>
          <w:lang w:eastAsia="ru-RU"/>
        </w:rPr>
        <w:t>1. Внести в Решение Совета народных депутатов Коломыцевского сельского поселения Лискинского муниципального района Воронежской области от 28 ноября 2016 года № 75 «О введении в действие земельного налога, установлении ставок и сроков его уплаты» (далее – Решение) следующие изменения и дополнения:</w:t>
      </w:r>
    </w:p>
    <w:p w:rsidR="00460507" w:rsidRPr="00460507" w:rsidRDefault="00460507" w:rsidP="00830290">
      <w:pPr>
        <w:spacing w:after="0" w:line="240" w:lineRule="auto"/>
        <w:rPr>
          <w:rFonts w:ascii="Times New Roman" w:eastAsia="Times New Roman" w:hAnsi="Times New Roman" w:cs="Times New Roman"/>
          <w:sz w:val="20"/>
          <w:szCs w:val="20"/>
          <w:lang w:eastAsia="ru-RU"/>
        </w:rPr>
      </w:pPr>
      <w:r w:rsidRPr="00460507">
        <w:rPr>
          <w:rFonts w:ascii="Times New Roman" w:eastAsia="Times New Roman" w:hAnsi="Times New Roman" w:cs="Times New Roman"/>
          <w:sz w:val="20"/>
          <w:szCs w:val="20"/>
          <w:lang w:eastAsia="ru-RU"/>
        </w:rPr>
        <w:t>1.1. Пункт 5 Решения изложить в следующей редакции:</w:t>
      </w:r>
    </w:p>
    <w:p w:rsidR="00460507" w:rsidRPr="00460507" w:rsidRDefault="00460507" w:rsidP="00830290">
      <w:pPr>
        <w:spacing w:after="0" w:line="240" w:lineRule="auto"/>
        <w:rPr>
          <w:rFonts w:ascii="Times New Roman" w:eastAsia="Times New Roman" w:hAnsi="Times New Roman" w:cs="Times New Roman"/>
          <w:sz w:val="20"/>
          <w:szCs w:val="20"/>
          <w:lang w:eastAsia="ru-RU"/>
        </w:rPr>
      </w:pPr>
      <w:r w:rsidRPr="00460507">
        <w:rPr>
          <w:rFonts w:ascii="Times New Roman" w:eastAsia="Times New Roman" w:hAnsi="Times New Roman" w:cs="Times New Roman"/>
          <w:sz w:val="20"/>
          <w:szCs w:val="20"/>
          <w:lang w:eastAsia="ru-RU"/>
        </w:rPr>
        <w:t>«5. Исчисление налога и авансовых платежей по налогу осуществляется в порядке, определенном статьей 396 Налогового кодекса Российской Федерации.</w:t>
      </w:r>
    </w:p>
    <w:p w:rsidR="00460507" w:rsidRPr="00460507" w:rsidRDefault="00460507" w:rsidP="00830290">
      <w:pPr>
        <w:spacing w:after="0" w:line="240" w:lineRule="auto"/>
        <w:rPr>
          <w:rFonts w:ascii="Times New Roman" w:eastAsia="Times New Roman" w:hAnsi="Times New Roman" w:cs="Times New Roman"/>
          <w:sz w:val="20"/>
          <w:szCs w:val="20"/>
          <w:lang w:eastAsia="ru-RU"/>
        </w:rPr>
      </w:pPr>
      <w:r w:rsidRPr="00460507">
        <w:rPr>
          <w:rFonts w:ascii="Times New Roman" w:eastAsia="Times New Roman" w:hAnsi="Times New Roman" w:cs="Times New Roman"/>
          <w:sz w:val="20"/>
          <w:szCs w:val="20"/>
          <w:lang w:eastAsia="ru-RU"/>
        </w:rPr>
        <w:t xml:space="preserve"> 5.1. Налог подлежит уплате налогоплательщиками – физическими лицами не позднее 1 декабря года, следующего за истекшим налоговым периодом.</w:t>
      </w:r>
    </w:p>
    <w:p w:rsidR="00460507" w:rsidRPr="00460507" w:rsidRDefault="00460507" w:rsidP="00830290">
      <w:pPr>
        <w:spacing w:after="0" w:line="240" w:lineRule="auto"/>
        <w:rPr>
          <w:rFonts w:ascii="Times New Roman" w:eastAsia="Times New Roman" w:hAnsi="Times New Roman" w:cs="Times New Roman"/>
          <w:sz w:val="20"/>
          <w:szCs w:val="20"/>
          <w:lang w:eastAsia="ru-RU"/>
        </w:rPr>
      </w:pPr>
      <w:r w:rsidRPr="00460507">
        <w:rPr>
          <w:rFonts w:ascii="Times New Roman" w:eastAsia="Times New Roman" w:hAnsi="Times New Roman" w:cs="Times New Roman"/>
          <w:sz w:val="20"/>
          <w:szCs w:val="20"/>
          <w:lang w:eastAsia="ru-RU"/>
        </w:rPr>
        <w:t xml:space="preserve"> 5.2. Налог подлежит уплате налогоплательщиками - организациями в срок не позднее 1 марта года, следующего за истекшим налоговым периодом. Авансовые платежи по налогу подлежат уплате налогоплательщиками- организациями в срок не позднее последнего числа месяца, следующего за истекшим отчетным периодом.». </w:t>
      </w:r>
    </w:p>
    <w:p w:rsidR="00460507" w:rsidRPr="00460507" w:rsidRDefault="00460507" w:rsidP="00830290">
      <w:pPr>
        <w:spacing w:after="0" w:line="240" w:lineRule="auto"/>
        <w:rPr>
          <w:rFonts w:ascii="Times New Roman" w:eastAsia="Times New Roman" w:hAnsi="Times New Roman" w:cs="Times New Roman"/>
          <w:sz w:val="20"/>
          <w:szCs w:val="20"/>
          <w:lang w:eastAsia="ru-RU"/>
        </w:rPr>
      </w:pPr>
      <w:r w:rsidRPr="00460507">
        <w:rPr>
          <w:rFonts w:ascii="Times New Roman" w:eastAsia="Times New Roman" w:hAnsi="Times New Roman" w:cs="Times New Roman"/>
          <w:sz w:val="20"/>
          <w:szCs w:val="20"/>
          <w:lang w:eastAsia="ru-RU"/>
        </w:rPr>
        <w:t>2. Положения подпункта 5.2 пункта 5 Решения распространятся на правоотношения, связанные с исчислением земельного налога за налоговый период 2020 года.</w:t>
      </w:r>
    </w:p>
    <w:p w:rsidR="00460507" w:rsidRPr="00460507" w:rsidRDefault="00460507" w:rsidP="00830290">
      <w:pPr>
        <w:spacing w:after="0" w:line="240" w:lineRule="auto"/>
        <w:rPr>
          <w:rFonts w:ascii="Times New Roman" w:eastAsia="Times New Roman" w:hAnsi="Times New Roman" w:cs="Times New Roman"/>
          <w:sz w:val="20"/>
          <w:szCs w:val="20"/>
          <w:lang w:eastAsia="ru-RU"/>
        </w:rPr>
      </w:pPr>
      <w:r w:rsidRPr="00460507">
        <w:rPr>
          <w:rFonts w:ascii="Times New Roman" w:eastAsia="Times New Roman" w:hAnsi="Times New Roman" w:cs="Times New Roman"/>
          <w:sz w:val="20"/>
          <w:szCs w:val="20"/>
          <w:lang w:eastAsia="ru-RU"/>
        </w:rPr>
        <w:t>3. Опубликовать настоящее решение в газете «Коломыцевский муниципальный вестник» и разместить на официальном сайте Коломыцевского сельского поселения Лискинского муниципального района Воронежской области в информационно-телекоммуникационной сети «Интернет».</w:t>
      </w:r>
    </w:p>
    <w:p w:rsidR="00460507" w:rsidRPr="00460507" w:rsidRDefault="00460507" w:rsidP="00830290">
      <w:pPr>
        <w:spacing w:after="0" w:line="240" w:lineRule="auto"/>
        <w:rPr>
          <w:rFonts w:ascii="Times New Roman" w:eastAsia="Times New Roman" w:hAnsi="Times New Roman" w:cs="Times New Roman"/>
          <w:sz w:val="20"/>
          <w:szCs w:val="20"/>
          <w:lang w:eastAsia="ru-RU"/>
        </w:rPr>
      </w:pPr>
      <w:r w:rsidRPr="00460507">
        <w:rPr>
          <w:rFonts w:ascii="Times New Roman" w:eastAsia="Times New Roman" w:hAnsi="Times New Roman" w:cs="Times New Roman"/>
          <w:sz w:val="20"/>
          <w:szCs w:val="20"/>
          <w:lang w:eastAsia="ru-RU"/>
        </w:rPr>
        <w:t>4. Настоящее решение вступает в силу c 1 января 2021 года, но не ранее чем по истечении одного месяца со дня официального опубликования.</w:t>
      </w:r>
    </w:p>
    <w:p w:rsidR="00460507" w:rsidRPr="00460507" w:rsidRDefault="00460507" w:rsidP="00830290">
      <w:pPr>
        <w:spacing w:after="0" w:line="240" w:lineRule="auto"/>
        <w:rPr>
          <w:rFonts w:ascii="Times New Roman" w:eastAsia="Times New Roman" w:hAnsi="Times New Roman" w:cs="Times New Roman"/>
          <w:sz w:val="20"/>
          <w:szCs w:val="20"/>
          <w:lang w:eastAsia="ru-RU"/>
        </w:rPr>
      </w:pPr>
    </w:p>
    <w:p w:rsidR="00460507" w:rsidRPr="00460507" w:rsidRDefault="00460507" w:rsidP="00830290">
      <w:pPr>
        <w:spacing w:after="0" w:line="240" w:lineRule="auto"/>
        <w:rPr>
          <w:rFonts w:ascii="Times New Roman" w:eastAsia="Times New Roman" w:hAnsi="Times New Roman" w:cs="Times New Roman"/>
          <w:sz w:val="20"/>
          <w:szCs w:val="20"/>
          <w:lang w:eastAsia="ru-RU"/>
        </w:rPr>
      </w:pPr>
      <w:r w:rsidRPr="00460507">
        <w:rPr>
          <w:rFonts w:ascii="Times New Roman" w:eastAsia="Times New Roman" w:hAnsi="Times New Roman" w:cs="Times New Roman"/>
          <w:sz w:val="20"/>
          <w:szCs w:val="20"/>
          <w:lang w:eastAsia="ru-RU"/>
        </w:rPr>
        <w:t>Глава Коломыцевского сельского поселения                                   И.В.Жидкова</w:t>
      </w:r>
    </w:p>
    <w:p w:rsidR="00460507" w:rsidRPr="00830290" w:rsidRDefault="00460507" w:rsidP="00830290">
      <w:pPr>
        <w:spacing w:after="0" w:line="240" w:lineRule="auto"/>
        <w:rPr>
          <w:rFonts w:ascii="Times New Roman" w:eastAsia="Times New Roman" w:hAnsi="Times New Roman" w:cs="Times New Roman"/>
          <w:b/>
          <w:sz w:val="20"/>
          <w:szCs w:val="20"/>
          <w:lang w:eastAsia="ru-RU"/>
        </w:rPr>
      </w:pPr>
    </w:p>
    <w:p w:rsidR="00C21FD4" w:rsidRDefault="00C21FD4" w:rsidP="00830290">
      <w:pPr>
        <w:jc w:val="right"/>
      </w:pPr>
    </w:p>
    <w:p w:rsidR="00C21FD4" w:rsidRDefault="00C21FD4" w:rsidP="00830290">
      <w:pPr>
        <w:jc w:val="right"/>
      </w:pPr>
    </w:p>
    <w:p w:rsidR="00A86ECB" w:rsidRPr="00A86ECB" w:rsidRDefault="00A86ECB" w:rsidP="00A86ECB">
      <w:pPr>
        <w:spacing w:after="0"/>
        <w:jc w:val="center"/>
        <w:rPr>
          <w:rFonts w:ascii="Times New Roman" w:hAnsi="Times New Roman" w:cs="Times New Roman"/>
          <w:b/>
          <w:sz w:val="20"/>
          <w:szCs w:val="20"/>
        </w:rPr>
      </w:pPr>
      <w:r w:rsidRPr="00A86ECB">
        <w:rPr>
          <w:rFonts w:ascii="Times New Roman" w:hAnsi="Times New Roman" w:cs="Times New Roman"/>
          <w:b/>
          <w:sz w:val="20"/>
          <w:szCs w:val="20"/>
        </w:rPr>
        <w:t>АДМИНИСТРАЦИЯ</w:t>
      </w:r>
    </w:p>
    <w:p w:rsidR="00A86ECB" w:rsidRPr="00A86ECB" w:rsidRDefault="00A86ECB" w:rsidP="00A86ECB">
      <w:pPr>
        <w:spacing w:after="0"/>
        <w:jc w:val="center"/>
        <w:rPr>
          <w:rFonts w:ascii="Times New Roman" w:hAnsi="Times New Roman" w:cs="Times New Roman"/>
          <w:b/>
          <w:sz w:val="20"/>
          <w:szCs w:val="20"/>
        </w:rPr>
      </w:pPr>
      <w:r w:rsidRPr="00A86ECB">
        <w:rPr>
          <w:rFonts w:ascii="Times New Roman" w:hAnsi="Times New Roman" w:cs="Times New Roman"/>
          <w:b/>
          <w:sz w:val="20"/>
          <w:szCs w:val="20"/>
        </w:rPr>
        <w:t>КОЛОМЫЦЕВСКОГО СЕЛЬСКОГО ПОСЕЛЕНИЯ</w:t>
      </w:r>
    </w:p>
    <w:p w:rsidR="00A86ECB" w:rsidRPr="00A86ECB" w:rsidRDefault="00A86ECB" w:rsidP="00A86ECB">
      <w:pPr>
        <w:spacing w:after="0"/>
        <w:jc w:val="center"/>
        <w:rPr>
          <w:rFonts w:ascii="Times New Roman" w:hAnsi="Times New Roman" w:cs="Times New Roman"/>
          <w:b/>
          <w:sz w:val="20"/>
          <w:szCs w:val="20"/>
        </w:rPr>
      </w:pPr>
      <w:r w:rsidRPr="00A86ECB">
        <w:rPr>
          <w:rFonts w:ascii="Times New Roman" w:hAnsi="Times New Roman" w:cs="Times New Roman"/>
          <w:b/>
          <w:sz w:val="20"/>
          <w:szCs w:val="20"/>
        </w:rPr>
        <w:t>ЛИСКИНСКОГО МУНИЦИПАЛЬНОГО РАЙОНА</w:t>
      </w:r>
    </w:p>
    <w:p w:rsidR="00A86ECB" w:rsidRPr="00A86ECB" w:rsidRDefault="00A86ECB" w:rsidP="00A86ECB">
      <w:pPr>
        <w:spacing w:after="0"/>
        <w:jc w:val="center"/>
        <w:rPr>
          <w:rFonts w:ascii="Times New Roman" w:hAnsi="Times New Roman" w:cs="Times New Roman"/>
          <w:b/>
          <w:sz w:val="20"/>
          <w:szCs w:val="20"/>
        </w:rPr>
      </w:pPr>
      <w:r w:rsidRPr="00A86ECB">
        <w:rPr>
          <w:rFonts w:ascii="Times New Roman" w:hAnsi="Times New Roman" w:cs="Times New Roman"/>
          <w:b/>
          <w:sz w:val="20"/>
          <w:szCs w:val="20"/>
        </w:rPr>
        <w:t>ВОРОНЕЖСКОЙ ОБЛАСТИ</w:t>
      </w:r>
    </w:p>
    <w:p w:rsidR="00A86ECB" w:rsidRPr="00A86ECB" w:rsidRDefault="00A86ECB" w:rsidP="00A86ECB">
      <w:pPr>
        <w:spacing w:after="0"/>
        <w:jc w:val="center"/>
        <w:rPr>
          <w:rFonts w:ascii="Times New Roman" w:hAnsi="Times New Roman" w:cs="Times New Roman"/>
          <w:b/>
          <w:sz w:val="20"/>
          <w:szCs w:val="20"/>
        </w:rPr>
      </w:pPr>
    </w:p>
    <w:p w:rsidR="00A86ECB" w:rsidRPr="00A86ECB" w:rsidRDefault="00A86ECB" w:rsidP="00A86ECB">
      <w:pPr>
        <w:spacing w:after="0"/>
        <w:jc w:val="center"/>
        <w:rPr>
          <w:rFonts w:ascii="Times New Roman" w:hAnsi="Times New Roman" w:cs="Times New Roman"/>
          <w:b/>
          <w:sz w:val="20"/>
          <w:szCs w:val="20"/>
        </w:rPr>
      </w:pPr>
      <w:r w:rsidRPr="00A86ECB">
        <w:rPr>
          <w:rFonts w:ascii="Times New Roman" w:hAnsi="Times New Roman" w:cs="Times New Roman"/>
          <w:b/>
          <w:sz w:val="20"/>
          <w:szCs w:val="20"/>
        </w:rPr>
        <w:t>П О С Т А Н О В Л Е Н И Е</w:t>
      </w:r>
    </w:p>
    <w:p w:rsidR="00A86ECB" w:rsidRPr="00A86ECB" w:rsidRDefault="00A86ECB" w:rsidP="00A86ECB">
      <w:pPr>
        <w:spacing w:after="0"/>
        <w:rPr>
          <w:rFonts w:ascii="Times New Roman" w:hAnsi="Times New Roman" w:cs="Times New Roman"/>
          <w:sz w:val="20"/>
          <w:szCs w:val="20"/>
        </w:rPr>
      </w:pPr>
    </w:p>
    <w:p w:rsidR="00A86ECB" w:rsidRPr="00A86ECB" w:rsidRDefault="00A86ECB" w:rsidP="00A86ECB">
      <w:pPr>
        <w:spacing w:after="0"/>
        <w:rPr>
          <w:rFonts w:ascii="Times New Roman" w:hAnsi="Times New Roman" w:cs="Times New Roman"/>
          <w:sz w:val="20"/>
          <w:szCs w:val="20"/>
        </w:rPr>
      </w:pPr>
    </w:p>
    <w:p w:rsidR="00A86ECB" w:rsidRPr="00A86ECB" w:rsidRDefault="00A86ECB" w:rsidP="00A86ECB">
      <w:pPr>
        <w:spacing w:after="0"/>
        <w:rPr>
          <w:rFonts w:ascii="Times New Roman" w:hAnsi="Times New Roman" w:cs="Times New Roman"/>
          <w:sz w:val="20"/>
          <w:szCs w:val="20"/>
        </w:rPr>
      </w:pPr>
      <w:r w:rsidRPr="00A86ECB">
        <w:rPr>
          <w:rFonts w:ascii="Times New Roman" w:hAnsi="Times New Roman" w:cs="Times New Roman"/>
          <w:sz w:val="20"/>
          <w:szCs w:val="20"/>
        </w:rPr>
        <w:t xml:space="preserve">от 26  ноября  2020 г. № 63        </w:t>
      </w:r>
    </w:p>
    <w:p w:rsidR="00A86ECB" w:rsidRPr="00A86ECB" w:rsidRDefault="00A86ECB" w:rsidP="00A86ECB">
      <w:pPr>
        <w:spacing w:after="0"/>
        <w:rPr>
          <w:rFonts w:ascii="Times New Roman" w:hAnsi="Times New Roman" w:cs="Times New Roman"/>
          <w:sz w:val="20"/>
          <w:szCs w:val="20"/>
        </w:rPr>
      </w:pPr>
      <w:r w:rsidRPr="00A86ECB">
        <w:rPr>
          <w:rFonts w:ascii="Times New Roman" w:hAnsi="Times New Roman" w:cs="Times New Roman"/>
          <w:sz w:val="20"/>
          <w:szCs w:val="20"/>
        </w:rPr>
        <w:t xml:space="preserve">                   с. Коломыцево  </w:t>
      </w:r>
    </w:p>
    <w:p w:rsidR="00A86ECB" w:rsidRPr="00A86ECB" w:rsidRDefault="00A86ECB" w:rsidP="00A86ECB">
      <w:pPr>
        <w:spacing w:after="0"/>
        <w:rPr>
          <w:rFonts w:ascii="Times New Roman" w:hAnsi="Times New Roman" w:cs="Times New Roman"/>
          <w:sz w:val="20"/>
          <w:szCs w:val="20"/>
        </w:rPr>
      </w:pPr>
    </w:p>
    <w:p w:rsidR="00A86ECB" w:rsidRPr="00A86ECB" w:rsidRDefault="00A86ECB" w:rsidP="00A86ECB">
      <w:pPr>
        <w:spacing w:after="0"/>
        <w:rPr>
          <w:rFonts w:ascii="Times New Roman" w:hAnsi="Times New Roman" w:cs="Times New Roman"/>
          <w:sz w:val="20"/>
          <w:szCs w:val="20"/>
        </w:rPr>
      </w:pPr>
      <w:r w:rsidRPr="00A86ECB">
        <w:rPr>
          <w:rFonts w:ascii="Times New Roman" w:hAnsi="Times New Roman" w:cs="Times New Roman"/>
          <w:sz w:val="20"/>
          <w:szCs w:val="20"/>
        </w:rPr>
        <w:t xml:space="preserve">Об установлении арендных ставок за </w:t>
      </w:r>
    </w:p>
    <w:p w:rsidR="00A86ECB" w:rsidRPr="00A86ECB" w:rsidRDefault="00A86ECB" w:rsidP="00A86ECB">
      <w:pPr>
        <w:spacing w:after="0"/>
        <w:rPr>
          <w:rFonts w:ascii="Times New Roman" w:hAnsi="Times New Roman" w:cs="Times New Roman"/>
          <w:sz w:val="20"/>
          <w:szCs w:val="20"/>
        </w:rPr>
      </w:pPr>
      <w:r w:rsidRPr="00A86ECB">
        <w:rPr>
          <w:rFonts w:ascii="Times New Roman" w:hAnsi="Times New Roman" w:cs="Times New Roman"/>
          <w:sz w:val="20"/>
          <w:szCs w:val="20"/>
        </w:rPr>
        <w:t xml:space="preserve">пользование земельными участками, </w:t>
      </w:r>
    </w:p>
    <w:p w:rsidR="00A86ECB" w:rsidRPr="00A86ECB" w:rsidRDefault="00A86ECB" w:rsidP="00A86ECB">
      <w:pPr>
        <w:spacing w:after="0"/>
        <w:rPr>
          <w:rFonts w:ascii="Times New Roman" w:hAnsi="Times New Roman" w:cs="Times New Roman"/>
          <w:sz w:val="20"/>
          <w:szCs w:val="20"/>
        </w:rPr>
      </w:pPr>
      <w:r w:rsidRPr="00A86ECB">
        <w:rPr>
          <w:rFonts w:ascii="Times New Roman" w:hAnsi="Times New Roman" w:cs="Times New Roman"/>
          <w:sz w:val="20"/>
          <w:szCs w:val="20"/>
        </w:rPr>
        <w:t xml:space="preserve">находящимися в собственности </w:t>
      </w:r>
    </w:p>
    <w:p w:rsidR="00A86ECB" w:rsidRPr="00A86ECB" w:rsidRDefault="00A86ECB" w:rsidP="00A86ECB">
      <w:pPr>
        <w:spacing w:after="0"/>
        <w:rPr>
          <w:rFonts w:ascii="Times New Roman" w:hAnsi="Times New Roman" w:cs="Times New Roman"/>
          <w:sz w:val="20"/>
          <w:szCs w:val="20"/>
        </w:rPr>
      </w:pPr>
      <w:r w:rsidRPr="00A86ECB">
        <w:rPr>
          <w:rFonts w:ascii="Times New Roman" w:hAnsi="Times New Roman" w:cs="Times New Roman"/>
          <w:sz w:val="20"/>
          <w:szCs w:val="20"/>
        </w:rPr>
        <w:t>Коломыцевского сельского поселения</w:t>
      </w:r>
    </w:p>
    <w:p w:rsidR="00A86ECB" w:rsidRPr="00A86ECB" w:rsidRDefault="00A86ECB" w:rsidP="00A86ECB">
      <w:pPr>
        <w:spacing w:after="0"/>
        <w:rPr>
          <w:rFonts w:ascii="Times New Roman" w:hAnsi="Times New Roman" w:cs="Times New Roman"/>
          <w:sz w:val="20"/>
          <w:szCs w:val="20"/>
        </w:rPr>
      </w:pPr>
      <w:r w:rsidRPr="00A86ECB">
        <w:rPr>
          <w:rFonts w:ascii="Times New Roman" w:hAnsi="Times New Roman" w:cs="Times New Roman"/>
          <w:sz w:val="20"/>
          <w:szCs w:val="20"/>
        </w:rPr>
        <w:t>Лискинского муниципального района</w:t>
      </w:r>
    </w:p>
    <w:p w:rsidR="00A86ECB" w:rsidRPr="00A86ECB" w:rsidRDefault="00A86ECB" w:rsidP="00A86ECB">
      <w:pPr>
        <w:spacing w:after="0"/>
        <w:rPr>
          <w:rFonts w:ascii="Times New Roman" w:hAnsi="Times New Roman" w:cs="Times New Roman"/>
          <w:sz w:val="20"/>
          <w:szCs w:val="20"/>
        </w:rPr>
      </w:pPr>
      <w:r w:rsidRPr="00A86ECB">
        <w:rPr>
          <w:rFonts w:ascii="Times New Roman" w:hAnsi="Times New Roman" w:cs="Times New Roman"/>
          <w:sz w:val="20"/>
          <w:szCs w:val="20"/>
        </w:rPr>
        <w:t>Воронежской области</w:t>
      </w:r>
    </w:p>
    <w:p w:rsidR="00A86ECB" w:rsidRPr="00A86ECB" w:rsidRDefault="00A86ECB" w:rsidP="00A86ECB">
      <w:pPr>
        <w:spacing w:after="0"/>
        <w:rPr>
          <w:rFonts w:ascii="Times New Roman" w:hAnsi="Times New Roman" w:cs="Times New Roman"/>
          <w:sz w:val="20"/>
          <w:szCs w:val="20"/>
        </w:rPr>
      </w:pPr>
    </w:p>
    <w:p w:rsidR="00A86ECB" w:rsidRPr="00A86ECB" w:rsidRDefault="00A86ECB" w:rsidP="00A86ECB">
      <w:pPr>
        <w:spacing w:after="0"/>
        <w:rPr>
          <w:rFonts w:ascii="Times New Roman" w:hAnsi="Times New Roman" w:cs="Times New Roman"/>
          <w:sz w:val="20"/>
          <w:szCs w:val="20"/>
        </w:rPr>
      </w:pPr>
      <w:r w:rsidRPr="00A86ECB">
        <w:rPr>
          <w:rFonts w:ascii="Times New Roman" w:hAnsi="Times New Roman" w:cs="Times New Roman"/>
          <w:sz w:val="20"/>
          <w:szCs w:val="20"/>
        </w:rPr>
        <w:t>В соответствии с решением Совета народных депутатов Коломыцевского сельского поселения Лискинского муниципального района Воронежской области от 29.04.2016 г. №49 «Об утверждении Положения о порядке определения размера арендной платы, порядке, условиях и сроках внесения арендной платы за пользование земельных участков, находящихся в собственности Коломыцевского сельского поселения Лискинского муниципального района Воронежской области», администрация Коломыцевского сельского поселения Лискинского муниципального района</w:t>
      </w:r>
    </w:p>
    <w:p w:rsidR="00A86ECB" w:rsidRPr="00A86ECB" w:rsidRDefault="00A86ECB" w:rsidP="00A86ECB">
      <w:pPr>
        <w:spacing w:after="0"/>
        <w:rPr>
          <w:rFonts w:ascii="Times New Roman" w:hAnsi="Times New Roman" w:cs="Times New Roman"/>
          <w:sz w:val="20"/>
          <w:szCs w:val="20"/>
        </w:rPr>
      </w:pPr>
      <w:r w:rsidRPr="00A86ECB">
        <w:rPr>
          <w:rFonts w:ascii="Times New Roman" w:hAnsi="Times New Roman" w:cs="Times New Roman"/>
          <w:sz w:val="20"/>
          <w:szCs w:val="20"/>
        </w:rPr>
        <w:t>п о с т а н о в л я е т:</w:t>
      </w:r>
    </w:p>
    <w:p w:rsidR="00A86ECB" w:rsidRPr="00A86ECB" w:rsidRDefault="00A86ECB" w:rsidP="00A86ECB">
      <w:pPr>
        <w:spacing w:after="0"/>
        <w:rPr>
          <w:rFonts w:ascii="Times New Roman" w:hAnsi="Times New Roman" w:cs="Times New Roman"/>
          <w:sz w:val="20"/>
          <w:szCs w:val="20"/>
        </w:rPr>
      </w:pPr>
      <w:r w:rsidRPr="00A86ECB">
        <w:rPr>
          <w:rFonts w:ascii="Times New Roman" w:hAnsi="Times New Roman" w:cs="Times New Roman"/>
          <w:sz w:val="20"/>
          <w:szCs w:val="20"/>
        </w:rPr>
        <w:t>1.</w:t>
      </w:r>
      <w:r w:rsidRPr="00A86ECB">
        <w:rPr>
          <w:rFonts w:ascii="Times New Roman" w:hAnsi="Times New Roman" w:cs="Times New Roman"/>
          <w:sz w:val="20"/>
          <w:szCs w:val="20"/>
        </w:rPr>
        <w:tab/>
        <w:t>Установить арендные ставки за пользование земельными участками, находящимися в муниципальной собственности Коломыцевского сельского поселения Лискинского муниципального района Воронежской области, согласно приложению к настоящему постановлению.</w:t>
      </w:r>
    </w:p>
    <w:p w:rsidR="00A86ECB" w:rsidRPr="00A86ECB" w:rsidRDefault="00A86ECB" w:rsidP="00A86ECB">
      <w:pPr>
        <w:spacing w:after="0"/>
        <w:rPr>
          <w:rFonts w:ascii="Times New Roman" w:hAnsi="Times New Roman" w:cs="Times New Roman"/>
          <w:sz w:val="20"/>
          <w:szCs w:val="20"/>
        </w:rPr>
      </w:pPr>
      <w:r w:rsidRPr="00A86ECB">
        <w:rPr>
          <w:rFonts w:ascii="Times New Roman" w:hAnsi="Times New Roman" w:cs="Times New Roman"/>
          <w:sz w:val="20"/>
          <w:szCs w:val="20"/>
        </w:rPr>
        <w:t>2.</w:t>
      </w:r>
      <w:r w:rsidRPr="00A86ECB">
        <w:rPr>
          <w:rFonts w:ascii="Times New Roman" w:hAnsi="Times New Roman" w:cs="Times New Roman"/>
          <w:sz w:val="20"/>
          <w:szCs w:val="20"/>
        </w:rPr>
        <w:tab/>
        <w:t>Постановление администрации Коломыцевского сельского поселения от 20.11.2019 №95 «Об установлении арендных ставок за пользование земельными участками, находящимися в собственности Коломыцевского сельского поселения Лискинского муниципального района Воронежской области» признать утратившим силу с 01.01.2021г.</w:t>
      </w:r>
    </w:p>
    <w:p w:rsidR="00A86ECB" w:rsidRPr="00A86ECB" w:rsidRDefault="00A86ECB" w:rsidP="00A86ECB">
      <w:pPr>
        <w:spacing w:after="0"/>
        <w:rPr>
          <w:rFonts w:ascii="Times New Roman" w:hAnsi="Times New Roman" w:cs="Times New Roman"/>
          <w:sz w:val="20"/>
          <w:szCs w:val="20"/>
        </w:rPr>
      </w:pPr>
      <w:r w:rsidRPr="00A86ECB">
        <w:rPr>
          <w:rFonts w:ascii="Times New Roman" w:hAnsi="Times New Roman" w:cs="Times New Roman"/>
          <w:sz w:val="20"/>
          <w:szCs w:val="20"/>
        </w:rPr>
        <w:t>3.</w:t>
      </w:r>
      <w:r w:rsidRPr="00A86ECB">
        <w:rPr>
          <w:rFonts w:ascii="Times New Roman" w:hAnsi="Times New Roman" w:cs="Times New Roman"/>
          <w:sz w:val="20"/>
          <w:szCs w:val="20"/>
        </w:rPr>
        <w:tab/>
        <w:t>Настоящее постановление вступает в силу с момента его официального опубликования в газете «Коломыцевский муниципальный вестник» и распространяется на правоотношения, возникшие с 01.01.2021 года.</w:t>
      </w:r>
    </w:p>
    <w:p w:rsidR="00A86ECB" w:rsidRPr="00A86ECB" w:rsidRDefault="00A86ECB" w:rsidP="00A86ECB">
      <w:pPr>
        <w:spacing w:after="0"/>
        <w:rPr>
          <w:rFonts w:ascii="Times New Roman" w:hAnsi="Times New Roman" w:cs="Times New Roman"/>
          <w:sz w:val="20"/>
          <w:szCs w:val="20"/>
        </w:rPr>
      </w:pPr>
      <w:r w:rsidRPr="00A86ECB">
        <w:rPr>
          <w:rFonts w:ascii="Times New Roman" w:hAnsi="Times New Roman" w:cs="Times New Roman"/>
          <w:sz w:val="20"/>
          <w:szCs w:val="20"/>
        </w:rPr>
        <w:t>4.</w:t>
      </w:r>
      <w:r w:rsidRPr="00A86ECB">
        <w:rPr>
          <w:rFonts w:ascii="Times New Roman" w:hAnsi="Times New Roman" w:cs="Times New Roman"/>
          <w:sz w:val="20"/>
          <w:szCs w:val="20"/>
        </w:rPr>
        <w:tab/>
        <w:t>Контроль за исполнением настоящего постановления оставляю за собой.</w:t>
      </w:r>
    </w:p>
    <w:p w:rsidR="00A86ECB" w:rsidRPr="00A86ECB" w:rsidRDefault="00A86ECB" w:rsidP="00A86ECB">
      <w:pPr>
        <w:spacing w:after="0"/>
        <w:rPr>
          <w:rFonts w:ascii="Times New Roman" w:hAnsi="Times New Roman" w:cs="Times New Roman"/>
          <w:sz w:val="20"/>
          <w:szCs w:val="20"/>
        </w:rPr>
      </w:pPr>
    </w:p>
    <w:p w:rsidR="00A86ECB" w:rsidRPr="00A86ECB" w:rsidRDefault="00A86ECB" w:rsidP="00A86ECB">
      <w:pPr>
        <w:spacing w:after="0"/>
        <w:rPr>
          <w:rFonts w:ascii="Times New Roman" w:hAnsi="Times New Roman" w:cs="Times New Roman"/>
          <w:sz w:val="20"/>
          <w:szCs w:val="20"/>
        </w:rPr>
      </w:pPr>
      <w:r w:rsidRPr="00A86ECB">
        <w:rPr>
          <w:rFonts w:ascii="Times New Roman" w:hAnsi="Times New Roman" w:cs="Times New Roman"/>
          <w:sz w:val="20"/>
          <w:szCs w:val="20"/>
        </w:rPr>
        <w:t>Глава Коломыцевского сельского поселения                                  И.В.Жидкова</w:t>
      </w:r>
    </w:p>
    <w:p w:rsidR="00A86ECB" w:rsidRPr="00A86ECB" w:rsidRDefault="00A86ECB" w:rsidP="00A86ECB">
      <w:pPr>
        <w:spacing w:after="0"/>
        <w:rPr>
          <w:rFonts w:ascii="Times New Roman" w:hAnsi="Times New Roman" w:cs="Times New Roman"/>
          <w:sz w:val="20"/>
          <w:szCs w:val="20"/>
        </w:rPr>
      </w:pPr>
      <w:r w:rsidRPr="00A86ECB">
        <w:rPr>
          <w:rFonts w:ascii="Times New Roman" w:hAnsi="Times New Roman" w:cs="Times New Roman"/>
          <w:sz w:val="20"/>
          <w:szCs w:val="20"/>
        </w:rPr>
        <w:t xml:space="preserve"> </w:t>
      </w:r>
    </w:p>
    <w:p w:rsidR="00A86ECB" w:rsidRPr="00A86ECB" w:rsidRDefault="00A86ECB" w:rsidP="00A86ECB">
      <w:pPr>
        <w:spacing w:after="0"/>
        <w:rPr>
          <w:rFonts w:ascii="Times New Roman" w:hAnsi="Times New Roman" w:cs="Times New Roman"/>
          <w:sz w:val="20"/>
          <w:szCs w:val="20"/>
        </w:rPr>
      </w:pPr>
      <w:r w:rsidRPr="00A86ECB">
        <w:rPr>
          <w:rFonts w:ascii="Times New Roman" w:hAnsi="Times New Roman" w:cs="Times New Roman"/>
          <w:sz w:val="20"/>
          <w:szCs w:val="20"/>
        </w:rPr>
        <w:t xml:space="preserve">Приложение  </w:t>
      </w:r>
    </w:p>
    <w:p w:rsidR="00A86ECB" w:rsidRPr="00A86ECB" w:rsidRDefault="00A86ECB" w:rsidP="00A86ECB">
      <w:pPr>
        <w:spacing w:after="0"/>
        <w:rPr>
          <w:rFonts w:ascii="Times New Roman" w:hAnsi="Times New Roman" w:cs="Times New Roman"/>
          <w:sz w:val="20"/>
          <w:szCs w:val="20"/>
        </w:rPr>
      </w:pPr>
      <w:r w:rsidRPr="00A86ECB">
        <w:rPr>
          <w:rFonts w:ascii="Times New Roman" w:hAnsi="Times New Roman" w:cs="Times New Roman"/>
          <w:sz w:val="20"/>
          <w:szCs w:val="20"/>
        </w:rPr>
        <w:t>к постановлению администрации</w:t>
      </w:r>
    </w:p>
    <w:p w:rsidR="00A86ECB" w:rsidRPr="00A86ECB" w:rsidRDefault="00A86ECB" w:rsidP="00A86ECB">
      <w:pPr>
        <w:spacing w:after="0"/>
        <w:rPr>
          <w:rFonts w:ascii="Times New Roman" w:hAnsi="Times New Roman" w:cs="Times New Roman"/>
          <w:sz w:val="20"/>
          <w:szCs w:val="20"/>
        </w:rPr>
      </w:pPr>
      <w:r w:rsidRPr="00A86ECB">
        <w:rPr>
          <w:rFonts w:ascii="Times New Roman" w:hAnsi="Times New Roman" w:cs="Times New Roman"/>
          <w:sz w:val="20"/>
          <w:szCs w:val="20"/>
        </w:rPr>
        <w:t>Коломыцевского сельского поселения</w:t>
      </w:r>
    </w:p>
    <w:p w:rsidR="00A86ECB" w:rsidRPr="00A86ECB" w:rsidRDefault="00A86ECB" w:rsidP="00A86ECB">
      <w:pPr>
        <w:spacing w:after="0"/>
        <w:rPr>
          <w:rFonts w:ascii="Times New Roman" w:hAnsi="Times New Roman" w:cs="Times New Roman"/>
          <w:sz w:val="20"/>
          <w:szCs w:val="20"/>
        </w:rPr>
      </w:pPr>
      <w:r w:rsidRPr="00A86ECB">
        <w:rPr>
          <w:rFonts w:ascii="Times New Roman" w:hAnsi="Times New Roman" w:cs="Times New Roman"/>
          <w:sz w:val="20"/>
          <w:szCs w:val="20"/>
        </w:rPr>
        <w:t>Лискинского муниципального района</w:t>
      </w:r>
    </w:p>
    <w:p w:rsidR="00A86ECB" w:rsidRPr="00A86ECB" w:rsidRDefault="00A86ECB" w:rsidP="00A86ECB">
      <w:pPr>
        <w:spacing w:after="0"/>
        <w:rPr>
          <w:rFonts w:ascii="Times New Roman" w:hAnsi="Times New Roman" w:cs="Times New Roman"/>
          <w:sz w:val="20"/>
          <w:szCs w:val="20"/>
        </w:rPr>
      </w:pPr>
      <w:r w:rsidRPr="00A86ECB">
        <w:rPr>
          <w:rFonts w:ascii="Times New Roman" w:hAnsi="Times New Roman" w:cs="Times New Roman"/>
          <w:sz w:val="20"/>
          <w:szCs w:val="20"/>
        </w:rPr>
        <w:t>Воронежской области</w:t>
      </w:r>
    </w:p>
    <w:p w:rsidR="00A86ECB" w:rsidRPr="00A86ECB" w:rsidRDefault="00A86ECB" w:rsidP="00A86ECB">
      <w:pPr>
        <w:spacing w:after="0"/>
        <w:rPr>
          <w:rFonts w:ascii="Times New Roman" w:hAnsi="Times New Roman" w:cs="Times New Roman"/>
          <w:sz w:val="20"/>
          <w:szCs w:val="20"/>
        </w:rPr>
      </w:pPr>
      <w:r w:rsidRPr="00A86ECB">
        <w:rPr>
          <w:rFonts w:ascii="Times New Roman" w:hAnsi="Times New Roman" w:cs="Times New Roman"/>
          <w:sz w:val="20"/>
          <w:szCs w:val="20"/>
        </w:rPr>
        <w:t xml:space="preserve">от 26.11.2020 г. №63                                                                                                                    </w:t>
      </w:r>
    </w:p>
    <w:p w:rsidR="00A86ECB" w:rsidRPr="00A86ECB" w:rsidRDefault="00A86ECB" w:rsidP="00A86ECB">
      <w:pPr>
        <w:spacing w:after="0"/>
        <w:rPr>
          <w:rFonts w:ascii="Times New Roman" w:hAnsi="Times New Roman" w:cs="Times New Roman"/>
          <w:sz w:val="20"/>
          <w:szCs w:val="20"/>
        </w:rPr>
      </w:pPr>
    </w:p>
    <w:p w:rsidR="00A86ECB" w:rsidRPr="00A86ECB" w:rsidRDefault="00A86ECB" w:rsidP="00A86ECB">
      <w:pPr>
        <w:spacing w:after="0"/>
        <w:rPr>
          <w:rFonts w:ascii="Times New Roman" w:hAnsi="Times New Roman" w:cs="Times New Roman"/>
          <w:sz w:val="20"/>
          <w:szCs w:val="20"/>
        </w:rPr>
      </w:pPr>
      <w:r w:rsidRPr="00A86ECB">
        <w:rPr>
          <w:rFonts w:ascii="Times New Roman" w:hAnsi="Times New Roman" w:cs="Times New Roman"/>
          <w:sz w:val="20"/>
          <w:szCs w:val="20"/>
        </w:rPr>
        <w:t xml:space="preserve">Арендные ставки за пользование земельными участками, </w:t>
      </w:r>
    </w:p>
    <w:p w:rsidR="00A86ECB" w:rsidRPr="00A86ECB" w:rsidRDefault="00A86ECB" w:rsidP="00A86ECB">
      <w:pPr>
        <w:spacing w:after="0"/>
        <w:rPr>
          <w:rFonts w:ascii="Times New Roman" w:hAnsi="Times New Roman" w:cs="Times New Roman"/>
          <w:sz w:val="20"/>
          <w:szCs w:val="20"/>
        </w:rPr>
      </w:pPr>
      <w:r w:rsidRPr="00A86ECB">
        <w:rPr>
          <w:rFonts w:ascii="Times New Roman" w:hAnsi="Times New Roman" w:cs="Times New Roman"/>
          <w:sz w:val="20"/>
          <w:szCs w:val="20"/>
        </w:rPr>
        <w:t xml:space="preserve">находящиеся в муниципальной собственности </w:t>
      </w:r>
    </w:p>
    <w:p w:rsidR="00A86ECB" w:rsidRPr="00A86ECB" w:rsidRDefault="00A86ECB" w:rsidP="00A86ECB">
      <w:pPr>
        <w:spacing w:after="0"/>
        <w:rPr>
          <w:rFonts w:ascii="Times New Roman" w:hAnsi="Times New Roman" w:cs="Times New Roman"/>
          <w:sz w:val="20"/>
          <w:szCs w:val="20"/>
        </w:rPr>
      </w:pPr>
      <w:r w:rsidRPr="00A86ECB">
        <w:rPr>
          <w:rFonts w:ascii="Times New Roman" w:hAnsi="Times New Roman" w:cs="Times New Roman"/>
          <w:sz w:val="20"/>
          <w:szCs w:val="20"/>
        </w:rPr>
        <w:t xml:space="preserve">Коломыцевского сельского поселения </w:t>
      </w:r>
    </w:p>
    <w:p w:rsidR="00A86ECB" w:rsidRPr="00A86ECB" w:rsidRDefault="00A86ECB" w:rsidP="00A86ECB">
      <w:pPr>
        <w:spacing w:after="0"/>
        <w:rPr>
          <w:rFonts w:ascii="Times New Roman" w:hAnsi="Times New Roman" w:cs="Times New Roman"/>
          <w:sz w:val="20"/>
          <w:szCs w:val="20"/>
        </w:rPr>
      </w:pPr>
      <w:r w:rsidRPr="00A86ECB">
        <w:rPr>
          <w:rFonts w:ascii="Times New Roman" w:hAnsi="Times New Roman" w:cs="Times New Roman"/>
          <w:sz w:val="20"/>
          <w:szCs w:val="20"/>
        </w:rPr>
        <w:t>Лискинского муниципального района Воронежской области</w:t>
      </w:r>
    </w:p>
    <w:p w:rsidR="00A86ECB" w:rsidRPr="00A86ECB" w:rsidRDefault="00A86ECB" w:rsidP="00A86ECB">
      <w:pPr>
        <w:spacing w:after="0"/>
        <w:rPr>
          <w:rFonts w:ascii="Times New Roman" w:hAnsi="Times New Roman" w:cs="Times New Roman"/>
          <w:sz w:val="20"/>
          <w:szCs w:val="20"/>
        </w:rPr>
      </w:pPr>
    </w:p>
    <w:p w:rsidR="00A86ECB" w:rsidRPr="00A86ECB" w:rsidRDefault="00A86ECB" w:rsidP="00A86ECB">
      <w:pPr>
        <w:spacing w:after="0"/>
        <w:rPr>
          <w:rFonts w:ascii="Times New Roman" w:hAnsi="Times New Roman" w:cs="Times New Roman"/>
          <w:sz w:val="20"/>
          <w:szCs w:val="20"/>
        </w:rPr>
      </w:pPr>
      <w:r w:rsidRPr="00A86ECB">
        <w:rPr>
          <w:rFonts w:ascii="Times New Roman" w:hAnsi="Times New Roman" w:cs="Times New Roman"/>
          <w:sz w:val="20"/>
          <w:szCs w:val="20"/>
        </w:rPr>
        <w:t>№</w:t>
      </w:r>
      <w:r w:rsidRPr="00A86ECB">
        <w:rPr>
          <w:rFonts w:ascii="Times New Roman" w:hAnsi="Times New Roman" w:cs="Times New Roman"/>
          <w:sz w:val="20"/>
          <w:szCs w:val="20"/>
        </w:rPr>
        <w:tab/>
        <w:t>Вид разрешенного использования</w:t>
      </w:r>
      <w:r w:rsidRPr="00A86ECB">
        <w:rPr>
          <w:rFonts w:ascii="Times New Roman" w:hAnsi="Times New Roman" w:cs="Times New Roman"/>
          <w:sz w:val="20"/>
          <w:szCs w:val="20"/>
        </w:rPr>
        <w:tab/>
      </w:r>
      <w:r>
        <w:rPr>
          <w:rFonts w:ascii="Times New Roman" w:hAnsi="Times New Roman" w:cs="Times New Roman"/>
          <w:sz w:val="20"/>
          <w:szCs w:val="20"/>
        </w:rPr>
        <w:t xml:space="preserve">                                           </w:t>
      </w:r>
      <w:r w:rsidRPr="00A86ECB">
        <w:rPr>
          <w:rFonts w:ascii="Times New Roman" w:hAnsi="Times New Roman" w:cs="Times New Roman"/>
          <w:sz w:val="20"/>
          <w:szCs w:val="20"/>
        </w:rPr>
        <w:t>Арендная ставка</w:t>
      </w:r>
    </w:p>
    <w:p w:rsidR="00A86ECB" w:rsidRPr="00A86ECB" w:rsidRDefault="00A86ECB" w:rsidP="00A86ECB">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A86ECB">
        <w:rPr>
          <w:rFonts w:ascii="Times New Roman" w:hAnsi="Times New Roman" w:cs="Times New Roman"/>
          <w:sz w:val="20"/>
          <w:szCs w:val="20"/>
        </w:rPr>
        <w:t>Земли сельскохозяйственного назначения</w:t>
      </w:r>
    </w:p>
    <w:p w:rsidR="00A86ECB" w:rsidRPr="00A86ECB" w:rsidRDefault="00A86ECB" w:rsidP="00A86ECB">
      <w:pPr>
        <w:spacing w:after="0"/>
        <w:rPr>
          <w:rFonts w:ascii="Times New Roman" w:hAnsi="Times New Roman" w:cs="Times New Roman"/>
          <w:sz w:val="20"/>
          <w:szCs w:val="20"/>
        </w:rPr>
      </w:pPr>
      <w:r w:rsidRPr="00A86ECB">
        <w:rPr>
          <w:rFonts w:ascii="Times New Roman" w:hAnsi="Times New Roman" w:cs="Times New Roman"/>
          <w:sz w:val="20"/>
          <w:szCs w:val="20"/>
        </w:rPr>
        <w:t>1</w:t>
      </w:r>
      <w:r w:rsidRPr="00A86ECB">
        <w:rPr>
          <w:rFonts w:ascii="Times New Roman" w:hAnsi="Times New Roman" w:cs="Times New Roman"/>
          <w:sz w:val="20"/>
          <w:szCs w:val="20"/>
        </w:rPr>
        <w:tab/>
        <w:t>Пашни</w:t>
      </w:r>
      <w:r w:rsidRPr="00A86ECB">
        <w:rPr>
          <w:rFonts w:ascii="Times New Roman" w:hAnsi="Times New Roman" w:cs="Times New Roman"/>
          <w:sz w:val="20"/>
          <w:szCs w:val="20"/>
        </w:rPr>
        <w:tab/>
      </w:r>
      <w:r>
        <w:rPr>
          <w:rFonts w:ascii="Times New Roman" w:hAnsi="Times New Roman" w:cs="Times New Roman"/>
          <w:sz w:val="20"/>
          <w:szCs w:val="20"/>
        </w:rPr>
        <w:t xml:space="preserve">                                                                                                             </w:t>
      </w:r>
      <w:r w:rsidRPr="00A86ECB">
        <w:rPr>
          <w:rFonts w:ascii="Times New Roman" w:hAnsi="Times New Roman" w:cs="Times New Roman"/>
          <w:sz w:val="20"/>
          <w:szCs w:val="20"/>
        </w:rPr>
        <w:t>0,72</w:t>
      </w:r>
    </w:p>
    <w:p w:rsidR="00A86ECB" w:rsidRPr="00A86ECB" w:rsidRDefault="00A86ECB" w:rsidP="00A86ECB">
      <w:pPr>
        <w:spacing w:after="0"/>
        <w:rPr>
          <w:rFonts w:ascii="Times New Roman" w:hAnsi="Times New Roman" w:cs="Times New Roman"/>
          <w:sz w:val="20"/>
          <w:szCs w:val="20"/>
        </w:rPr>
      </w:pPr>
      <w:r w:rsidRPr="00A86ECB">
        <w:rPr>
          <w:rFonts w:ascii="Times New Roman" w:hAnsi="Times New Roman" w:cs="Times New Roman"/>
          <w:sz w:val="20"/>
          <w:szCs w:val="20"/>
        </w:rPr>
        <w:t>2</w:t>
      </w:r>
      <w:r w:rsidRPr="00A86ECB">
        <w:rPr>
          <w:rFonts w:ascii="Times New Roman" w:hAnsi="Times New Roman" w:cs="Times New Roman"/>
          <w:sz w:val="20"/>
          <w:szCs w:val="20"/>
        </w:rPr>
        <w:tab/>
        <w:t>Сенокосы</w:t>
      </w:r>
      <w:r w:rsidRPr="00A86ECB">
        <w:rPr>
          <w:rFonts w:ascii="Times New Roman" w:hAnsi="Times New Roman" w:cs="Times New Roman"/>
          <w:sz w:val="20"/>
          <w:szCs w:val="20"/>
        </w:rPr>
        <w:tab/>
      </w:r>
      <w:r>
        <w:rPr>
          <w:rFonts w:ascii="Times New Roman" w:hAnsi="Times New Roman" w:cs="Times New Roman"/>
          <w:sz w:val="20"/>
          <w:szCs w:val="20"/>
        </w:rPr>
        <w:t xml:space="preserve">                                                                                               </w:t>
      </w:r>
      <w:r w:rsidRPr="00A86ECB">
        <w:rPr>
          <w:rFonts w:ascii="Times New Roman" w:hAnsi="Times New Roman" w:cs="Times New Roman"/>
          <w:sz w:val="20"/>
          <w:szCs w:val="20"/>
        </w:rPr>
        <w:t>0,72</w:t>
      </w:r>
    </w:p>
    <w:p w:rsidR="00A86ECB" w:rsidRPr="00A86ECB" w:rsidRDefault="00A86ECB" w:rsidP="00A86ECB">
      <w:pPr>
        <w:spacing w:after="0"/>
        <w:rPr>
          <w:rFonts w:ascii="Times New Roman" w:hAnsi="Times New Roman" w:cs="Times New Roman"/>
          <w:sz w:val="20"/>
          <w:szCs w:val="20"/>
        </w:rPr>
      </w:pPr>
      <w:r w:rsidRPr="00A86ECB">
        <w:rPr>
          <w:rFonts w:ascii="Times New Roman" w:hAnsi="Times New Roman" w:cs="Times New Roman"/>
          <w:sz w:val="20"/>
          <w:szCs w:val="20"/>
        </w:rPr>
        <w:t>3</w:t>
      </w:r>
      <w:r w:rsidRPr="00A86ECB">
        <w:rPr>
          <w:rFonts w:ascii="Times New Roman" w:hAnsi="Times New Roman" w:cs="Times New Roman"/>
          <w:sz w:val="20"/>
          <w:szCs w:val="20"/>
        </w:rPr>
        <w:tab/>
        <w:t>Пастбища</w:t>
      </w:r>
      <w:r w:rsidRPr="00A86ECB">
        <w:rPr>
          <w:rFonts w:ascii="Times New Roman" w:hAnsi="Times New Roman" w:cs="Times New Roman"/>
          <w:sz w:val="20"/>
          <w:szCs w:val="20"/>
        </w:rPr>
        <w:tab/>
      </w:r>
      <w:r>
        <w:rPr>
          <w:rFonts w:ascii="Times New Roman" w:hAnsi="Times New Roman" w:cs="Times New Roman"/>
          <w:sz w:val="20"/>
          <w:szCs w:val="20"/>
        </w:rPr>
        <w:t xml:space="preserve">                                                                                               </w:t>
      </w:r>
      <w:r w:rsidRPr="00A86ECB">
        <w:rPr>
          <w:rFonts w:ascii="Times New Roman" w:hAnsi="Times New Roman" w:cs="Times New Roman"/>
          <w:sz w:val="20"/>
          <w:szCs w:val="20"/>
        </w:rPr>
        <w:t>0,72</w:t>
      </w:r>
    </w:p>
    <w:p w:rsidR="00A86ECB" w:rsidRPr="00A86ECB" w:rsidRDefault="00A86ECB" w:rsidP="00A86ECB">
      <w:pPr>
        <w:spacing w:after="0"/>
        <w:rPr>
          <w:rFonts w:ascii="Times New Roman" w:hAnsi="Times New Roman" w:cs="Times New Roman"/>
          <w:sz w:val="20"/>
          <w:szCs w:val="20"/>
        </w:rPr>
      </w:pPr>
    </w:p>
    <w:p w:rsidR="00C21FD4" w:rsidRPr="00A86ECB" w:rsidRDefault="00C21FD4" w:rsidP="00A86ECB">
      <w:pPr>
        <w:spacing w:after="0"/>
        <w:rPr>
          <w:rFonts w:ascii="Times New Roman" w:hAnsi="Times New Roman" w:cs="Times New Roman"/>
          <w:sz w:val="20"/>
          <w:szCs w:val="20"/>
        </w:rPr>
      </w:pPr>
    </w:p>
    <w:p w:rsidR="00DA03F2" w:rsidRPr="00A86ECB" w:rsidRDefault="00DA03F2" w:rsidP="00A86ECB">
      <w:pPr>
        <w:spacing w:after="0"/>
        <w:jc w:val="right"/>
        <w:rPr>
          <w:rFonts w:ascii="Times New Roman" w:hAnsi="Times New Roman" w:cs="Times New Roman"/>
          <w:sz w:val="20"/>
          <w:szCs w:val="20"/>
        </w:rPr>
      </w:pPr>
    </w:p>
    <w:p w:rsidR="00DA03F2" w:rsidRPr="00A86ECB" w:rsidRDefault="00DA03F2" w:rsidP="00A86ECB">
      <w:pPr>
        <w:spacing w:after="0"/>
        <w:jc w:val="right"/>
        <w:rPr>
          <w:rFonts w:ascii="Times New Roman" w:hAnsi="Times New Roman" w:cs="Times New Roman"/>
          <w:sz w:val="20"/>
          <w:szCs w:val="20"/>
        </w:rPr>
      </w:pPr>
    </w:p>
    <w:p w:rsidR="00DA03F2" w:rsidRPr="00A86ECB" w:rsidRDefault="00DA03F2" w:rsidP="00A86ECB">
      <w:pPr>
        <w:spacing w:after="0"/>
        <w:jc w:val="right"/>
        <w:rPr>
          <w:rFonts w:ascii="Times New Roman" w:hAnsi="Times New Roman" w:cs="Times New Roman"/>
          <w:sz w:val="20"/>
          <w:szCs w:val="20"/>
        </w:rPr>
      </w:pPr>
    </w:p>
    <w:p w:rsidR="00DA03F2" w:rsidRDefault="00DA03F2" w:rsidP="00830290">
      <w:pPr>
        <w:jc w:val="right"/>
      </w:pPr>
    </w:p>
    <w:p w:rsidR="00DA03F2" w:rsidRDefault="00DA03F2" w:rsidP="00830290">
      <w:pPr>
        <w:jc w:val="right"/>
      </w:pPr>
    </w:p>
    <w:p w:rsidR="00DA03F2" w:rsidRDefault="00DA03F2" w:rsidP="00830290">
      <w:pPr>
        <w:jc w:val="right"/>
      </w:pPr>
    </w:p>
    <w:p w:rsidR="00C21FD4" w:rsidRDefault="00C21FD4" w:rsidP="00830290">
      <w:pPr>
        <w:jc w:val="right"/>
      </w:pPr>
    </w:p>
    <w:p w:rsidR="00C21FD4" w:rsidRDefault="00C21FD4" w:rsidP="00830290">
      <w:pPr>
        <w:jc w:val="right"/>
      </w:pPr>
    </w:p>
    <w:p w:rsidR="00C21FD4" w:rsidRPr="00C21FD4" w:rsidRDefault="00C21FD4" w:rsidP="00C21FD4">
      <w:pPr>
        <w:spacing w:after="0" w:line="240" w:lineRule="auto"/>
        <w:rPr>
          <w:rFonts w:ascii="Times New Roman" w:eastAsia="Times New Roman" w:hAnsi="Times New Roman" w:cs="Times New Roman"/>
          <w:sz w:val="20"/>
          <w:szCs w:val="20"/>
          <w:lang w:eastAsia="ru-RU"/>
        </w:rPr>
      </w:pPr>
    </w:p>
    <w:p w:rsidR="00C21FD4" w:rsidRPr="00C21FD4" w:rsidRDefault="00C21FD4" w:rsidP="00C21FD4">
      <w:pPr>
        <w:spacing w:after="0" w:line="240" w:lineRule="auto"/>
        <w:rPr>
          <w:rFonts w:ascii="Times New Roman" w:eastAsia="Times New Roman" w:hAnsi="Times New Roman" w:cs="Times New Roman"/>
          <w:color w:val="000000"/>
          <w:sz w:val="20"/>
          <w:szCs w:val="20"/>
          <w:lang w:eastAsia="ru-RU"/>
        </w:rPr>
      </w:pPr>
    </w:p>
    <w:p w:rsidR="00C21FD4" w:rsidRPr="00C21FD4" w:rsidRDefault="00C21FD4" w:rsidP="00C21FD4">
      <w:pPr>
        <w:spacing w:after="0" w:line="240" w:lineRule="auto"/>
        <w:rPr>
          <w:rFonts w:ascii="Times New Roman" w:eastAsia="Times New Roman" w:hAnsi="Times New Roman" w:cs="Times New Roman"/>
          <w:b/>
          <w:color w:val="000000"/>
          <w:sz w:val="24"/>
          <w:szCs w:val="24"/>
          <w:lang w:eastAsia="ru-RU"/>
        </w:rPr>
      </w:pPr>
    </w:p>
    <w:p w:rsidR="00C21FD4" w:rsidRPr="00C21FD4" w:rsidRDefault="00C21FD4" w:rsidP="00C21FD4">
      <w:pPr>
        <w:spacing w:after="0" w:line="240" w:lineRule="auto"/>
        <w:rPr>
          <w:rFonts w:ascii="Times New Roman" w:eastAsia="Times New Roman" w:hAnsi="Times New Roman" w:cs="Times New Roman"/>
          <w:b/>
          <w:color w:val="000000"/>
          <w:sz w:val="24"/>
          <w:szCs w:val="24"/>
          <w:lang w:eastAsia="ru-RU"/>
        </w:rPr>
      </w:pPr>
    </w:p>
    <w:p w:rsidR="00C21FD4" w:rsidRPr="00C21FD4" w:rsidRDefault="00C21FD4" w:rsidP="00C21FD4">
      <w:pPr>
        <w:spacing w:after="0" w:line="240" w:lineRule="auto"/>
        <w:rPr>
          <w:rFonts w:ascii="Times New Roman" w:eastAsia="Times New Roman" w:hAnsi="Times New Roman" w:cs="Times New Roman"/>
          <w:sz w:val="20"/>
          <w:szCs w:val="20"/>
          <w:lang w:eastAsia="ru-RU"/>
        </w:rPr>
      </w:pPr>
    </w:p>
    <w:p w:rsidR="00C21FD4" w:rsidRPr="00C21FD4" w:rsidRDefault="00C21FD4" w:rsidP="00C21FD4">
      <w:pPr>
        <w:spacing w:after="0" w:line="240" w:lineRule="auto"/>
        <w:rPr>
          <w:rFonts w:ascii="Times New Roman" w:eastAsia="Times New Roman" w:hAnsi="Times New Roman" w:cs="Times New Roman"/>
          <w:sz w:val="20"/>
          <w:szCs w:val="20"/>
          <w:lang w:eastAsia="ru-RU"/>
        </w:rPr>
      </w:pPr>
      <w:r w:rsidRPr="00C21FD4">
        <w:rPr>
          <w:rFonts w:ascii="Times New Roman" w:eastAsia="Times New Roman" w:hAnsi="Times New Roman" w:cs="Times New Roman"/>
          <w:b/>
          <w:noProof/>
          <w:color w:val="000000"/>
          <w:sz w:val="24"/>
          <w:szCs w:val="24"/>
          <w:lang w:eastAsia="ru-RU"/>
        </w:rPr>
        <mc:AlternateContent>
          <mc:Choice Requires="wps">
            <w:drawing>
              <wp:anchor distT="0" distB="0" distL="114300" distR="114300" simplePos="0" relativeHeight="251664384" behindDoc="0" locked="0" layoutInCell="1" allowOverlap="1" wp14:anchorId="6CFADCFC" wp14:editId="6EFCB0DF">
                <wp:simplePos x="0" y="0"/>
                <wp:positionH relativeFrom="margin">
                  <wp:align>right</wp:align>
                </wp:positionH>
                <wp:positionV relativeFrom="paragraph">
                  <wp:posOffset>100330</wp:posOffset>
                </wp:positionV>
                <wp:extent cx="6096000" cy="1219200"/>
                <wp:effectExtent l="19050" t="19050" r="38100" b="3810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19200"/>
                        </a:xfrm>
                        <a:prstGeom prst="roundRect">
                          <a:avLst>
                            <a:gd name="adj" fmla="val 16667"/>
                          </a:avLst>
                        </a:prstGeom>
                        <a:solidFill>
                          <a:srgbClr val="FFFFFF"/>
                        </a:solidFill>
                        <a:ln w="57150" cmpd="thickThin">
                          <a:solidFill>
                            <a:srgbClr val="000000"/>
                          </a:solidFill>
                          <a:round/>
                          <a:headEnd/>
                          <a:tailEnd/>
                        </a:ln>
                      </wps:spPr>
                      <wps:txbx>
                        <w:txbxContent>
                          <w:p w:rsidR="0010715D" w:rsidRPr="002F2F25" w:rsidRDefault="0010715D" w:rsidP="00C21FD4">
                            <w:pPr>
                              <w:spacing w:after="0"/>
                              <w:jc w:val="center"/>
                              <w:rPr>
                                <w:rFonts w:ascii="Times New Roman" w:hAnsi="Times New Roman" w:cs="Times New Roman"/>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rFonts w:ascii="Times New Roman" w:hAnsi="Times New Roman" w:cs="Times New Roman"/>
                                <w:i/>
                                <w:iCs/>
                                <w:sz w:val="16"/>
                                <w:szCs w:val="16"/>
                              </w:rPr>
                              <w:t>Совет народных депутатов и Администрация Коломыцевского сельского поселения Лискинского муниципального  района Воронежской области</w:t>
                            </w:r>
                          </w:p>
                          <w:p w:rsidR="0010715D" w:rsidRPr="002F2F25" w:rsidRDefault="0010715D" w:rsidP="00C21FD4">
                            <w:pPr>
                              <w:spacing w:after="0"/>
                              <w:rPr>
                                <w:rFonts w:ascii="Times New Roman" w:hAnsi="Times New Roman" w:cs="Times New Roman"/>
                                <w:i/>
                                <w:iCs/>
                                <w:sz w:val="16"/>
                                <w:szCs w:val="16"/>
                              </w:rPr>
                            </w:pPr>
                            <w:r w:rsidRPr="002F2F25">
                              <w:rPr>
                                <w:rFonts w:ascii="Times New Roman" w:hAnsi="Times New Roman" w:cs="Times New Roman"/>
                                <w:i/>
                                <w:iCs/>
                                <w:sz w:val="16"/>
                                <w:szCs w:val="16"/>
                              </w:rPr>
                              <w:t xml:space="preserve">                                                     397921,  Воронежская область, Лискинский район, с. Коломыцево, ул. Кольцова,1А</w:t>
                            </w:r>
                          </w:p>
                          <w:p w:rsidR="0010715D" w:rsidRPr="002F2F25" w:rsidRDefault="0010715D" w:rsidP="00C21FD4">
                            <w:pPr>
                              <w:spacing w:after="0"/>
                              <w:jc w:val="center"/>
                              <w:rPr>
                                <w:rFonts w:ascii="Times New Roman" w:hAnsi="Times New Roman" w:cs="Times New Roman"/>
                                <w:i/>
                                <w:iCs/>
                                <w:sz w:val="16"/>
                                <w:szCs w:val="16"/>
                              </w:rPr>
                            </w:pPr>
                            <w:r w:rsidRPr="002F2F25">
                              <w:rPr>
                                <w:rFonts w:ascii="Times New Roman" w:hAnsi="Times New Roman" w:cs="Times New Roman"/>
                                <w:i/>
                                <w:iCs/>
                                <w:sz w:val="16"/>
                                <w:szCs w:val="16"/>
                              </w:rPr>
                              <w:t>Тел: 8-473-91-94-194</w:t>
                            </w:r>
                          </w:p>
                          <w:p w:rsidR="0010715D" w:rsidRPr="002F2F25" w:rsidRDefault="0010715D" w:rsidP="00C21FD4">
                            <w:pPr>
                              <w:spacing w:line="240" w:lineRule="auto"/>
                              <w:rPr>
                                <w:rFonts w:ascii="Calibri" w:hAnsi="Calibri"/>
                                <w:i/>
                                <w:sz w:val="16"/>
                                <w:szCs w:val="16"/>
                              </w:rPr>
                            </w:pPr>
                            <w:r w:rsidRPr="002F2F25">
                              <w:rPr>
                                <w:rFonts w:ascii="Calibri" w:hAnsi="Calibri"/>
                                <w:i/>
                                <w:iCs/>
                                <w:sz w:val="16"/>
                                <w:szCs w:val="16"/>
                              </w:rPr>
                              <w:t xml:space="preserve">                                                    Объем </w:t>
                            </w:r>
                            <w:r w:rsidR="00690B27">
                              <w:rPr>
                                <w:rFonts w:ascii="Calibri" w:hAnsi="Calibri"/>
                                <w:i/>
                                <w:iCs/>
                                <w:sz w:val="16"/>
                                <w:szCs w:val="16"/>
                              </w:rPr>
                              <w:t>3</w:t>
                            </w:r>
                            <w:r w:rsidR="00A86ECB">
                              <w:rPr>
                                <w:rFonts w:ascii="Calibri" w:hAnsi="Calibri"/>
                                <w:i/>
                                <w:iCs/>
                                <w:sz w:val="16"/>
                                <w:szCs w:val="16"/>
                              </w:rPr>
                              <w:t>7</w:t>
                            </w:r>
                            <w:bookmarkStart w:id="10" w:name="_GoBack"/>
                            <w:bookmarkEnd w:id="10"/>
                            <w:r w:rsidRPr="002F2F25">
                              <w:rPr>
                                <w:rFonts w:ascii="Calibri" w:hAnsi="Calibri"/>
                                <w:i/>
                                <w:iCs/>
                                <w:sz w:val="16"/>
                                <w:szCs w:val="16"/>
                              </w:rPr>
                              <w:t xml:space="preserve">  усл.печ.л.;</w:t>
                            </w:r>
                            <w:r w:rsidRPr="002F2F25">
                              <w:rPr>
                                <w:rFonts w:ascii="Calibri" w:hAnsi="Calibri"/>
                                <w:i/>
                                <w:sz w:val="16"/>
                                <w:szCs w:val="16"/>
                              </w:rPr>
                              <w:t xml:space="preserve">  Тираж 5; бесплатно</w:t>
                            </w:r>
                          </w:p>
                          <w:p w:rsidR="0010715D" w:rsidRPr="002F2F25" w:rsidRDefault="0010715D" w:rsidP="00C21FD4">
                            <w:pPr>
                              <w:spacing w:line="240" w:lineRule="auto"/>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FADCFC" id="Скругленный прямоугольник 3" o:spid="_x0000_s1028" style="position:absolute;margin-left:428.8pt;margin-top:7.9pt;width:480pt;height:9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" strokeweight="4.5pt">
                <v:stroke linestyle="thickThin"/>
                <v:textbox>
                  <w:txbxContent>
                    <w:p w:rsidR="0010715D" w:rsidRPr="002F2F25" w:rsidRDefault="0010715D" w:rsidP="00C21FD4">
                      <w:pPr>
                        <w:spacing w:after="0"/>
                        <w:jc w:val="center"/>
                        <w:rPr>
                          <w:rFonts w:ascii="Times New Roman" w:hAnsi="Times New Roman" w:cs="Times New Roman"/>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rFonts w:ascii="Times New Roman" w:hAnsi="Times New Roman" w:cs="Times New Roman"/>
                          <w:i/>
                          <w:iCs/>
                          <w:sz w:val="16"/>
                          <w:szCs w:val="16"/>
                        </w:rPr>
                        <w:t>Совет народных депутатов и Администрация Коломыцевского сельского поселения Лискинского муниципального  района Воронежской области</w:t>
                      </w:r>
                    </w:p>
                    <w:p w:rsidR="0010715D" w:rsidRPr="002F2F25" w:rsidRDefault="0010715D" w:rsidP="00C21FD4">
                      <w:pPr>
                        <w:spacing w:after="0"/>
                        <w:rPr>
                          <w:rFonts w:ascii="Times New Roman" w:hAnsi="Times New Roman" w:cs="Times New Roman"/>
                          <w:i/>
                          <w:iCs/>
                          <w:sz w:val="16"/>
                          <w:szCs w:val="16"/>
                        </w:rPr>
                      </w:pPr>
                      <w:r w:rsidRPr="002F2F25">
                        <w:rPr>
                          <w:rFonts w:ascii="Times New Roman" w:hAnsi="Times New Roman" w:cs="Times New Roman"/>
                          <w:i/>
                          <w:iCs/>
                          <w:sz w:val="16"/>
                          <w:szCs w:val="16"/>
                        </w:rPr>
                        <w:t xml:space="preserve">                                                     397921,  Воронежская область, Лискинский район, с. Коломыцево, ул. Кольцова,1А</w:t>
                      </w:r>
                    </w:p>
                    <w:p w:rsidR="0010715D" w:rsidRPr="002F2F25" w:rsidRDefault="0010715D" w:rsidP="00C21FD4">
                      <w:pPr>
                        <w:spacing w:after="0"/>
                        <w:jc w:val="center"/>
                        <w:rPr>
                          <w:rFonts w:ascii="Times New Roman" w:hAnsi="Times New Roman" w:cs="Times New Roman"/>
                          <w:i/>
                          <w:iCs/>
                          <w:sz w:val="16"/>
                          <w:szCs w:val="16"/>
                        </w:rPr>
                      </w:pPr>
                      <w:r w:rsidRPr="002F2F25">
                        <w:rPr>
                          <w:rFonts w:ascii="Times New Roman" w:hAnsi="Times New Roman" w:cs="Times New Roman"/>
                          <w:i/>
                          <w:iCs/>
                          <w:sz w:val="16"/>
                          <w:szCs w:val="16"/>
                        </w:rPr>
                        <w:t>Тел: 8-473-91-94-194</w:t>
                      </w:r>
                    </w:p>
                    <w:p w:rsidR="0010715D" w:rsidRPr="002F2F25" w:rsidRDefault="0010715D" w:rsidP="00C21FD4">
                      <w:pPr>
                        <w:spacing w:line="240" w:lineRule="auto"/>
                        <w:rPr>
                          <w:rFonts w:ascii="Calibri" w:hAnsi="Calibri"/>
                          <w:i/>
                          <w:sz w:val="16"/>
                          <w:szCs w:val="16"/>
                        </w:rPr>
                      </w:pPr>
                      <w:r w:rsidRPr="002F2F25">
                        <w:rPr>
                          <w:rFonts w:ascii="Calibri" w:hAnsi="Calibri"/>
                          <w:i/>
                          <w:iCs/>
                          <w:sz w:val="16"/>
                          <w:szCs w:val="16"/>
                        </w:rPr>
                        <w:t xml:space="preserve">                                                    Объем </w:t>
                      </w:r>
                      <w:r w:rsidR="00690B27">
                        <w:rPr>
                          <w:rFonts w:ascii="Calibri" w:hAnsi="Calibri"/>
                          <w:i/>
                          <w:iCs/>
                          <w:sz w:val="16"/>
                          <w:szCs w:val="16"/>
                        </w:rPr>
                        <w:t>3</w:t>
                      </w:r>
                      <w:r w:rsidR="00A86ECB">
                        <w:rPr>
                          <w:rFonts w:ascii="Calibri" w:hAnsi="Calibri"/>
                          <w:i/>
                          <w:iCs/>
                          <w:sz w:val="16"/>
                          <w:szCs w:val="16"/>
                        </w:rPr>
                        <w:t>7</w:t>
                      </w:r>
                      <w:bookmarkStart w:id="11" w:name="_GoBack"/>
                      <w:bookmarkEnd w:id="11"/>
                      <w:r w:rsidRPr="002F2F25">
                        <w:rPr>
                          <w:rFonts w:ascii="Calibri" w:hAnsi="Calibri"/>
                          <w:i/>
                          <w:iCs/>
                          <w:sz w:val="16"/>
                          <w:szCs w:val="16"/>
                        </w:rPr>
                        <w:t xml:space="preserve">  усл.печ.л.;</w:t>
                      </w:r>
                      <w:r w:rsidRPr="002F2F25">
                        <w:rPr>
                          <w:rFonts w:ascii="Calibri" w:hAnsi="Calibri"/>
                          <w:i/>
                          <w:sz w:val="16"/>
                          <w:szCs w:val="16"/>
                        </w:rPr>
                        <w:t xml:space="preserve">  Тираж 5; бесплатно</w:t>
                      </w:r>
                    </w:p>
                    <w:p w:rsidR="0010715D" w:rsidRPr="002F2F25" w:rsidRDefault="0010715D" w:rsidP="00C21FD4">
                      <w:pPr>
                        <w:spacing w:line="240" w:lineRule="auto"/>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v:textbox>
                <w10:wrap anchorx="margin"/>
              </v:roundrect>
            </w:pict>
          </mc:Fallback>
        </mc:AlternateContent>
      </w:r>
    </w:p>
    <w:p w:rsidR="00C21FD4" w:rsidRPr="00C21FD4" w:rsidRDefault="00C21FD4" w:rsidP="00C21FD4">
      <w:pPr>
        <w:spacing w:after="0" w:line="240" w:lineRule="auto"/>
        <w:rPr>
          <w:rFonts w:ascii="Times New Roman" w:eastAsia="Times New Roman" w:hAnsi="Times New Roman" w:cs="Times New Roman"/>
          <w:sz w:val="20"/>
          <w:szCs w:val="20"/>
          <w:lang w:eastAsia="ru-RU"/>
        </w:rPr>
      </w:pPr>
    </w:p>
    <w:p w:rsidR="00C21FD4" w:rsidRPr="00C21FD4" w:rsidRDefault="00C21FD4" w:rsidP="00C21FD4">
      <w:pPr>
        <w:spacing w:after="0" w:line="240" w:lineRule="auto"/>
        <w:rPr>
          <w:rFonts w:ascii="Times New Roman" w:eastAsia="Times New Roman" w:hAnsi="Times New Roman" w:cs="Times New Roman"/>
          <w:sz w:val="20"/>
          <w:szCs w:val="20"/>
          <w:lang w:eastAsia="ru-RU"/>
        </w:rPr>
      </w:pPr>
    </w:p>
    <w:p w:rsidR="00C21FD4" w:rsidRPr="00C21FD4" w:rsidRDefault="00C21FD4" w:rsidP="00C21FD4">
      <w:pPr>
        <w:spacing w:line="259" w:lineRule="auto"/>
      </w:pPr>
    </w:p>
    <w:p w:rsidR="00C21FD4" w:rsidRDefault="00C21FD4" w:rsidP="00830290">
      <w:pPr>
        <w:jc w:val="right"/>
      </w:pPr>
    </w:p>
    <w:p w:rsidR="00C21FD4" w:rsidRDefault="00C21FD4" w:rsidP="00830290">
      <w:pPr>
        <w:jc w:val="right"/>
      </w:pPr>
    </w:p>
    <w:p w:rsidR="00C21FD4" w:rsidRDefault="00C21FD4" w:rsidP="00830290">
      <w:pPr>
        <w:jc w:val="right"/>
      </w:pPr>
    </w:p>
    <w:p w:rsidR="00C21FD4" w:rsidRDefault="00C21FD4" w:rsidP="00830290">
      <w:pPr>
        <w:jc w:val="right"/>
      </w:pPr>
    </w:p>
    <w:p w:rsidR="00C21FD4" w:rsidRPr="00C11089" w:rsidRDefault="00C21FD4" w:rsidP="00830290">
      <w:pPr>
        <w:jc w:val="right"/>
      </w:pPr>
    </w:p>
    <w:p w:rsidR="00830290" w:rsidRPr="00C11089" w:rsidRDefault="00830290" w:rsidP="00830290"/>
    <w:p w:rsidR="00830290" w:rsidRPr="00C11089" w:rsidRDefault="00830290" w:rsidP="00830290">
      <w:pPr>
        <w:jc w:val="right"/>
      </w:pPr>
    </w:p>
    <w:p w:rsidR="00D13561" w:rsidRDefault="00D13561" w:rsidP="00460507">
      <w:pPr>
        <w:spacing w:after="0" w:line="240" w:lineRule="auto"/>
        <w:jc w:val="center"/>
      </w:pPr>
    </w:p>
    <w:sectPr w:rsidR="00D13561" w:rsidSect="00C21FD4">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3BB" w:rsidRDefault="00CE33BB" w:rsidP="00C21FD4">
      <w:pPr>
        <w:spacing w:after="0" w:line="240" w:lineRule="auto"/>
      </w:pPr>
      <w:r>
        <w:separator/>
      </w:r>
    </w:p>
  </w:endnote>
  <w:endnote w:type="continuationSeparator" w:id="0">
    <w:p w:rsidR="00CE33BB" w:rsidRDefault="00CE33BB" w:rsidP="00C21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3F2" w:rsidRDefault="00DA03F2">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3F2" w:rsidRDefault="00DA03F2">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3F2" w:rsidRDefault="00DA03F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3BB" w:rsidRDefault="00CE33BB" w:rsidP="00C21FD4">
      <w:pPr>
        <w:spacing w:after="0" w:line="240" w:lineRule="auto"/>
      </w:pPr>
      <w:r>
        <w:separator/>
      </w:r>
    </w:p>
  </w:footnote>
  <w:footnote w:type="continuationSeparator" w:id="0">
    <w:p w:rsidR="00CE33BB" w:rsidRDefault="00CE33BB" w:rsidP="00C21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3F2" w:rsidRDefault="00DA03F2">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5D" w:rsidRPr="00C21FD4" w:rsidRDefault="0010715D">
    <w:pPr>
      <w:pStyle w:val="a6"/>
      <w:jc w:val="right"/>
      <w:rPr>
        <w:rFonts w:ascii="Times New Roman" w:hAnsi="Times New Roman" w:cs="Times New Roman"/>
        <w:i/>
        <w:sz w:val="20"/>
        <w:szCs w:val="20"/>
      </w:rPr>
    </w:pPr>
    <w:r w:rsidRPr="00C21FD4">
      <w:rPr>
        <w:rFonts w:ascii="Times New Roman" w:hAnsi="Times New Roman" w:cs="Times New Roman"/>
        <w:i/>
        <w:sz w:val="20"/>
        <w:szCs w:val="20"/>
      </w:rPr>
      <w:t>«Коломыцевский муниципальный вестник» ----------------27  ноября 2020 г.   №</w:t>
    </w:r>
    <w:sdt>
      <w:sdtPr>
        <w:rPr>
          <w:rFonts w:ascii="Times New Roman" w:hAnsi="Times New Roman" w:cs="Times New Roman"/>
          <w:i/>
          <w:sz w:val="20"/>
          <w:szCs w:val="20"/>
        </w:rPr>
        <w:id w:val="-845860584"/>
        <w:docPartObj>
          <w:docPartGallery w:val="Page Numbers (Top of Page)"/>
          <w:docPartUnique/>
        </w:docPartObj>
      </w:sdtPr>
      <w:sdtEndPr/>
      <w:sdtContent>
        <w:r w:rsidRPr="00C21FD4">
          <w:rPr>
            <w:rFonts w:ascii="Times New Roman" w:hAnsi="Times New Roman" w:cs="Times New Roman"/>
            <w:i/>
            <w:sz w:val="20"/>
            <w:szCs w:val="20"/>
          </w:rPr>
          <w:t xml:space="preserve">22   стр.       </w:t>
        </w:r>
        <w:r w:rsidRPr="00C21FD4">
          <w:rPr>
            <w:rFonts w:ascii="Times New Roman" w:hAnsi="Times New Roman" w:cs="Times New Roman"/>
            <w:i/>
            <w:sz w:val="20"/>
            <w:szCs w:val="20"/>
          </w:rPr>
          <w:fldChar w:fldCharType="begin"/>
        </w:r>
        <w:r w:rsidRPr="00C21FD4">
          <w:rPr>
            <w:rFonts w:ascii="Times New Roman" w:hAnsi="Times New Roman" w:cs="Times New Roman"/>
            <w:i/>
            <w:sz w:val="20"/>
            <w:szCs w:val="20"/>
          </w:rPr>
          <w:instrText>PAGE   \* MERGEFORMAT</w:instrText>
        </w:r>
        <w:r w:rsidRPr="00C21FD4">
          <w:rPr>
            <w:rFonts w:ascii="Times New Roman" w:hAnsi="Times New Roman" w:cs="Times New Roman"/>
            <w:i/>
            <w:sz w:val="20"/>
            <w:szCs w:val="20"/>
          </w:rPr>
          <w:fldChar w:fldCharType="separate"/>
        </w:r>
        <w:r w:rsidR="00A86ECB">
          <w:rPr>
            <w:rFonts w:ascii="Times New Roman" w:hAnsi="Times New Roman" w:cs="Times New Roman"/>
            <w:i/>
            <w:noProof/>
            <w:sz w:val="20"/>
            <w:szCs w:val="20"/>
          </w:rPr>
          <w:t>37</w:t>
        </w:r>
        <w:r w:rsidRPr="00C21FD4">
          <w:rPr>
            <w:rFonts w:ascii="Times New Roman" w:hAnsi="Times New Roman" w:cs="Times New Roman"/>
            <w:i/>
            <w:sz w:val="20"/>
            <w:szCs w:val="20"/>
          </w:rPr>
          <w:fldChar w:fldCharType="end"/>
        </w:r>
      </w:sdtContent>
    </w:sdt>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3F2" w:rsidRDefault="00DA03F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3E49"/>
    <w:multiLevelType w:val="hybridMultilevel"/>
    <w:tmpl w:val="BED48472"/>
    <w:lvl w:ilvl="0" w:tplc="B8D423C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722A0555"/>
    <w:multiLevelType w:val="hybridMultilevel"/>
    <w:tmpl w:val="76B8DA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B3"/>
    <w:rsid w:val="0010715D"/>
    <w:rsid w:val="0017068B"/>
    <w:rsid w:val="002158F6"/>
    <w:rsid w:val="00460507"/>
    <w:rsid w:val="004643C7"/>
    <w:rsid w:val="00690B27"/>
    <w:rsid w:val="006945AC"/>
    <w:rsid w:val="00830290"/>
    <w:rsid w:val="009A308C"/>
    <w:rsid w:val="00A86ECB"/>
    <w:rsid w:val="00C21FD4"/>
    <w:rsid w:val="00CA24B5"/>
    <w:rsid w:val="00CE33BB"/>
    <w:rsid w:val="00D13561"/>
    <w:rsid w:val="00D46EB3"/>
    <w:rsid w:val="00DA0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644DCD"/>
  <w15:chartTrackingRefBased/>
  <w15:docId w15:val="{11AEC797-9631-487D-AC48-38D94521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3C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643C7"/>
    <w:rPr>
      <w:rFonts w:ascii="Times New Roman" w:hAnsi="Times New Roman" w:cs="Times New Roman"/>
      <w:sz w:val="24"/>
      <w:szCs w:val="24"/>
    </w:rPr>
  </w:style>
  <w:style w:type="paragraph" w:styleId="3">
    <w:name w:val="Body Text 3"/>
    <w:basedOn w:val="a"/>
    <w:link w:val="30"/>
    <w:uiPriority w:val="99"/>
    <w:semiHidden/>
    <w:unhideWhenUsed/>
    <w:rsid w:val="004643C7"/>
    <w:pPr>
      <w:spacing w:after="120"/>
    </w:pPr>
    <w:rPr>
      <w:sz w:val="16"/>
      <w:szCs w:val="16"/>
    </w:rPr>
  </w:style>
  <w:style w:type="character" w:customStyle="1" w:styleId="30">
    <w:name w:val="Основной текст 3 Знак"/>
    <w:basedOn w:val="a0"/>
    <w:link w:val="3"/>
    <w:uiPriority w:val="99"/>
    <w:semiHidden/>
    <w:rsid w:val="004643C7"/>
    <w:rPr>
      <w:sz w:val="16"/>
      <w:szCs w:val="16"/>
    </w:rPr>
  </w:style>
  <w:style w:type="paragraph" w:styleId="a4">
    <w:name w:val="List Paragraph"/>
    <w:basedOn w:val="a"/>
    <w:uiPriority w:val="34"/>
    <w:qFormat/>
    <w:rsid w:val="00830290"/>
    <w:pPr>
      <w:spacing w:after="0" w:line="240" w:lineRule="auto"/>
      <w:ind w:left="720"/>
      <w:contextualSpacing/>
    </w:pPr>
    <w:rPr>
      <w:rFonts w:ascii="Times New Roman" w:eastAsia="Calibri" w:hAnsi="Times New Roman" w:cs="Times New Roman"/>
      <w:sz w:val="28"/>
      <w:szCs w:val="28"/>
    </w:rPr>
  </w:style>
  <w:style w:type="paragraph" w:styleId="a5">
    <w:name w:val="No Spacing"/>
    <w:uiPriority w:val="1"/>
    <w:qFormat/>
    <w:rsid w:val="00830290"/>
    <w:pPr>
      <w:spacing w:after="0" w:line="240" w:lineRule="auto"/>
    </w:pPr>
    <w:rPr>
      <w:rFonts w:ascii="Calibri" w:eastAsia="Calibri" w:hAnsi="Calibri" w:cs="Times New Roman"/>
    </w:rPr>
  </w:style>
  <w:style w:type="paragraph" w:styleId="a6">
    <w:name w:val="header"/>
    <w:basedOn w:val="a"/>
    <w:link w:val="a7"/>
    <w:unhideWhenUsed/>
    <w:rsid w:val="00C21FD4"/>
    <w:pPr>
      <w:tabs>
        <w:tab w:val="center" w:pos="4677"/>
        <w:tab w:val="right" w:pos="9355"/>
      </w:tabs>
      <w:spacing w:after="0" w:line="240" w:lineRule="auto"/>
    </w:pPr>
  </w:style>
  <w:style w:type="character" w:customStyle="1" w:styleId="a7">
    <w:name w:val="Верхний колонтитул Знак"/>
    <w:basedOn w:val="a0"/>
    <w:link w:val="a6"/>
    <w:rsid w:val="00C21FD4"/>
  </w:style>
  <w:style w:type="paragraph" w:styleId="a8">
    <w:name w:val="footer"/>
    <w:basedOn w:val="a"/>
    <w:link w:val="a9"/>
    <w:unhideWhenUsed/>
    <w:rsid w:val="00C21FD4"/>
    <w:pPr>
      <w:tabs>
        <w:tab w:val="center" w:pos="4677"/>
        <w:tab w:val="right" w:pos="9355"/>
      </w:tabs>
      <w:spacing w:after="0" w:line="240" w:lineRule="auto"/>
    </w:pPr>
  </w:style>
  <w:style w:type="character" w:customStyle="1" w:styleId="a9">
    <w:name w:val="Нижний колонтитул Знак"/>
    <w:basedOn w:val="a0"/>
    <w:link w:val="a8"/>
    <w:rsid w:val="00C21FD4"/>
  </w:style>
  <w:style w:type="numbering" w:customStyle="1" w:styleId="1">
    <w:name w:val="Нет списка1"/>
    <w:next w:val="a2"/>
    <w:uiPriority w:val="99"/>
    <w:semiHidden/>
    <w:unhideWhenUsed/>
    <w:rsid w:val="0010715D"/>
  </w:style>
  <w:style w:type="paragraph" w:customStyle="1" w:styleId="ConsPlusNormal">
    <w:name w:val="ConsPlusNormal"/>
    <w:link w:val="ConsPlusNormal0"/>
    <w:rsid w:val="0010715D"/>
    <w:pPr>
      <w:autoSpaceDE w:val="0"/>
      <w:autoSpaceDN w:val="0"/>
      <w:adjustRightInd w:val="0"/>
      <w:spacing w:after="0" w:line="240" w:lineRule="auto"/>
      <w:ind w:firstLine="720"/>
    </w:pPr>
    <w:rPr>
      <w:rFonts w:ascii="Arial" w:eastAsia="Calibri" w:hAnsi="Arial" w:cs="Arial"/>
      <w:sz w:val="20"/>
      <w:szCs w:val="20"/>
    </w:rPr>
  </w:style>
  <w:style w:type="character" w:styleId="aa">
    <w:name w:val="Strong"/>
    <w:qFormat/>
    <w:rsid w:val="0010715D"/>
    <w:rPr>
      <w:b/>
      <w:bCs/>
    </w:rPr>
  </w:style>
  <w:style w:type="paragraph" w:customStyle="1" w:styleId="Title">
    <w:name w:val="Title!Название НПА"/>
    <w:basedOn w:val="a"/>
    <w:rsid w:val="0010715D"/>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b">
    <w:name w:val="Hyperlink"/>
    <w:rsid w:val="0010715D"/>
    <w:rPr>
      <w:color w:val="0000FF"/>
      <w:u w:val="none"/>
    </w:rPr>
  </w:style>
  <w:style w:type="paragraph" w:customStyle="1" w:styleId="10">
    <w:name w:val="Абзац списка1"/>
    <w:basedOn w:val="a"/>
    <w:rsid w:val="0010715D"/>
    <w:pPr>
      <w:spacing w:line="259" w:lineRule="auto"/>
      <w:ind w:left="720"/>
      <w:contextualSpacing/>
    </w:pPr>
    <w:rPr>
      <w:rFonts w:ascii="Calibri" w:eastAsia="Times New Roman" w:hAnsi="Calibri" w:cs="Times New Roman"/>
    </w:rPr>
  </w:style>
  <w:style w:type="character" w:customStyle="1" w:styleId="apple-converted-space">
    <w:name w:val="apple-converted-space"/>
    <w:rsid w:val="0010715D"/>
    <w:rPr>
      <w:rFonts w:cs="Times New Roman"/>
    </w:rPr>
  </w:style>
  <w:style w:type="paragraph" w:customStyle="1" w:styleId="pj">
    <w:name w:val="pj"/>
    <w:basedOn w:val="a"/>
    <w:rsid w:val="001071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c">
    <w:name w:val="Стиль"/>
    <w:rsid w:val="0010715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10715D"/>
    <w:rPr>
      <w:rFonts w:ascii="Arial" w:eastAsia="Calibri" w:hAnsi="Arial" w:cs="Arial"/>
      <w:sz w:val="20"/>
      <w:szCs w:val="20"/>
    </w:rPr>
  </w:style>
  <w:style w:type="character" w:customStyle="1" w:styleId="s10">
    <w:name w:val="s_10"/>
    <w:rsid w:val="0010715D"/>
  </w:style>
  <w:style w:type="paragraph" w:customStyle="1" w:styleId="ConsPlusTitle">
    <w:name w:val="ConsPlusTitle"/>
    <w:rsid w:val="0010715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d">
    <w:name w:val="Balloon Text"/>
    <w:basedOn w:val="a"/>
    <w:link w:val="ae"/>
    <w:uiPriority w:val="99"/>
    <w:semiHidden/>
    <w:unhideWhenUsed/>
    <w:rsid w:val="009A308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A30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897367">
      <w:bodyDiv w:val="1"/>
      <w:marLeft w:val="0"/>
      <w:marRight w:val="0"/>
      <w:marTop w:val="0"/>
      <w:marBottom w:val="0"/>
      <w:divBdr>
        <w:top w:val="none" w:sz="0" w:space="0" w:color="auto"/>
        <w:left w:val="none" w:sz="0" w:space="0" w:color="auto"/>
        <w:bottom w:val="none" w:sz="0" w:space="0" w:color="auto"/>
        <w:right w:val="none" w:sz="0" w:space="0" w:color="auto"/>
      </w:divBdr>
    </w:div>
    <w:div w:id="214253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hyperlink" Target="consultantplus://offline/ref=C1981865421201424D5E1B144BA456DBEBD54050BEC789CB76275E50q5C2P"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obileonline.garant.ru/" TargetMode="External"/><Relationship Id="rId12" Type="http://schemas.openxmlformats.org/officeDocument/2006/relationships/hyperlink" Target="consultantplus://offline/ref=C1981865421201424D5E1B144BA456DBE3D44659B8C9D4C17E7E525255qDCE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1981865421201424D5E1B144BA456DBE3D14054B9CFD4C17E7E525255DEC23337A8B742735FCEFCq8C7P"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558CFCFD1A88BC2913AECAB254CFBDD8A71A44A7E5B72AF8537B497B04DBAB3CC53C65BFD587B52BJ3KEH"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B2406D96200211C2183FA994394F0DF7C887831EBBC3E1B7D4425E1285B6WC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24173</Words>
  <Characters>137792</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13</cp:revision>
  <cp:lastPrinted>2020-11-27T07:12:00Z</cp:lastPrinted>
  <dcterms:created xsi:type="dcterms:W3CDTF">2020-11-26T08:39:00Z</dcterms:created>
  <dcterms:modified xsi:type="dcterms:W3CDTF">2020-11-27T07:13:00Z</dcterms:modified>
</cp:coreProperties>
</file>