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5DC54" wp14:editId="0B022FB3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043A5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CADCE" wp14:editId="2BD4B87D">
                <wp:simplePos x="0" y="0"/>
                <wp:positionH relativeFrom="column">
                  <wp:posOffset>4834890</wp:posOffset>
                </wp:positionH>
                <wp:positionV relativeFrom="paragraph">
                  <wp:posOffset>-329565</wp:posOffset>
                </wp:positionV>
                <wp:extent cx="1219200" cy="1571625"/>
                <wp:effectExtent l="0" t="0" r="19050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FDE" w:rsidRPr="004D7D61" w:rsidRDefault="004C7D01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4D7D61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  <w:p w:rsidR="002B0FDE" w:rsidRPr="004C7D01" w:rsidRDefault="004C7D01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января</w:t>
                            </w:r>
                          </w:p>
                          <w:p w:rsidR="002B0FDE" w:rsidRPr="00D6218E" w:rsidRDefault="002B0FDE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2020 год</w:t>
                            </w:r>
                          </w:p>
                          <w:p w:rsidR="002B0FDE" w:rsidRPr="00D6218E" w:rsidRDefault="002B0FDE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 w:rsidR="004D7D61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:rsidR="002B0FDE" w:rsidRDefault="002B0FDE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CADCE" id="Прямоугольник 2" o:spid="_x0000_s1026" style="position:absolute;margin-left:380.7pt;margin-top:-25.95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eNSgIAAFkEAAAOAAAAZHJzL2Uyb0RvYy54bWysVM2O0zAQviPxDpbvNE1pd7dR09WqSxHS&#10;AistPIDrOI2FY5ux23Q5Ie0ViUfgIbggfvYZ0jdi7HRL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">
                <v:textbox>
                  <w:txbxContent>
                    <w:p w:rsidR="002B0FDE" w:rsidRPr="004D7D61" w:rsidRDefault="004C7D01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4D7D61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9</w:t>
                      </w:r>
                    </w:p>
                    <w:p w:rsidR="002B0FDE" w:rsidRPr="004C7D01" w:rsidRDefault="004C7D01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января</w:t>
                      </w:r>
                    </w:p>
                    <w:p w:rsidR="002B0FDE" w:rsidRPr="00D6218E" w:rsidRDefault="002B0FDE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2020 год</w:t>
                      </w:r>
                    </w:p>
                    <w:p w:rsidR="002B0FDE" w:rsidRPr="00D6218E" w:rsidRDefault="002B0FDE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 w:rsidR="004D7D61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2</w:t>
                      </w:r>
                    </w:p>
                    <w:p w:rsidR="002B0FDE" w:rsidRDefault="002B0FDE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0FDE" w:rsidRDefault="002B0FDE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2B0FDE" w:rsidRDefault="002B0FDE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2B0FDE" w:rsidRDefault="002B0FDE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2B0FDE" w:rsidRDefault="002B0FDE" w:rsidP="003F5E6E">
                      <w:pPr>
                        <w:pStyle w:val="a3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2B0FDE" w:rsidRDefault="002B0FDE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2B0FDE" w:rsidRDefault="002B0FDE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4D7D61" w:rsidRDefault="003F5E6E" w:rsidP="003F5E6E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C60117" w:rsidRPr="004D7D61" w:rsidRDefault="00C60117" w:rsidP="00C601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D7D61">
        <w:rPr>
          <w:rFonts w:ascii="Times New Roman" w:eastAsia="Calibri" w:hAnsi="Times New Roman" w:cs="Times New Roman"/>
          <w:b/>
          <w:sz w:val="20"/>
          <w:szCs w:val="20"/>
        </w:rPr>
        <w:t xml:space="preserve">АДМИНИСТРАЦИЯ  </w:t>
      </w:r>
    </w:p>
    <w:p w:rsidR="004D7D61" w:rsidRPr="004D7D61" w:rsidRDefault="00C60117" w:rsidP="004D7D6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D7D61">
        <w:rPr>
          <w:rFonts w:ascii="Times New Roman" w:eastAsia="Calibri" w:hAnsi="Times New Roman" w:cs="Times New Roman"/>
          <w:b/>
          <w:sz w:val="20"/>
          <w:szCs w:val="20"/>
        </w:rPr>
        <w:t>КОЛОМЫЦЕВСКОГО</w:t>
      </w:r>
      <w:r w:rsidR="004D7D61" w:rsidRPr="004D7D6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4D7D61" w:rsidRPr="004D7D61">
        <w:rPr>
          <w:rFonts w:ascii="Times New Roman" w:eastAsia="Calibri" w:hAnsi="Times New Roman" w:cs="Times New Roman"/>
          <w:b/>
          <w:sz w:val="20"/>
          <w:szCs w:val="20"/>
        </w:rPr>
        <w:t>АДМИНИСТРАЦИЯ</w:t>
      </w:r>
    </w:p>
    <w:p w:rsidR="004D7D61" w:rsidRPr="004D7D61" w:rsidRDefault="004D7D61" w:rsidP="004D7D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D7D61">
        <w:rPr>
          <w:rFonts w:ascii="Times New Roman" w:eastAsia="Calibri" w:hAnsi="Times New Roman" w:cs="Times New Roman"/>
          <w:b/>
          <w:sz w:val="20"/>
          <w:szCs w:val="20"/>
        </w:rPr>
        <w:t>КОЛОМЫЦЕВСКОГО СЕЛЬСКОГО ПОСЕЛЕНИЯ</w:t>
      </w:r>
    </w:p>
    <w:p w:rsidR="004D7D61" w:rsidRPr="004D7D61" w:rsidRDefault="004D7D61" w:rsidP="004D7D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D7D61">
        <w:rPr>
          <w:rFonts w:ascii="Times New Roman" w:eastAsia="Calibri" w:hAnsi="Times New Roman" w:cs="Times New Roman"/>
          <w:b/>
          <w:sz w:val="20"/>
          <w:szCs w:val="20"/>
        </w:rPr>
        <w:t>ЛИСКИНСКОГО МУНИЦИПАЛЬНОГО РАЙОНА</w:t>
      </w:r>
    </w:p>
    <w:p w:rsidR="004D7D61" w:rsidRPr="004D7D61" w:rsidRDefault="004D7D61" w:rsidP="004D7D6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D7D61">
        <w:rPr>
          <w:rFonts w:ascii="Times New Roman" w:eastAsia="Calibri" w:hAnsi="Times New Roman" w:cs="Times New Roman"/>
          <w:b/>
          <w:sz w:val="20"/>
          <w:szCs w:val="20"/>
        </w:rPr>
        <w:t>ВОРОНЕЖСКОЙ ОБЛАСТИ</w:t>
      </w:r>
    </w:p>
    <w:p w:rsidR="004D7D61" w:rsidRPr="004D7D61" w:rsidRDefault="004D7D61" w:rsidP="004D7D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D7D61">
        <w:rPr>
          <w:rFonts w:ascii="Times New Roman" w:eastAsia="Calibri" w:hAnsi="Times New Roman" w:cs="Times New Roman"/>
          <w:b/>
          <w:sz w:val="20"/>
          <w:szCs w:val="20"/>
        </w:rPr>
        <w:t>П О С Т А Н О В Л Е Н И Е</w:t>
      </w:r>
    </w:p>
    <w:p w:rsidR="004D7D61" w:rsidRPr="004D7D61" w:rsidRDefault="004D7D61" w:rsidP="004D7D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D7D61" w:rsidRPr="004D7D61" w:rsidRDefault="004D7D61" w:rsidP="004D7D6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4D7D61">
        <w:rPr>
          <w:rFonts w:ascii="Times New Roman" w:eastAsia="Calibri" w:hAnsi="Times New Roman" w:cs="Times New Roman"/>
          <w:sz w:val="20"/>
          <w:szCs w:val="20"/>
        </w:rPr>
        <w:t>от  29</w:t>
      </w:r>
      <w:proofErr w:type="gramEnd"/>
      <w:r w:rsidRPr="004D7D61">
        <w:rPr>
          <w:rFonts w:ascii="Times New Roman" w:eastAsia="Calibri" w:hAnsi="Times New Roman" w:cs="Times New Roman"/>
          <w:sz w:val="20"/>
          <w:szCs w:val="20"/>
        </w:rPr>
        <w:t xml:space="preserve">  января  2021 года    №  5</w:t>
      </w:r>
    </w:p>
    <w:p w:rsidR="004D7D61" w:rsidRPr="004D7D61" w:rsidRDefault="004D7D61" w:rsidP="004D7D6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D7D61">
        <w:rPr>
          <w:rFonts w:ascii="Times New Roman" w:eastAsia="Calibri" w:hAnsi="Times New Roman" w:cs="Times New Roman"/>
          <w:sz w:val="20"/>
          <w:szCs w:val="20"/>
        </w:rPr>
        <w:t xml:space="preserve">                       село </w:t>
      </w:r>
      <w:proofErr w:type="spellStart"/>
      <w:r w:rsidRPr="004D7D61">
        <w:rPr>
          <w:rFonts w:ascii="Times New Roman" w:eastAsia="Calibri" w:hAnsi="Times New Roman" w:cs="Times New Roman"/>
          <w:sz w:val="20"/>
          <w:szCs w:val="20"/>
        </w:rPr>
        <w:t>Коломыцево</w:t>
      </w:r>
      <w:proofErr w:type="spellEnd"/>
    </w:p>
    <w:p w:rsidR="004D7D61" w:rsidRPr="004D7D61" w:rsidRDefault="004D7D61" w:rsidP="004D7D6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D7D61" w:rsidRPr="004D7D61" w:rsidRDefault="004D7D61" w:rsidP="004D7D61">
      <w:pPr>
        <w:pStyle w:val="a3"/>
        <w:spacing w:after="0"/>
        <w:ind w:right="5385"/>
        <w:jc w:val="both"/>
        <w:rPr>
          <w:sz w:val="20"/>
          <w:szCs w:val="20"/>
        </w:rPr>
      </w:pPr>
      <w:r w:rsidRPr="004D7D61">
        <w:rPr>
          <w:bCs/>
          <w:sz w:val="20"/>
          <w:szCs w:val="20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4D7D61" w:rsidRPr="004D7D61" w:rsidRDefault="004D7D61" w:rsidP="004D7D61">
      <w:pPr>
        <w:pStyle w:val="a3"/>
        <w:spacing w:after="0"/>
        <w:ind w:firstLine="709"/>
        <w:rPr>
          <w:sz w:val="20"/>
          <w:szCs w:val="20"/>
        </w:rPr>
      </w:pPr>
    </w:p>
    <w:p w:rsidR="004D7D61" w:rsidRPr="004D7D61" w:rsidRDefault="004D7D61" w:rsidP="004D7D61">
      <w:pPr>
        <w:pStyle w:val="a3"/>
        <w:spacing w:after="0" w:line="360" w:lineRule="auto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 xml:space="preserve">В соответствии с </w:t>
      </w:r>
      <w:r w:rsidRPr="004D7D61">
        <w:rPr>
          <w:rStyle w:val="11"/>
          <w:sz w:val="20"/>
          <w:szCs w:val="20"/>
        </w:rPr>
        <w:t>Налоговым кодексом</w:t>
      </w:r>
      <w:r w:rsidRPr="004D7D61">
        <w:rPr>
          <w:sz w:val="20"/>
          <w:szCs w:val="20"/>
        </w:rPr>
        <w:t xml:space="preserve"> Российской Федерации, Федеральным законом от 27 июля 2010 г. </w:t>
      </w:r>
      <w:r w:rsidRPr="004D7D61">
        <w:rPr>
          <w:rStyle w:val="11"/>
          <w:sz w:val="20"/>
          <w:szCs w:val="20"/>
        </w:rPr>
        <w:t>№ 210-ФЗ</w:t>
      </w:r>
      <w:r w:rsidRPr="004D7D61">
        <w:rPr>
          <w:sz w:val="20"/>
          <w:szCs w:val="20"/>
        </w:rPr>
        <w:t xml:space="preserve"> «Об организации предоставления государственных и муниципальных услуг», администрация </w:t>
      </w:r>
      <w:proofErr w:type="spellStart"/>
      <w:r w:rsidRPr="004D7D61">
        <w:rPr>
          <w:sz w:val="20"/>
          <w:szCs w:val="20"/>
        </w:rPr>
        <w:t>Коломыцевского</w:t>
      </w:r>
      <w:proofErr w:type="spellEnd"/>
      <w:r w:rsidRPr="004D7D61">
        <w:rPr>
          <w:sz w:val="20"/>
          <w:szCs w:val="20"/>
        </w:rPr>
        <w:t xml:space="preserve"> сельского поселения</w:t>
      </w:r>
    </w:p>
    <w:p w:rsidR="004D7D61" w:rsidRPr="004D7D61" w:rsidRDefault="004D7D61" w:rsidP="004D7D61">
      <w:pPr>
        <w:pStyle w:val="a3"/>
        <w:spacing w:after="0"/>
        <w:ind w:firstLine="709"/>
        <w:jc w:val="both"/>
        <w:rPr>
          <w:sz w:val="20"/>
          <w:szCs w:val="20"/>
        </w:rPr>
      </w:pPr>
    </w:p>
    <w:p w:rsidR="004D7D61" w:rsidRPr="004D7D61" w:rsidRDefault="004D7D61" w:rsidP="004D7D61">
      <w:pPr>
        <w:pStyle w:val="a3"/>
        <w:spacing w:after="0"/>
        <w:ind w:firstLine="709"/>
        <w:jc w:val="center"/>
        <w:rPr>
          <w:sz w:val="20"/>
          <w:szCs w:val="20"/>
        </w:rPr>
      </w:pPr>
      <w:r w:rsidRPr="004D7D61">
        <w:rPr>
          <w:sz w:val="20"/>
          <w:szCs w:val="20"/>
        </w:rPr>
        <w:t>ПОСТАНОВЛЯЕТ:</w:t>
      </w:r>
    </w:p>
    <w:p w:rsidR="004D7D61" w:rsidRPr="004D7D61" w:rsidRDefault="004D7D61" w:rsidP="004D7D61">
      <w:pPr>
        <w:pStyle w:val="a3"/>
        <w:spacing w:after="0"/>
        <w:ind w:firstLine="709"/>
        <w:jc w:val="center"/>
        <w:rPr>
          <w:sz w:val="20"/>
          <w:szCs w:val="20"/>
        </w:rPr>
      </w:pPr>
    </w:p>
    <w:p w:rsidR="004D7D61" w:rsidRPr="004D7D61" w:rsidRDefault="004D7D61" w:rsidP="004D7D61">
      <w:pPr>
        <w:pStyle w:val="a3"/>
        <w:spacing w:after="0" w:line="360" w:lineRule="auto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 xml:space="preserve">1. Утвердить прилагаемый административный </w:t>
      </w:r>
      <w:hyperlink r:id="rId7" w:anchor="P37" w:history="1">
        <w:r w:rsidRPr="004D7D61">
          <w:rPr>
            <w:rStyle w:val="af1"/>
            <w:color w:val="000000"/>
            <w:sz w:val="20"/>
            <w:szCs w:val="20"/>
          </w:rPr>
          <w:t>регламент</w:t>
        </w:r>
      </w:hyperlink>
      <w:r w:rsidRPr="004D7D61">
        <w:rPr>
          <w:sz w:val="20"/>
          <w:szCs w:val="20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4D7D61" w:rsidRPr="004D7D61" w:rsidRDefault="004D7D61" w:rsidP="004D7D61">
      <w:pPr>
        <w:pStyle w:val="a3"/>
        <w:spacing w:after="0" w:line="360" w:lineRule="auto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 xml:space="preserve">2. Опубликовать настоящее постановление и разместить на официальном сайте администрации </w:t>
      </w:r>
      <w:proofErr w:type="spellStart"/>
      <w:r w:rsidRPr="004D7D61">
        <w:rPr>
          <w:sz w:val="20"/>
          <w:szCs w:val="20"/>
        </w:rPr>
        <w:t>Коломыцевского</w:t>
      </w:r>
      <w:proofErr w:type="spellEnd"/>
      <w:r w:rsidRPr="004D7D61">
        <w:rPr>
          <w:sz w:val="20"/>
          <w:szCs w:val="20"/>
        </w:rPr>
        <w:t xml:space="preserve"> сельского поселения.</w:t>
      </w:r>
    </w:p>
    <w:p w:rsidR="004D7D61" w:rsidRPr="004D7D61" w:rsidRDefault="004D7D61" w:rsidP="004D7D61">
      <w:pPr>
        <w:pStyle w:val="consplusnormal0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3. Настоящее постановление вступает в силу со дня его опубликования.</w:t>
      </w:r>
    </w:p>
    <w:p w:rsidR="004D7D61" w:rsidRPr="004D7D61" w:rsidRDefault="004D7D61" w:rsidP="004D7D61">
      <w:pPr>
        <w:pStyle w:val="consplusnormal0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4.Контроль за исполнением настоящего постановления оставляю за собой.</w:t>
      </w:r>
    </w:p>
    <w:p w:rsidR="004D7D61" w:rsidRPr="004D7D61" w:rsidRDefault="004D7D61" w:rsidP="004D7D61">
      <w:pPr>
        <w:pStyle w:val="a3"/>
        <w:spacing w:after="0" w:line="360" w:lineRule="auto"/>
        <w:ind w:firstLine="709"/>
        <w:rPr>
          <w:sz w:val="20"/>
          <w:szCs w:val="20"/>
        </w:rPr>
      </w:pPr>
    </w:p>
    <w:p w:rsidR="004D7D61" w:rsidRPr="004D7D61" w:rsidRDefault="004D7D61" w:rsidP="004D7D61">
      <w:pPr>
        <w:pStyle w:val="a3"/>
        <w:spacing w:after="0" w:line="240" w:lineRule="exact"/>
        <w:ind w:firstLine="709"/>
        <w:rPr>
          <w:sz w:val="20"/>
          <w:szCs w:val="20"/>
        </w:rPr>
      </w:pPr>
    </w:p>
    <w:p w:rsidR="004D7D61" w:rsidRPr="004D7D61" w:rsidRDefault="004D7D61" w:rsidP="004D7D61">
      <w:pPr>
        <w:pStyle w:val="a3"/>
        <w:spacing w:after="0" w:line="240" w:lineRule="exact"/>
        <w:rPr>
          <w:sz w:val="20"/>
          <w:szCs w:val="20"/>
        </w:rPr>
      </w:pPr>
      <w:r w:rsidRPr="004D7D61">
        <w:rPr>
          <w:sz w:val="20"/>
          <w:szCs w:val="20"/>
        </w:rPr>
        <w:t xml:space="preserve">Глава </w:t>
      </w:r>
      <w:proofErr w:type="spellStart"/>
      <w:r w:rsidRPr="004D7D61">
        <w:rPr>
          <w:sz w:val="20"/>
          <w:szCs w:val="20"/>
        </w:rPr>
        <w:t>Коломыцевского</w:t>
      </w:r>
      <w:proofErr w:type="spellEnd"/>
      <w:r w:rsidRPr="004D7D61">
        <w:rPr>
          <w:sz w:val="20"/>
          <w:szCs w:val="20"/>
        </w:rPr>
        <w:t xml:space="preserve"> сельского поселения                                     </w:t>
      </w:r>
      <w:proofErr w:type="spellStart"/>
      <w:r w:rsidRPr="004D7D61">
        <w:rPr>
          <w:sz w:val="20"/>
          <w:szCs w:val="20"/>
        </w:rPr>
        <w:t>И.В.Жидкова</w:t>
      </w:r>
      <w:proofErr w:type="spellEnd"/>
    </w:p>
    <w:p w:rsidR="004D7D61" w:rsidRPr="004D7D61" w:rsidRDefault="004D7D61" w:rsidP="004D7D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7D61">
        <w:rPr>
          <w:rFonts w:ascii="Times New Roman" w:hAnsi="Times New Roman" w:cs="Times New Roman"/>
          <w:sz w:val="20"/>
          <w:szCs w:val="20"/>
        </w:rPr>
        <w:br w:type="page"/>
      </w:r>
    </w:p>
    <w:p w:rsidR="004D7D61" w:rsidRPr="004D7D61" w:rsidRDefault="004D7D61" w:rsidP="004D7D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4D7D61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4D7D61" w:rsidRPr="004D7D61" w:rsidRDefault="004D7D61" w:rsidP="004D7D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4D7D6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proofErr w:type="spellStart"/>
      <w:r w:rsidRPr="004D7D61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4D7D61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4D7D61" w:rsidRPr="004D7D61" w:rsidRDefault="004D7D61" w:rsidP="004D7D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4D7D61">
        <w:rPr>
          <w:rFonts w:ascii="Times New Roman" w:hAnsi="Times New Roman" w:cs="Times New Roman"/>
          <w:sz w:val="20"/>
          <w:szCs w:val="20"/>
        </w:rPr>
        <w:t>от 29.01.2021.г. № 5</w:t>
      </w:r>
    </w:p>
    <w:p w:rsidR="004D7D61" w:rsidRPr="004D7D61" w:rsidRDefault="004D7D61" w:rsidP="004D7D61">
      <w:pPr>
        <w:pStyle w:val="a3"/>
        <w:spacing w:after="0"/>
        <w:ind w:firstLine="709"/>
        <w:rPr>
          <w:sz w:val="20"/>
          <w:szCs w:val="20"/>
        </w:rPr>
      </w:pPr>
    </w:p>
    <w:p w:rsidR="004D7D61" w:rsidRPr="004D7D61" w:rsidRDefault="004D7D61" w:rsidP="004D7D61">
      <w:pPr>
        <w:pStyle w:val="a3"/>
        <w:spacing w:after="0"/>
        <w:ind w:firstLine="709"/>
        <w:jc w:val="center"/>
        <w:rPr>
          <w:sz w:val="20"/>
          <w:szCs w:val="20"/>
        </w:rPr>
      </w:pPr>
      <w:r w:rsidRPr="004D7D61">
        <w:rPr>
          <w:bCs/>
          <w:sz w:val="20"/>
          <w:szCs w:val="20"/>
        </w:rPr>
        <w:t>Административный регламент</w:t>
      </w:r>
    </w:p>
    <w:p w:rsidR="004D7D61" w:rsidRPr="004D7D61" w:rsidRDefault="004D7D61" w:rsidP="004D7D61">
      <w:pPr>
        <w:pStyle w:val="a3"/>
        <w:spacing w:after="0"/>
        <w:ind w:firstLine="709"/>
        <w:jc w:val="center"/>
        <w:rPr>
          <w:sz w:val="20"/>
          <w:szCs w:val="20"/>
        </w:rPr>
      </w:pPr>
      <w:r w:rsidRPr="004D7D61">
        <w:rPr>
          <w:bCs/>
          <w:sz w:val="20"/>
          <w:szCs w:val="20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4D7D61" w:rsidRPr="004D7D61" w:rsidRDefault="004D7D61" w:rsidP="004D7D61">
      <w:pPr>
        <w:pStyle w:val="a3"/>
        <w:spacing w:after="0"/>
        <w:ind w:firstLine="709"/>
        <w:rPr>
          <w:sz w:val="20"/>
          <w:szCs w:val="20"/>
        </w:rPr>
      </w:pP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4D7D61">
        <w:rPr>
          <w:bCs/>
          <w:sz w:val="20"/>
          <w:szCs w:val="20"/>
        </w:rPr>
        <w:t>I. Общие положения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proofErr w:type="spellStart"/>
      <w:r w:rsidRPr="004D7D61">
        <w:rPr>
          <w:sz w:val="20"/>
          <w:szCs w:val="20"/>
        </w:rPr>
        <w:t>Коломыцевского</w:t>
      </w:r>
      <w:proofErr w:type="spellEnd"/>
      <w:r w:rsidRPr="004D7D61">
        <w:rPr>
          <w:sz w:val="20"/>
          <w:szCs w:val="20"/>
        </w:rPr>
        <w:t xml:space="preserve"> сельского поселения (далее - администрация поселения) при исполнении муниципальной услуги по рассмотрению и подготовке письменных разъяснений на обращения, поступившие в администрацию поселения по вопросам применения муниципальных правовых актов о налогах и сборах.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bookmarkStart w:id="0" w:name="Par40"/>
      <w:bookmarkEnd w:id="0"/>
      <w:r w:rsidRPr="004D7D61">
        <w:rPr>
          <w:sz w:val="20"/>
          <w:szCs w:val="20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 xml:space="preserve">- </w:t>
      </w:r>
      <w:r w:rsidRPr="004D7D61">
        <w:rPr>
          <w:rStyle w:val="11"/>
          <w:sz w:val="20"/>
          <w:szCs w:val="20"/>
        </w:rPr>
        <w:t>Конституция</w:t>
      </w:r>
      <w:r w:rsidRPr="004D7D61">
        <w:rPr>
          <w:sz w:val="20"/>
          <w:szCs w:val="20"/>
        </w:rPr>
        <w:t xml:space="preserve"> Российской Федерации;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 xml:space="preserve">- </w:t>
      </w:r>
      <w:r w:rsidRPr="004D7D61">
        <w:rPr>
          <w:rStyle w:val="11"/>
          <w:sz w:val="20"/>
          <w:szCs w:val="20"/>
        </w:rPr>
        <w:t>Налоговый кодекс</w:t>
      </w:r>
      <w:r w:rsidRPr="004D7D61">
        <w:rPr>
          <w:sz w:val="20"/>
          <w:szCs w:val="20"/>
        </w:rPr>
        <w:t xml:space="preserve"> Российской Федерации (часть первая);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 xml:space="preserve">- Федеральный </w:t>
      </w:r>
      <w:hyperlink r:id="rId8" w:history="1">
        <w:r w:rsidRPr="004D7D61">
          <w:rPr>
            <w:rStyle w:val="af1"/>
            <w:sz w:val="20"/>
            <w:szCs w:val="20"/>
          </w:rPr>
          <w:t>закон</w:t>
        </w:r>
      </w:hyperlink>
      <w:r w:rsidRPr="004D7D61">
        <w:rPr>
          <w:sz w:val="20"/>
          <w:szCs w:val="20"/>
        </w:rPr>
        <w:t xml:space="preserve"> от 06.10.2003 № </w:t>
      </w:r>
      <w:r w:rsidRPr="004D7D61">
        <w:rPr>
          <w:rStyle w:val="11"/>
          <w:sz w:val="20"/>
          <w:szCs w:val="20"/>
        </w:rPr>
        <w:t>131-ФЗ</w:t>
      </w:r>
      <w:r w:rsidRPr="004D7D61">
        <w:rPr>
          <w:sz w:val="20"/>
          <w:szCs w:val="20"/>
        </w:rPr>
        <w:t xml:space="preserve"> «Об общих принципах организации местного самоуправления в Российской Федерации»;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 xml:space="preserve">- Федеральный </w:t>
      </w:r>
      <w:hyperlink r:id="rId9" w:history="1">
        <w:r w:rsidRPr="004D7D61">
          <w:rPr>
            <w:rStyle w:val="af1"/>
            <w:sz w:val="20"/>
            <w:szCs w:val="20"/>
          </w:rPr>
          <w:t>закон</w:t>
        </w:r>
      </w:hyperlink>
      <w:r w:rsidRPr="004D7D61">
        <w:rPr>
          <w:sz w:val="20"/>
          <w:szCs w:val="20"/>
        </w:rPr>
        <w:t xml:space="preserve"> от 27.07.2010 </w:t>
      </w:r>
      <w:r w:rsidRPr="004D7D61">
        <w:rPr>
          <w:rStyle w:val="11"/>
          <w:sz w:val="20"/>
          <w:szCs w:val="20"/>
        </w:rPr>
        <w:t>№ 210-ФЗ</w:t>
      </w:r>
      <w:r w:rsidRPr="004D7D61">
        <w:rPr>
          <w:sz w:val="20"/>
          <w:szCs w:val="20"/>
        </w:rPr>
        <w:t xml:space="preserve"> «Об организации предоставления государственных и муниципальных услуг».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1.3. Описание заявителей.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1.4. Порядок информирования о правилах предоставления муниципальной услуги.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поселения.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Заявления о предоставлении муниципальной услуги направляются непосредственно через администрацию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4D7D61" w:rsidRPr="004D7D61" w:rsidRDefault="004D7D61" w:rsidP="004D7D61">
      <w:pPr>
        <w:pStyle w:val="11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 xml:space="preserve">Администрация поселения расположена по адресу: 397921 Воронежская область, Лискинский район, село </w:t>
      </w:r>
      <w:proofErr w:type="spellStart"/>
      <w:r w:rsidRPr="004D7D61">
        <w:rPr>
          <w:sz w:val="20"/>
          <w:szCs w:val="20"/>
        </w:rPr>
        <w:t>Коломыцево</w:t>
      </w:r>
      <w:proofErr w:type="spellEnd"/>
      <w:r w:rsidRPr="004D7D61">
        <w:rPr>
          <w:sz w:val="20"/>
          <w:szCs w:val="20"/>
        </w:rPr>
        <w:t xml:space="preserve">, </w:t>
      </w:r>
      <w:proofErr w:type="spellStart"/>
      <w:r w:rsidRPr="004D7D61">
        <w:rPr>
          <w:sz w:val="20"/>
          <w:szCs w:val="20"/>
        </w:rPr>
        <w:t>ул.Кольцова</w:t>
      </w:r>
      <w:proofErr w:type="spellEnd"/>
      <w:r w:rsidRPr="004D7D61">
        <w:rPr>
          <w:sz w:val="20"/>
          <w:szCs w:val="20"/>
        </w:rPr>
        <w:t>, 1а.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Режим приема заинтересованных лиц по вопросам предоставления муниципальной услуги специалистом администрации сельского поселения: с понедельника по пятницу с 08.00 до 17.00 часов, перерыв с 12.00 до 14.00 часов.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В рабочий день, непосредственно предшествующий нерабочему праздничному дню, муниципальная услуга предоставляется с 08.00 до 16.00 часов, перерыв с 12.00 до 14.00 часов.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Телефоны: 8(47391)94-1-94.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Адреса официальных сайтов, содержащих информацию о предоставлении муниципальной услуги: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http://</w:t>
      </w:r>
      <w:r w:rsidRPr="004D7D61">
        <w:rPr>
          <w:rFonts w:eastAsiaTheme="minorHAnsi"/>
          <w:sz w:val="20"/>
          <w:szCs w:val="20"/>
          <w:lang w:eastAsia="en-US"/>
        </w:rPr>
        <w:t xml:space="preserve"> </w:t>
      </w:r>
      <w:hyperlink r:id="rId10" w:history="1">
        <w:r w:rsidRPr="004D7D61">
          <w:rPr>
            <w:rFonts w:eastAsiaTheme="minorHAnsi"/>
            <w:bCs/>
            <w:color w:val="0563C1" w:themeColor="hyperlink"/>
            <w:sz w:val="20"/>
            <w:szCs w:val="20"/>
            <w:u w:val="single"/>
            <w:lang w:eastAsia="en-US"/>
          </w:rPr>
          <w:t xml:space="preserve"> </w:t>
        </w:r>
        <w:r w:rsidRPr="004D7D61">
          <w:rPr>
            <w:rFonts w:eastAsiaTheme="minorHAnsi"/>
            <w:bCs/>
            <w:color w:val="0563C1" w:themeColor="hyperlink"/>
            <w:sz w:val="20"/>
            <w:szCs w:val="20"/>
            <w:u w:val="single"/>
            <w:lang w:val="en-US" w:eastAsia="en-US"/>
          </w:rPr>
          <w:t>kolomic</w:t>
        </w:r>
        <w:r w:rsidRPr="004D7D61">
          <w:rPr>
            <w:rFonts w:eastAsiaTheme="minorHAnsi"/>
            <w:bCs/>
            <w:color w:val="0563C1" w:themeColor="hyperlink"/>
            <w:sz w:val="20"/>
            <w:szCs w:val="20"/>
            <w:u w:val="single"/>
            <w:lang w:eastAsia="en-US"/>
          </w:rPr>
          <w:t>.</w:t>
        </w:r>
        <w:r w:rsidRPr="004D7D61">
          <w:rPr>
            <w:rFonts w:eastAsiaTheme="minorHAnsi"/>
            <w:bCs/>
            <w:color w:val="0563C1" w:themeColor="hyperlink"/>
            <w:sz w:val="20"/>
            <w:szCs w:val="20"/>
            <w:u w:val="single"/>
            <w:lang w:val="en-US" w:eastAsia="en-US"/>
          </w:rPr>
          <w:t>muob</w:t>
        </w:r>
        <w:r w:rsidRPr="004D7D61">
          <w:rPr>
            <w:rFonts w:eastAsiaTheme="minorHAnsi"/>
            <w:bCs/>
            <w:color w:val="0563C1" w:themeColor="hyperlink"/>
            <w:sz w:val="20"/>
            <w:szCs w:val="20"/>
            <w:u w:val="single"/>
            <w:lang w:eastAsia="en-US"/>
          </w:rPr>
          <w:t>.</w:t>
        </w:r>
        <w:r w:rsidRPr="004D7D61">
          <w:rPr>
            <w:rFonts w:eastAsiaTheme="minorHAnsi"/>
            <w:bCs/>
            <w:color w:val="0563C1" w:themeColor="hyperlink"/>
            <w:sz w:val="20"/>
            <w:szCs w:val="20"/>
            <w:u w:val="single"/>
            <w:lang w:val="en-US" w:eastAsia="en-US"/>
          </w:rPr>
          <w:t>ru</w:t>
        </w:r>
      </w:hyperlink>
      <w:r w:rsidRPr="004D7D61">
        <w:rPr>
          <w:sz w:val="20"/>
          <w:szCs w:val="20"/>
        </w:rPr>
        <w:t xml:space="preserve"> - официальный сайт администрации. Адрес электронной почты </w:t>
      </w:r>
      <w:r w:rsidRPr="004D7D61">
        <w:rPr>
          <w:sz w:val="20"/>
          <w:szCs w:val="20"/>
          <w:lang w:val="en-US"/>
        </w:rPr>
        <w:t>kolomyc</w:t>
      </w:r>
      <w:r w:rsidRPr="004D7D61">
        <w:rPr>
          <w:sz w:val="20"/>
          <w:szCs w:val="20"/>
        </w:rPr>
        <w:t>.</w:t>
      </w:r>
      <w:r w:rsidRPr="004D7D61">
        <w:rPr>
          <w:sz w:val="20"/>
          <w:szCs w:val="20"/>
          <w:lang w:val="en-US"/>
        </w:rPr>
        <w:t>liski</w:t>
      </w:r>
      <w:r w:rsidRPr="004D7D61">
        <w:rPr>
          <w:sz w:val="20"/>
          <w:szCs w:val="20"/>
        </w:rPr>
        <w:t>@</w:t>
      </w:r>
      <w:r w:rsidRPr="004D7D61">
        <w:rPr>
          <w:sz w:val="20"/>
          <w:szCs w:val="20"/>
          <w:lang w:val="en-US"/>
        </w:rPr>
        <w:t>govvrn</w:t>
      </w:r>
      <w:r w:rsidRPr="004D7D61">
        <w:rPr>
          <w:sz w:val="20"/>
          <w:szCs w:val="20"/>
        </w:rPr>
        <w:t>.</w:t>
      </w:r>
      <w:r w:rsidRPr="004D7D61">
        <w:rPr>
          <w:sz w:val="20"/>
          <w:szCs w:val="20"/>
          <w:lang w:val="en-US"/>
        </w:rPr>
        <w:t>ru</w:t>
      </w:r>
      <w:r w:rsidRPr="004D7D61">
        <w:rPr>
          <w:sz w:val="20"/>
          <w:szCs w:val="20"/>
        </w:rPr>
        <w:t>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http://pgu.govvrn.ru - Портал государственных и муниципальных услуг Воронежской области;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http://gosuslugi.ru - Единый портал государственных и муниципальных услуг (функций).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1.5. Порядок получения информации по вопросам предоставления муниципальной услуги.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lastRenderedPageBreak/>
        <w:t>Информация о процедуре предоставления муниципальной услуги может быть получена: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непосредственно при личном обращении;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с использованием средств почтовой, телефонной связи и электронной почты;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посредством размещения информации на официальном сайте администрации;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с информационного стенда администрации поселения.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поселения, в который позвонил гражданин, фамилии, имени, отчестве (последнее - при наличии) специалиста администрации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1.5.1. Порядок, форма и место размещения информации по вопросам предоставления муниципальной услуги.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 xml:space="preserve">Официальный сайт администрации </w:t>
      </w:r>
      <w:hyperlink r:id="rId11" w:history="1">
        <w:r w:rsidRPr="004D7D61">
          <w:rPr>
            <w:rStyle w:val="af1"/>
            <w:sz w:val="20"/>
            <w:szCs w:val="20"/>
          </w:rPr>
          <w:t>http://</w:t>
        </w:r>
        <w:proofErr w:type="spellStart"/>
        <w:r w:rsidRPr="004D7D61">
          <w:rPr>
            <w:rStyle w:val="af1"/>
            <w:sz w:val="20"/>
            <w:szCs w:val="20"/>
            <w:lang w:val="en-US"/>
          </w:rPr>
          <w:t>kolomic</w:t>
        </w:r>
        <w:proofErr w:type="spellEnd"/>
        <w:r w:rsidRPr="004D7D61">
          <w:rPr>
            <w:rStyle w:val="af1"/>
            <w:sz w:val="20"/>
            <w:szCs w:val="20"/>
          </w:rPr>
          <w:t>.</w:t>
        </w:r>
        <w:proofErr w:type="spellStart"/>
        <w:r w:rsidRPr="004D7D61">
          <w:rPr>
            <w:rStyle w:val="af1"/>
            <w:sz w:val="20"/>
            <w:szCs w:val="20"/>
            <w:lang w:val="en-US"/>
          </w:rPr>
          <w:t>muob</w:t>
        </w:r>
        <w:proofErr w:type="spellEnd"/>
        <w:r w:rsidRPr="004D7D61">
          <w:rPr>
            <w:rStyle w:val="af1"/>
            <w:sz w:val="20"/>
            <w:szCs w:val="20"/>
          </w:rPr>
          <w:t>.</w:t>
        </w:r>
        <w:proofErr w:type="spellStart"/>
        <w:r w:rsidRPr="004D7D61">
          <w:rPr>
            <w:rStyle w:val="af1"/>
            <w:sz w:val="20"/>
            <w:szCs w:val="20"/>
            <w:lang w:val="en-US"/>
          </w:rPr>
          <w:t>ru</w:t>
        </w:r>
        <w:proofErr w:type="spellEnd"/>
      </w:hyperlink>
      <w:r w:rsidRPr="004D7D61">
        <w:rPr>
          <w:sz w:val="20"/>
          <w:szCs w:val="20"/>
        </w:rPr>
        <w:t>, информационный стенд администрации поселения, региональные государственные информационные системы, Единый портал государственных и муниципальных услуг (функций) содержит следующую информацию: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о месте нахождения и графике работы администрации поселения, а также способах получения указанной информации;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о справочных телефонах специалиста администрации поселения, непосредственно предоставляющего муниципальную услугу;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об адресе официального сайта администрации поселения в информационно-телекоммуникационной сети «Интернет» и адресе ее электронной почты;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извлечения из нормативных правовых актов, регулирующих предоставление муниципальной услуги.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4D7D61">
        <w:rPr>
          <w:bCs/>
          <w:sz w:val="20"/>
          <w:szCs w:val="20"/>
        </w:rPr>
        <w:t>II. Стандарт предоставления муниципальной услуги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 xml:space="preserve">2.2. Наименование администрации поселения, предоставляющей муниципальную услугу – администрация </w:t>
      </w:r>
      <w:proofErr w:type="spellStart"/>
      <w:proofErr w:type="gramStart"/>
      <w:r w:rsidRPr="004D7D61">
        <w:rPr>
          <w:sz w:val="20"/>
          <w:szCs w:val="20"/>
        </w:rPr>
        <w:t>Коломыцевского</w:t>
      </w:r>
      <w:proofErr w:type="spellEnd"/>
      <w:r w:rsidRPr="004D7D61">
        <w:rPr>
          <w:sz w:val="20"/>
          <w:szCs w:val="20"/>
        </w:rPr>
        <w:t xml:space="preserve">  сельского</w:t>
      </w:r>
      <w:proofErr w:type="gramEnd"/>
      <w:r w:rsidRPr="004D7D61">
        <w:rPr>
          <w:sz w:val="20"/>
          <w:szCs w:val="20"/>
        </w:rPr>
        <w:t xml:space="preserve"> поселения Лискинского муниципального района Воронежской области.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 xml:space="preserve">Муниципальную услугу предоставляет специалист администрации </w:t>
      </w:r>
      <w:proofErr w:type="spellStart"/>
      <w:proofErr w:type="gramStart"/>
      <w:r w:rsidRPr="004D7D61">
        <w:rPr>
          <w:sz w:val="20"/>
          <w:szCs w:val="20"/>
        </w:rPr>
        <w:t>Коломыцевского</w:t>
      </w:r>
      <w:proofErr w:type="spellEnd"/>
      <w:r w:rsidRPr="004D7D61">
        <w:rPr>
          <w:sz w:val="20"/>
          <w:szCs w:val="20"/>
        </w:rPr>
        <w:t xml:space="preserve">  сельского</w:t>
      </w:r>
      <w:proofErr w:type="gramEnd"/>
      <w:r w:rsidRPr="004D7D61">
        <w:rPr>
          <w:sz w:val="20"/>
          <w:szCs w:val="20"/>
        </w:rPr>
        <w:t xml:space="preserve"> поселения (далее - специалист администрации).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2.3. Результат предоставления муниципальной услуги.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2.4. Срок предоставления муниципальной услуги.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bookmarkStart w:id="1" w:name="P62"/>
      <w:bookmarkEnd w:id="1"/>
      <w:r w:rsidRPr="004D7D61">
        <w:rPr>
          <w:sz w:val="20"/>
          <w:szCs w:val="20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lastRenderedPageBreak/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2.5. Правовые основания для предоставления муниципальной услуги.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bookmarkStart w:id="2" w:name="P72"/>
      <w:bookmarkEnd w:id="2"/>
      <w:r w:rsidRPr="004D7D61">
        <w:rPr>
          <w:sz w:val="20"/>
          <w:szCs w:val="20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2.6.2. Перечень документов, необходимых для предоставления муниципальной услуги.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2.6.3. Заявитель в своем письменном обращении в обязательном порядке указывает: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наименование организации или фамилия, имя, отчество (при наличии) гражданина, направившего обращение;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полный почтовый адрес заявителя, по которому должен быть направлен ответ;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содержание обращения;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подпись лица;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дата обращения.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bookmarkStart w:id="3" w:name="P88"/>
      <w:bookmarkEnd w:id="3"/>
      <w:r w:rsidRPr="004D7D61">
        <w:rPr>
          <w:sz w:val="20"/>
          <w:szCs w:val="20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Оснований для отказа в приеме документов, необходимых для предоставления администрацией поселения муниципальной услуги, законодательством Российской Федерации не предусмотрено.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2.8. Исчерпывающий перечень оснований для отказа в предоставлении муниципальной услуги.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В предоставлении муниципальной услуги должно быть отказано в следующих случаях: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bookmarkStart w:id="4" w:name="P92"/>
      <w:bookmarkEnd w:id="4"/>
      <w:r w:rsidRPr="004D7D61">
        <w:rPr>
          <w:sz w:val="20"/>
          <w:szCs w:val="20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 xml:space="preserve">2.8.2. Если текст письменного обращения не поддается прочтению, ответ на обращение </w:t>
      </w:r>
      <w:proofErr w:type="gramStart"/>
      <w:r w:rsidRPr="004D7D61">
        <w:rPr>
          <w:sz w:val="20"/>
          <w:szCs w:val="20"/>
        </w:rPr>
        <w:t>не дается</w:t>
      </w:r>
      <w:proofErr w:type="gramEnd"/>
      <w:r w:rsidRPr="004D7D61">
        <w:rPr>
          <w:sz w:val="20"/>
          <w:szCs w:val="20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 xml:space="preserve"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</w:t>
      </w:r>
      <w:r w:rsidRPr="004D7D61">
        <w:rPr>
          <w:sz w:val="20"/>
          <w:szCs w:val="20"/>
        </w:rPr>
        <w:lastRenderedPageBreak/>
        <w:t xml:space="preserve">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</w:t>
      </w:r>
      <w:proofErr w:type="spellStart"/>
      <w:r w:rsidRPr="004D7D61">
        <w:rPr>
          <w:sz w:val="20"/>
          <w:szCs w:val="20"/>
        </w:rPr>
        <w:t>приусловии</w:t>
      </w:r>
      <w:proofErr w:type="spellEnd"/>
      <w:r w:rsidRPr="004D7D61">
        <w:rPr>
          <w:sz w:val="20"/>
          <w:szCs w:val="20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2" w:history="1">
        <w:r w:rsidRPr="004D7D61">
          <w:rPr>
            <w:rStyle w:val="af1"/>
            <w:color w:val="000000"/>
            <w:sz w:val="20"/>
            <w:szCs w:val="20"/>
          </w:rPr>
          <w:t>тайну</w:t>
        </w:r>
      </w:hyperlink>
      <w:r w:rsidRPr="004D7D61">
        <w:rPr>
          <w:sz w:val="20"/>
          <w:szCs w:val="20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r:id="rId13" w:anchor="P92" w:history="1">
        <w:r w:rsidRPr="004D7D61">
          <w:rPr>
            <w:rStyle w:val="af1"/>
            <w:color w:val="000000"/>
            <w:sz w:val="20"/>
            <w:szCs w:val="20"/>
          </w:rPr>
          <w:t>пунктах 2.8.1</w:t>
        </w:r>
      </w:hyperlink>
      <w:r w:rsidRPr="004D7D61">
        <w:rPr>
          <w:sz w:val="20"/>
          <w:szCs w:val="20"/>
        </w:rPr>
        <w:t xml:space="preserve"> - </w:t>
      </w:r>
      <w:hyperlink r:id="rId14" w:anchor="P96" w:history="1">
        <w:r w:rsidRPr="004D7D61">
          <w:rPr>
            <w:rStyle w:val="af1"/>
            <w:color w:val="000000"/>
            <w:sz w:val="20"/>
            <w:szCs w:val="20"/>
          </w:rPr>
          <w:t>2.8.5</w:t>
        </w:r>
      </w:hyperlink>
      <w:r w:rsidRPr="004D7D61">
        <w:rPr>
          <w:sz w:val="20"/>
          <w:szCs w:val="20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2.8.7. Заявитель вправе вновь направить обращение в администрацию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2.9. Размер платы, взимаемой с заявителя при предоставлении муниципальной услуги.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Предоставление муниципальной услуги осуществляется на бесплатной основе.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2.11. Срок регистрации запроса заявителя о предоставлении муниципальной услуги.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Обращение подлежит обязательной регистрации в течение 1 дня с момента его поступления в администрацию поселения.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На информационных стендах, на официальном сайте администрации поселения размещаются следующие информационные материалы: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сведения о нормативных правовых актах по вопросам исполнения муниципальной услуги;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образцы заполнения бланков заявлений;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бланки заявлений;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адреса, телефоны и время приема специалистов администрации;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часы приема специалистов администрации;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Обеспечивается выход в информационно-телекоммуникационную сеть «Интернет».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lastRenderedPageBreak/>
        <w:t>В целях обеспечения доступности для инвалидов в получении муниципальной услуги: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лестницы, коридоры, холлы, кабинеты с достаточным освещением;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половые покрытия с исключением кафельных полов и порогов;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перила (поручни) вдоль стен для опоры при ходьбе по коридорам и лестницам;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современная оргтехника и телекоммуникационные средства (компьютер, факсимильная связь и т.п.);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бактерицидные лампы;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стенды со справочными материалами и графиком приема;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функционально удобная, подвергающаяся влажной обработке мебель;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2.13. Показатели доступности и качества муниципальной услуги: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наличие различных способов получения информации о предоставлении услуги;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соблюдение требований законодательства и настоящего административного регламента;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устранение избыточных административных процедур и административных действий;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сокращение количества документов, представляемых заявителями;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сокращение срока предоставления муниципальной услуги;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профессиональная подготовка специалистов администрации, предоставляющих муниципальную услугу;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доступность информации о перечне документов, необходимых для получения муниципальной услуги, о режиме работы администрации поселения, контактных телефонах и другой контактной информации для заявителей;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4D7D61">
        <w:rPr>
          <w:bCs/>
          <w:sz w:val="20"/>
          <w:szCs w:val="20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3.1. Последовательность административных процедур.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прием и регистрация обращения;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рассмотрение обращения;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подготовка и направление ответа на обращение заявителю.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3.1.1. Прием и регистрация обращений.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Обращение подлежит обязательной регистрации в течение 1 дня с момента поступления в администрацию.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lastRenderedPageBreak/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5" w:anchor="P72" w:history="1">
        <w:r w:rsidRPr="004D7D61">
          <w:rPr>
            <w:rStyle w:val="af1"/>
            <w:color w:val="000000"/>
            <w:sz w:val="20"/>
            <w:szCs w:val="20"/>
          </w:rPr>
          <w:t>пунктами 2.6</w:t>
        </w:r>
      </w:hyperlink>
      <w:r w:rsidRPr="004D7D61">
        <w:rPr>
          <w:sz w:val="20"/>
          <w:szCs w:val="20"/>
        </w:rPr>
        <w:t xml:space="preserve"> - </w:t>
      </w:r>
      <w:hyperlink r:id="rId16" w:anchor="P88" w:history="1">
        <w:r w:rsidRPr="004D7D61">
          <w:rPr>
            <w:rStyle w:val="af1"/>
            <w:color w:val="000000"/>
            <w:sz w:val="20"/>
            <w:szCs w:val="20"/>
          </w:rPr>
          <w:t>2.7</w:t>
        </w:r>
      </w:hyperlink>
      <w:r w:rsidRPr="004D7D61">
        <w:rPr>
          <w:sz w:val="20"/>
          <w:szCs w:val="20"/>
        </w:rPr>
        <w:t xml:space="preserve"> Административного регламента.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3.1.2. Рассмотрение обращений.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Прошедшие регистрацию письменные обращения передаются специалисту администрации.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определяет, относится ли к компетенции администрации рассмотрение поставленных в обращении вопросов;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определяет характер, сроки действий и сроки рассмотрения обращения;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определяет исполнителя поручения;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ставит исполнение поручений и рассмотрение обращения на контроль.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Решением руководителя администрации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поселения.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поселения передает обращение для рассмотрения по существу вместе с приложенными документами специалисту администрации.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3.1.3. Подготовка и направление ответов на обращение.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7" w:anchor="P62" w:history="1">
        <w:r w:rsidRPr="004D7D61">
          <w:rPr>
            <w:rStyle w:val="af1"/>
            <w:color w:val="000000"/>
            <w:sz w:val="20"/>
            <w:szCs w:val="20"/>
          </w:rPr>
          <w:t>п. 2.4.1</w:t>
        </w:r>
      </w:hyperlink>
      <w:r w:rsidRPr="004D7D61">
        <w:rPr>
          <w:sz w:val="20"/>
          <w:szCs w:val="20"/>
        </w:rPr>
        <w:t xml:space="preserve"> Административного регламента.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Специалист администрации рассматривает поступившее заявление и оформляет письменное разъяснение.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Ответ на вопрос предоставляется в простой, четкой и понятной форме за подписью руководителя администрации поселения либо лица, его замещающего.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Ответ на обращение заявителя подписывается руководитель администрации поселения, в срок не более 2 рабочих дней с момента получения проекта ответа от уполномоченного должностного лица.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4D7D61">
        <w:rPr>
          <w:bCs/>
          <w:sz w:val="20"/>
          <w:szCs w:val="20"/>
        </w:rPr>
        <w:t>IV. Формы контроля за исполнением административного регламента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lastRenderedPageBreak/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главой администрации поселения.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Контроль за рассмотрением своих обращений могут осуществлять их авторы на основании информации, полученной в администрации поселения, в том числе у исполнителя по телефону.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4D7D61">
        <w:rPr>
          <w:bCs/>
          <w:sz w:val="20"/>
          <w:szCs w:val="20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5.2. Заявитель может обратиться с жалобой, в том числе в следующих случаях: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нарушение срока регистрации запроса о предоставлении муниципальной услуги;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bookmarkStart w:id="5" w:name="dst221"/>
      <w:bookmarkEnd w:id="5"/>
      <w:r w:rsidRPr="004D7D61">
        <w:rPr>
          <w:sz w:val="20"/>
          <w:szCs w:val="20"/>
        </w:rPr>
        <w:t>- нарушение срока предоставления муниципальной услуги;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bookmarkStart w:id="6" w:name="dst295"/>
      <w:bookmarkEnd w:id="6"/>
      <w:r w:rsidRPr="004D7D61">
        <w:rPr>
          <w:sz w:val="20"/>
          <w:szCs w:val="20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bookmarkStart w:id="7" w:name="dst103"/>
      <w:bookmarkEnd w:id="7"/>
      <w:r w:rsidRPr="004D7D61">
        <w:rPr>
          <w:sz w:val="20"/>
          <w:szCs w:val="20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bookmarkStart w:id="8" w:name="dst222"/>
      <w:bookmarkEnd w:id="8"/>
      <w:r w:rsidRPr="004D7D61">
        <w:rPr>
          <w:sz w:val="20"/>
          <w:szCs w:val="20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bookmarkStart w:id="9" w:name="dst105"/>
      <w:bookmarkEnd w:id="9"/>
      <w:r w:rsidRPr="004D7D61">
        <w:rPr>
          <w:sz w:val="20"/>
          <w:szCs w:val="20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bookmarkStart w:id="10" w:name="dst223"/>
      <w:bookmarkEnd w:id="10"/>
      <w:r w:rsidRPr="004D7D61">
        <w:rPr>
          <w:sz w:val="20"/>
          <w:szCs w:val="20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bookmarkStart w:id="11" w:name="dst224"/>
      <w:bookmarkEnd w:id="11"/>
      <w:r w:rsidRPr="004D7D61">
        <w:rPr>
          <w:sz w:val="20"/>
          <w:szCs w:val="20"/>
        </w:rPr>
        <w:t>- нарушение срока или порядка выдачи документов по результатам предоставления муниципальной услуги;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bookmarkStart w:id="12" w:name="dst225"/>
      <w:bookmarkEnd w:id="12"/>
      <w:r w:rsidRPr="004D7D61">
        <w:rPr>
          <w:sz w:val="20"/>
          <w:szCs w:val="20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bookmarkStart w:id="13" w:name="dst296"/>
      <w:bookmarkEnd w:id="13"/>
      <w:r w:rsidRPr="004D7D61">
        <w:rPr>
          <w:sz w:val="20"/>
          <w:szCs w:val="20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 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lastRenderedPageBreak/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5.3.2. Жалоба на решения и действия (бездействия) работника МФЦ подается руководителю соответствующего МФЦ.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5.5. Жалоба заявителя должна содержать: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 xml:space="preserve">5.7. По результатам рассмотрения жалобы глава </w:t>
      </w:r>
      <w:bookmarkStart w:id="14" w:name="_Hlk56766496"/>
      <w:r w:rsidRPr="004D7D61">
        <w:rPr>
          <w:sz w:val="20"/>
          <w:szCs w:val="20"/>
        </w:rPr>
        <w:t xml:space="preserve">сельского </w:t>
      </w:r>
      <w:bookmarkEnd w:id="14"/>
      <w:r w:rsidRPr="004D7D61">
        <w:rPr>
          <w:sz w:val="20"/>
          <w:szCs w:val="20"/>
        </w:rPr>
        <w:t>поселения принимает одно из следующих решений: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- в удовлетворении жалобы отказывается.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5.7.1. 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4D7D61" w:rsidRPr="004D7D61" w:rsidRDefault="004D7D61" w:rsidP="004D7D61">
      <w:pPr>
        <w:pStyle w:val="consplu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7D61">
        <w:rPr>
          <w:sz w:val="20"/>
          <w:szCs w:val="20"/>
        </w:rPr>
        <w:t xml:space="preserve"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</w:t>
      </w:r>
      <w:proofErr w:type="spellStart"/>
      <w:r>
        <w:rPr>
          <w:sz w:val="20"/>
          <w:szCs w:val="20"/>
        </w:rPr>
        <w:t>Коломыцевского</w:t>
      </w:r>
      <w:proofErr w:type="spellEnd"/>
      <w:r>
        <w:rPr>
          <w:sz w:val="20"/>
          <w:szCs w:val="20"/>
        </w:rPr>
        <w:t xml:space="preserve"> </w:t>
      </w:r>
      <w:bookmarkStart w:id="15" w:name="_GoBack"/>
      <w:bookmarkEnd w:id="15"/>
      <w:r w:rsidRPr="004D7D61">
        <w:rPr>
          <w:sz w:val="20"/>
          <w:szCs w:val="20"/>
        </w:rPr>
        <w:t>сельского поселения и информационных стендах.</w:t>
      </w:r>
    </w:p>
    <w:p w:rsidR="00B341E6" w:rsidRDefault="00B341E6" w:rsidP="004D7D61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0FDE" w:rsidRPr="002F2F25" w:rsidRDefault="002B0FDE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2B0FDE" w:rsidRPr="002F2F25" w:rsidRDefault="002B0FDE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2B0FDE" w:rsidRPr="002F2F25" w:rsidRDefault="002B0FDE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2B0FDE" w:rsidRPr="002F2F25" w:rsidRDefault="002B0FDE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 w:rsidR="004C7D01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4D7D61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10</w:t>
                            </w:r>
                            <w:r w:rsidR="008F40C7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2B0FDE" w:rsidRPr="002F2F25" w:rsidRDefault="002B0FDE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2B0FDE" w:rsidRPr="002F2F25" w:rsidRDefault="002B0FDE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2B0FDE" w:rsidRPr="002F2F25" w:rsidRDefault="002B0FDE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2B0FDE" w:rsidRPr="002F2F25" w:rsidRDefault="002B0FDE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2B0FDE" w:rsidRPr="002F2F25" w:rsidRDefault="002B0FDE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 w:rsidR="004C7D01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4D7D61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10</w:t>
                      </w:r>
                      <w:r w:rsidR="008F40C7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2B0FDE" w:rsidRPr="002F2F25" w:rsidRDefault="002B0FDE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sectPr w:rsidR="00B341E6" w:rsidSect="00B341E6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72F" w:rsidRDefault="001D572F" w:rsidP="00B341E6">
      <w:pPr>
        <w:spacing w:after="0" w:line="240" w:lineRule="auto"/>
      </w:pPr>
      <w:r>
        <w:separator/>
      </w:r>
    </w:p>
  </w:endnote>
  <w:endnote w:type="continuationSeparator" w:id="0">
    <w:p w:rsidR="001D572F" w:rsidRDefault="001D572F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72F" w:rsidRDefault="001D572F" w:rsidP="00B341E6">
      <w:pPr>
        <w:spacing w:after="0" w:line="240" w:lineRule="auto"/>
      </w:pPr>
      <w:r>
        <w:separator/>
      </w:r>
    </w:p>
  </w:footnote>
  <w:footnote w:type="continuationSeparator" w:id="0">
    <w:p w:rsidR="001D572F" w:rsidRDefault="001D572F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"/>
      <w:gridCol w:w="21"/>
      <w:gridCol w:w="9316"/>
    </w:tblGrid>
    <w:tr w:rsidR="002B0FDE" w:rsidRPr="00B341E6" w:rsidTr="00B341E6">
      <w:trPr>
        <w:trHeight w:val="720"/>
      </w:trPr>
      <w:tc>
        <w:tcPr>
          <w:tcW w:w="10" w:type="pct"/>
        </w:tcPr>
        <w:p w:rsidR="002B0FDE" w:rsidRDefault="002B0FDE">
          <w:pPr>
            <w:pStyle w:val="a9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1" w:type="pct"/>
        </w:tcPr>
        <w:p w:rsidR="002B0FDE" w:rsidRDefault="002B0FDE">
          <w:pPr>
            <w:pStyle w:val="a9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4979" w:type="pct"/>
        </w:tcPr>
        <w:p w:rsidR="002B0FDE" w:rsidRPr="00B341E6" w:rsidRDefault="002B0FDE" w:rsidP="004D7D61">
          <w:pPr>
            <w:pStyle w:val="a9"/>
            <w:tabs>
              <w:tab w:val="clear" w:pos="4677"/>
              <w:tab w:val="clear" w:pos="9355"/>
            </w:tabs>
            <w:ind w:left="-3135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</w:t>
          </w:r>
          <w:proofErr w:type="spellStart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Коломыцевский</w:t>
          </w:r>
          <w:proofErr w:type="spellEnd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муниципальный вестник»---------------</w:t>
          </w:r>
          <w:r w:rsidR="004C7D01">
            <w:rPr>
              <w:rFonts w:ascii="Times New Roman" w:hAnsi="Times New Roman" w:cs="Times New Roman"/>
              <w:i/>
              <w:sz w:val="20"/>
              <w:szCs w:val="20"/>
            </w:rPr>
            <w:t>2</w:t>
          </w:r>
          <w:r w:rsidR="004D7D61">
            <w:rPr>
              <w:rFonts w:ascii="Times New Roman" w:hAnsi="Times New Roman" w:cs="Times New Roman"/>
              <w:i/>
              <w:sz w:val="20"/>
              <w:szCs w:val="20"/>
            </w:rPr>
            <w:t>9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 </w:t>
          </w:r>
          <w:r w:rsidR="004C7D01">
            <w:rPr>
              <w:rFonts w:ascii="Times New Roman" w:hAnsi="Times New Roman" w:cs="Times New Roman"/>
              <w:i/>
              <w:sz w:val="20"/>
              <w:szCs w:val="20"/>
            </w:rPr>
            <w:t xml:space="preserve">января 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2020 г. №</w:t>
          </w:r>
          <w:r w:rsidR="004D7D61">
            <w:rPr>
              <w:rFonts w:ascii="Times New Roman" w:hAnsi="Times New Roman" w:cs="Times New Roman"/>
              <w:i/>
              <w:sz w:val="20"/>
              <w:szCs w:val="20"/>
            </w:rPr>
            <w:t>2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    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4D7D61">
            <w:rPr>
              <w:rFonts w:ascii="Times New Roman" w:hAnsi="Times New Roman" w:cs="Times New Roman"/>
              <w:i/>
              <w:noProof/>
              <w:sz w:val="20"/>
              <w:szCs w:val="20"/>
            </w:rPr>
            <w:t>10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2B0FDE" w:rsidRDefault="002B0FD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123458"/>
    <w:rsid w:val="001830B3"/>
    <w:rsid w:val="001D572F"/>
    <w:rsid w:val="002B0FDE"/>
    <w:rsid w:val="003E67C6"/>
    <w:rsid w:val="003F5E6E"/>
    <w:rsid w:val="004528F0"/>
    <w:rsid w:val="00472062"/>
    <w:rsid w:val="004C7D01"/>
    <w:rsid w:val="004D55D7"/>
    <w:rsid w:val="004D7D61"/>
    <w:rsid w:val="008F40C7"/>
    <w:rsid w:val="00954B21"/>
    <w:rsid w:val="00A80722"/>
    <w:rsid w:val="00AE2215"/>
    <w:rsid w:val="00B341E6"/>
    <w:rsid w:val="00B74D43"/>
    <w:rsid w:val="00C60117"/>
    <w:rsid w:val="00CE211F"/>
    <w:rsid w:val="00D13561"/>
    <w:rsid w:val="00DE3EC9"/>
    <w:rsid w:val="00F5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C651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F5E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F5E6E"/>
    <w:rPr>
      <w:sz w:val="16"/>
      <w:szCs w:val="16"/>
    </w:rPr>
  </w:style>
  <w:style w:type="paragraph" w:styleId="a4">
    <w:name w:val="Body Text Indent"/>
    <w:basedOn w:val="a"/>
    <w:link w:val="a5"/>
    <w:unhideWhenUsed/>
    <w:rsid w:val="003F5E6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F5E6E"/>
  </w:style>
  <w:style w:type="paragraph" w:styleId="a6">
    <w:name w:val="Balloon Text"/>
    <w:basedOn w:val="a"/>
    <w:link w:val="a7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3F5E6E"/>
  </w:style>
  <w:style w:type="paragraph" w:styleId="ab">
    <w:name w:val="footer"/>
    <w:basedOn w:val="a"/>
    <w:link w:val="ac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3F5E6E"/>
  </w:style>
  <w:style w:type="numbering" w:customStyle="1" w:styleId="1">
    <w:name w:val="Нет списка1"/>
    <w:next w:val="a2"/>
    <w:semiHidden/>
    <w:rsid w:val="003F5E6E"/>
  </w:style>
  <w:style w:type="character" w:styleId="ad">
    <w:name w:val="page number"/>
    <w:basedOn w:val="a0"/>
    <w:rsid w:val="003F5E6E"/>
  </w:style>
  <w:style w:type="table" w:styleId="ae">
    <w:name w:val="Table Grid"/>
    <w:basedOn w:val="a1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F5E6E"/>
  </w:style>
  <w:style w:type="paragraph" w:styleId="af">
    <w:name w:val="No Spacing"/>
    <w:uiPriority w:val="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1">
    <w:name w:val="Нет списка3"/>
    <w:next w:val="a2"/>
    <w:semiHidden/>
    <w:rsid w:val="003F5E6E"/>
  </w:style>
  <w:style w:type="table" w:customStyle="1" w:styleId="10">
    <w:name w:val="Сетка таблицы1"/>
    <w:basedOn w:val="a1"/>
    <w:next w:val="ae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2B0FDE"/>
  </w:style>
  <w:style w:type="paragraph" w:customStyle="1" w:styleId="msonormal0">
    <w:name w:val="msonormal"/>
    <w:basedOn w:val="a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4D7D61"/>
    <w:rPr>
      <w:color w:val="0000FF"/>
      <w:u w:val="single"/>
    </w:rPr>
  </w:style>
  <w:style w:type="character" w:customStyle="1" w:styleId="11">
    <w:name w:val="Гиперссылка1"/>
    <w:basedOn w:val="a0"/>
    <w:rsid w:val="004D7D61"/>
  </w:style>
  <w:style w:type="paragraph" w:customStyle="1" w:styleId="consplusnormal0">
    <w:name w:val="consplusnormal"/>
    <w:basedOn w:val="a"/>
    <w:rsid w:val="004D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D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:8080/bigs/showDocumentWithTemplate.action?id=D988072D-0B8A-422B-8331-BBD787CBAB8B&amp;templateName=printText.fl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WithTemplate.action?id=D988072D-0B8A-422B-8331-BBD787CBAB8B&amp;templateName=printText.flt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:8080/bigs/showDocumentWithTemplate.action?id=D988072D-0B8A-422B-8331-BBD787CBAB8B&amp;templateName=printText.flt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:8080/bigs/showDocumentWithTemplate.action?id=D988072D-0B8A-422B-8331-BBD787CBAB8B&amp;templateName=printText.fl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olomic.muo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vo.minjust.ru:8080/bigs/showDocumentWithTemplate.action?id=D988072D-0B8A-422B-8331-BBD787CBAB8B&amp;templateName=printText.flt" TargetMode="External"/><Relationship Id="rId10" Type="http://schemas.openxmlformats.org/officeDocument/2006/relationships/hyperlink" Target="http://www.kolomic.muo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:8080/bigs/showDocumentWithTemplate.action?id=D988072D-0B8A-422B-8331-BBD787CBAB8B&amp;templateName=printText.f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5503</Words>
  <Characters>31369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17</cp:revision>
  <dcterms:created xsi:type="dcterms:W3CDTF">2020-12-29T12:24:00Z</dcterms:created>
  <dcterms:modified xsi:type="dcterms:W3CDTF">2021-02-02T06:52:00Z</dcterms:modified>
</cp:coreProperties>
</file>