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950" w:rsidRPr="00802CD5" w:rsidRDefault="00FE1950" w:rsidP="00FE1950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802CD5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CB0C5" wp14:editId="45564FEE">
                <wp:simplePos x="0" y="0"/>
                <wp:positionH relativeFrom="column">
                  <wp:posOffset>-2676525</wp:posOffset>
                </wp:positionH>
                <wp:positionV relativeFrom="paragraph">
                  <wp:posOffset>-342900</wp:posOffset>
                </wp:positionV>
                <wp:extent cx="1714500" cy="1495425"/>
                <wp:effectExtent l="0" t="0" r="0" b="9525"/>
                <wp:wrapNone/>
                <wp:docPr id="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877E6" id="Прямоугольник 3" o:spid="_x0000_s1026" style="position:absolute;margin-left:-210.75pt;margin-top:-27pt;width:13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" stroked="f"/>
            </w:pict>
          </mc:Fallback>
        </mc:AlternateContent>
      </w:r>
      <w:r w:rsidRPr="00802CD5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45398D" wp14:editId="49BD92C4">
                <wp:simplePos x="0" y="0"/>
                <wp:positionH relativeFrom="column">
                  <wp:posOffset>4834890</wp:posOffset>
                </wp:positionH>
                <wp:positionV relativeFrom="paragraph">
                  <wp:posOffset>-329565</wp:posOffset>
                </wp:positionV>
                <wp:extent cx="1219200" cy="1571625"/>
                <wp:effectExtent l="0" t="0" r="19050" b="28575"/>
                <wp:wrapNone/>
                <wp:docPr id="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950" w:rsidRPr="004C7D01" w:rsidRDefault="00FE1950" w:rsidP="00FE1950">
                            <w:pPr>
                              <w:pStyle w:val="3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12</w:t>
                            </w:r>
                          </w:p>
                          <w:p w:rsidR="00FE1950" w:rsidRPr="004C7D01" w:rsidRDefault="00FE1950" w:rsidP="00FE1950">
                            <w:pPr>
                              <w:pStyle w:val="3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марта</w:t>
                            </w:r>
                          </w:p>
                          <w:p w:rsidR="00FE1950" w:rsidRPr="00D6218E" w:rsidRDefault="00FE1950" w:rsidP="00FE1950">
                            <w:pPr>
                              <w:pStyle w:val="3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 w:rsidRPr="00D6218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  <w:p w:rsidR="00FE1950" w:rsidRPr="00D6218E" w:rsidRDefault="00FE1950" w:rsidP="00FE1950">
                            <w:pPr>
                              <w:pStyle w:val="3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D6218E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FE1950" w:rsidRDefault="00FE1950" w:rsidP="00FE1950">
                            <w:pPr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</w:rPr>
                              <w:t>№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5398D" id="Прямоугольник 2" o:spid="_x0000_s1026" style="position:absolute;margin-left:380.7pt;margin-top:-25.95pt;width:96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">
                <v:textbox>
                  <w:txbxContent>
                    <w:p w:rsidR="00FE1950" w:rsidRPr="004C7D01" w:rsidRDefault="00FE1950" w:rsidP="00FE1950">
                      <w:pPr>
                        <w:pStyle w:val="3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en-US"/>
                        </w:rPr>
                        <w:t>12</w:t>
                      </w:r>
                    </w:p>
                    <w:p w:rsidR="00FE1950" w:rsidRPr="004C7D01" w:rsidRDefault="00FE1950" w:rsidP="00FE1950">
                      <w:pPr>
                        <w:pStyle w:val="3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марта</w:t>
                      </w:r>
                    </w:p>
                    <w:p w:rsidR="00FE1950" w:rsidRPr="00D6218E" w:rsidRDefault="00FE1950" w:rsidP="00FE1950">
                      <w:pPr>
                        <w:pStyle w:val="3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2021</w:t>
                      </w:r>
                      <w:r w:rsidRPr="00D6218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год</w:t>
                      </w:r>
                    </w:p>
                    <w:p w:rsidR="00FE1950" w:rsidRPr="00D6218E" w:rsidRDefault="00FE1950" w:rsidP="00FE1950">
                      <w:pPr>
                        <w:pStyle w:val="3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D6218E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№ 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6</w:t>
                      </w:r>
                    </w:p>
                    <w:p w:rsidR="00FE1950" w:rsidRDefault="00FE1950" w:rsidP="00FE1950">
                      <w:pPr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52"/>
                        </w:rPr>
                        <w:t>№ 23</w:t>
                      </w:r>
                    </w:p>
                  </w:txbxContent>
                </v:textbox>
              </v:rect>
            </w:pict>
          </mc:Fallback>
        </mc:AlternateContent>
      </w:r>
      <w:r w:rsidRPr="00802CD5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B43A0E" wp14:editId="0523DE31">
                <wp:simplePos x="0" y="0"/>
                <wp:positionH relativeFrom="column">
                  <wp:posOffset>653415</wp:posOffset>
                </wp:positionH>
                <wp:positionV relativeFrom="paragraph">
                  <wp:posOffset>-186690</wp:posOffset>
                </wp:positionV>
                <wp:extent cx="3800475" cy="1533525"/>
                <wp:effectExtent l="0" t="0" r="0" b="0"/>
                <wp:wrapNone/>
                <wp:docPr id="2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00475" cy="1533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E1950" w:rsidRDefault="00FE1950" w:rsidP="00FE1950">
                            <w:pPr>
                              <w:pStyle w:val="a7"/>
                              <w:spacing w:after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Коломыцевский</w:t>
                            </w:r>
                            <w:proofErr w:type="spellEnd"/>
                          </w:p>
                          <w:p w:rsidR="00FE1950" w:rsidRDefault="00FE1950" w:rsidP="00FE1950">
                            <w:pPr>
                              <w:pStyle w:val="a7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муниципальный </w:t>
                            </w:r>
                          </w:p>
                          <w:p w:rsidR="00FE1950" w:rsidRDefault="00FE1950" w:rsidP="00FE1950">
                            <w:pPr>
                              <w:pStyle w:val="a7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ВЕСТНИК</w:t>
                            </w:r>
                          </w:p>
                        </w:txbxContent>
                      </wps:txbx>
                      <wps:bodyPr wrap="square" numCol="1" fromWordArt="1" anchor="ctr">
                        <a:prstTxWarp prst="textPlain">
                          <a:avLst>
                            <a:gd name="adj" fmla="val 4919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B43A0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position:absolute;margin-left:51.45pt;margin-top:-14.7pt;width:299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" filled="f" stroked="f">
                <o:lock v:ext="edit" shapetype="t"/>
                <v:textbox>
                  <w:txbxContent>
                    <w:p w:rsidR="00FE1950" w:rsidRDefault="00FE1950" w:rsidP="00FE1950">
                      <w:pPr>
                        <w:pStyle w:val="a7"/>
                        <w:spacing w:after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Коломыцевский</w:t>
                      </w:r>
                      <w:proofErr w:type="spellEnd"/>
                    </w:p>
                    <w:p w:rsidR="00FE1950" w:rsidRDefault="00FE1950" w:rsidP="00FE1950">
                      <w:pPr>
                        <w:pStyle w:val="a7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муниципальный </w:t>
                      </w:r>
                    </w:p>
                    <w:p w:rsidR="00FE1950" w:rsidRDefault="00FE1950" w:rsidP="00FE1950">
                      <w:pPr>
                        <w:pStyle w:val="a7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FE1950" w:rsidRPr="00802CD5" w:rsidRDefault="00FE1950" w:rsidP="00FE1950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1950" w:rsidRPr="00802CD5" w:rsidRDefault="00FE1950" w:rsidP="00FE1950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1950" w:rsidRPr="00802CD5" w:rsidRDefault="00FE1950" w:rsidP="00FE1950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1950" w:rsidRPr="00802CD5" w:rsidRDefault="00FE1950" w:rsidP="00FE1950">
      <w:pPr>
        <w:tabs>
          <w:tab w:val="left" w:pos="7455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2CD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FE1950" w:rsidRPr="00802CD5" w:rsidRDefault="00FE1950" w:rsidP="00FE19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1950" w:rsidRPr="00802CD5" w:rsidRDefault="00FE1950" w:rsidP="00FE19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2CD5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0FACA1" wp14:editId="105E8A7C">
                <wp:simplePos x="0" y="0"/>
                <wp:positionH relativeFrom="margin">
                  <wp:posOffset>-718185</wp:posOffset>
                </wp:positionH>
                <wp:positionV relativeFrom="paragraph">
                  <wp:posOffset>205740</wp:posOffset>
                </wp:positionV>
                <wp:extent cx="7391400" cy="19050"/>
                <wp:effectExtent l="19050" t="19050" r="19050" b="19050"/>
                <wp:wrapNone/>
                <wp:docPr id="1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0" cy="1905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C3173" id="Прямая соединительная линия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6.55pt,16.2pt" to="525.4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" strokeweight="3pt">
                <v:stroke linestyle="thinThin"/>
                <w10:wrap anchorx="margin"/>
              </v:line>
            </w:pict>
          </mc:Fallback>
        </mc:AlternateContent>
      </w:r>
    </w:p>
    <w:p w:rsidR="00FE1950" w:rsidRPr="00802CD5" w:rsidRDefault="00FE1950" w:rsidP="00FE195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ab/>
      </w:r>
      <w:r w:rsidRPr="0044034E">
        <w:rPr>
          <w:rFonts w:ascii="Times New Roman" w:hAnsi="Times New Roman" w:cs="Times New Roman"/>
          <w:b/>
          <w:sz w:val="20"/>
          <w:szCs w:val="20"/>
        </w:rPr>
        <w:t>АДМИНИСТРАЦИЯ КОЛОМЫЦЕВСКОГО СЕЛЬСКОГО ПОСЕЛЕНИЯ ЛИСКИНСКОГО МУНИЦИПАЛЬНОГО РАЙОНА</w:t>
      </w:r>
    </w:p>
    <w:p w:rsidR="0044034E" w:rsidRPr="0044034E" w:rsidRDefault="0044034E" w:rsidP="0044034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4034E">
        <w:rPr>
          <w:rFonts w:ascii="Times New Roman" w:hAnsi="Times New Roman" w:cs="Times New Roman"/>
          <w:b/>
          <w:sz w:val="20"/>
          <w:szCs w:val="20"/>
        </w:rPr>
        <w:t>ВОРОНЕЖСКОЙ ОБЛАСТИ</w:t>
      </w:r>
    </w:p>
    <w:p w:rsidR="0044034E" w:rsidRPr="0044034E" w:rsidRDefault="0044034E" w:rsidP="00903CB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4034E"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</w:t>
      </w:r>
    </w:p>
    <w:p w:rsidR="0044034E" w:rsidRPr="0044034E" w:rsidRDefault="0044034E" w:rsidP="0044034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034E" w:rsidRPr="0044034E" w:rsidRDefault="0044034E" w:rsidP="0044034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4034E">
        <w:rPr>
          <w:rFonts w:ascii="Times New Roman" w:hAnsi="Times New Roman" w:cs="Times New Roman"/>
          <w:b/>
          <w:sz w:val="20"/>
          <w:szCs w:val="20"/>
        </w:rPr>
        <w:t>П О С Т А Н О В Л Е Н И Е</w:t>
      </w:r>
    </w:p>
    <w:p w:rsidR="0044034E" w:rsidRPr="0044034E" w:rsidRDefault="0044034E" w:rsidP="0044034E">
      <w:pPr>
        <w:rPr>
          <w:rFonts w:ascii="Times New Roman" w:hAnsi="Times New Roman" w:cs="Times New Roman"/>
          <w:b/>
          <w:sz w:val="20"/>
          <w:szCs w:val="20"/>
        </w:rPr>
      </w:pPr>
    </w:p>
    <w:p w:rsidR="0044034E" w:rsidRPr="0044034E" w:rsidRDefault="0044034E" w:rsidP="0044034E">
      <w:pPr>
        <w:tabs>
          <w:tab w:val="left" w:pos="4155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 </w:t>
      </w:r>
      <w:r w:rsidRPr="0044034E">
        <w:rPr>
          <w:rFonts w:ascii="Times New Roman" w:hAnsi="Times New Roman" w:cs="Times New Roman"/>
          <w:sz w:val="20"/>
          <w:szCs w:val="20"/>
          <w:u w:val="single"/>
        </w:rPr>
        <w:t xml:space="preserve">от "11 " </w:t>
      </w:r>
      <w:proofErr w:type="gramStart"/>
      <w:r w:rsidRPr="0044034E">
        <w:rPr>
          <w:rFonts w:ascii="Times New Roman" w:hAnsi="Times New Roman" w:cs="Times New Roman"/>
          <w:sz w:val="20"/>
          <w:szCs w:val="20"/>
          <w:u w:val="single"/>
        </w:rPr>
        <w:t>марта  2021</w:t>
      </w:r>
      <w:proofErr w:type="gramEnd"/>
      <w:r w:rsidRPr="0044034E">
        <w:rPr>
          <w:rFonts w:ascii="Times New Roman" w:hAnsi="Times New Roman" w:cs="Times New Roman"/>
          <w:sz w:val="20"/>
          <w:szCs w:val="20"/>
          <w:u w:val="single"/>
        </w:rPr>
        <w:t xml:space="preserve"> г. № 18      </w:t>
      </w:r>
    </w:p>
    <w:p w:rsidR="0044034E" w:rsidRPr="0044034E" w:rsidRDefault="0044034E" w:rsidP="00903CBB">
      <w:pPr>
        <w:tabs>
          <w:tab w:val="left" w:pos="4155"/>
        </w:tabs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              с.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Коломыцево</w:t>
      </w:r>
      <w:proofErr w:type="spellEnd"/>
    </w:p>
    <w:p w:rsidR="0044034E" w:rsidRPr="0044034E" w:rsidRDefault="0044034E" w:rsidP="0044034E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4034E">
        <w:rPr>
          <w:rFonts w:ascii="Times New Roman" w:hAnsi="Times New Roman" w:cs="Times New Roman"/>
          <w:b/>
          <w:bCs/>
          <w:sz w:val="20"/>
          <w:szCs w:val="20"/>
        </w:rPr>
        <w:t xml:space="preserve">О назначении </w:t>
      </w:r>
      <w:proofErr w:type="gramStart"/>
      <w:r w:rsidRPr="0044034E">
        <w:rPr>
          <w:rFonts w:ascii="Times New Roman" w:hAnsi="Times New Roman" w:cs="Times New Roman"/>
          <w:b/>
          <w:bCs/>
          <w:sz w:val="20"/>
          <w:szCs w:val="20"/>
        </w:rPr>
        <w:t>публичных  слушаний</w:t>
      </w:r>
      <w:proofErr w:type="gramEnd"/>
      <w:r w:rsidRPr="0044034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44034E" w:rsidRPr="0044034E" w:rsidRDefault="0044034E" w:rsidP="0044034E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4034E">
        <w:rPr>
          <w:rFonts w:ascii="Times New Roman" w:hAnsi="Times New Roman" w:cs="Times New Roman"/>
          <w:b/>
          <w:bCs/>
          <w:sz w:val="20"/>
          <w:szCs w:val="20"/>
        </w:rPr>
        <w:t xml:space="preserve">по </w:t>
      </w:r>
      <w:proofErr w:type="gramStart"/>
      <w:r w:rsidRPr="0044034E">
        <w:rPr>
          <w:rFonts w:ascii="Times New Roman" w:hAnsi="Times New Roman" w:cs="Times New Roman"/>
          <w:b/>
          <w:bCs/>
          <w:sz w:val="20"/>
          <w:szCs w:val="20"/>
        </w:rPr>
        <w:t>обсуждению  проекта</w:t>
      </w:r>
      <w:proofErr w:type="gramEnd"/>
      <w:r w:rsidRPr="0044034E">
        <w:rPr>
          <w:rFonts w:ascii="Times New Roman" w:hAnsi="Times New Roman" w:cs="Times New Roman"/>
          <w:b/>
          <w:bCs/>
          <w:sz w:val="20"/>
          <w:szCs w:val="20"/>
        </w:rPr>
        <w:t xml:space="preserve"> решения Совета </w:t>
      </w:r>
    </w:p>
    <w:p w:rsidR="0044034E" w:rsidRPr="0044034E" w:rsidRDefault="0044034E" w:rsidP="0044034E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4034E">
        <w:rPr>
          <w:rFonts w:ascii="Times New Roman" w:hAnsi="Times New Roman" w:cs="Times New Roman"/>
          <w:b/>
          <w:bCs/>
          <w:sz w:val="20"/>
          <w:szCs w:val="20"/>
        </w:rPr>
        <w:t xml:space="preserve">народных депутатов </w:t>
      </w:r>
      <w:proofErr w:type="spellStart"/>
      <w:r w:rsidRPr="0044034E">
        <w:rPr>
          <w:rFonts w:ascii="Times New Roman" w:hAnsi="Times New Roman" w:cs="Times New Roman"/>
          <w:b/>
          <w:bCs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b/>
          <w:bCs/>
          <w:sz w:val="20"/>
          <w:szCs w:val="20"/>
        </w:rPr>
        <w:t xml:space="preserve"> сельского </w:t>
      </w:r>
    </w:p>
    <w:p w:rsidR="0044034E" w:rsidRPr="0044034E" w:rsidRDefault="0044034E" w:rsidP="0044034E">
      <w:pPr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 w:rsidRPr="0044034E">
        <w:rPr>
          <w:rFonts w:ascii="Times New Roman" w:hAnsi="Times New Roman" w:cs="Times New Roman"/>
          <w:b/>
          <w:bCs/>
          <w:sz w:val="20"/>
          <w:szCs w:val="20"/>
        </w:rPr>
        <w:t>поселения  «</w:t>
      </w:r>
      <w:proofErr w:type="gramEnd"/>
      <w:r w:rsidRPr="0044034E">
        <w:rPr>
          <w:rFonts w:ascii="Times New Roman" w:hAnsi="Times New Roman" w:cs="Times New Roman"/>
          <w:b/>
          <w:bCs/>
          <w:sz w:val="20"/>
          <w:szCs w:val="20"/>
        </w:rPr>
        <w:t>Об  утверждении отчета об исполнении  </w:t>
      </w:r>
    </w:p>
    <w:p w:rsidR="0044034E" w:rsidRPr="0044034E" w:rsidRDefault="0044034E" w:rsidP="0044034E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4034E">
        <w:rPr>
          <w:rFonts w:ascii="Times New Roman" w:hAnsi="Times New Roman" w:cs="Times New Roman"/>
          <w:b/>
          <w:bCs/>
          <w:sz w:val="20"/>
          <w:szCs w:val="20"/>
        </w:rPr>
        <w:t xml:space="preserve">бюджета </w:t>
      </w:r>
      <w:proofErr w:type="spellStart"/>
      <w:r w:rsidRPr="0044034E">
        <w:rPr>
          <w:rFonts w:ascii="Times New Roman" w:hAnsi="Times New Roman" w:cs="Times New Roman"/>
          <w:b/>
          <w:bCs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b/>
          <w:bCs/>
          <w:sz w:val="20"/>
          <w:szCs w:val="20"/>
        </w:rPr>
        <w:t xml:space="preserve"> сельского </w:t>
      </w:r>
      <w:proofErr w:type="gramStart"/>
      <w:r w:rsidRPr="0044034E">
        <w:rPr>
          <w:rFonts w:ascii="Times New Roman" w:hAnsi="Times New Roman" w:cs="Times New Roman"/>
          <w:b/>
          <w:bCs/>
          <w:sz w:val="20"/>
          <w:szCs w:val="20"/>
        </w:rPr>
        <w:t>поселения  Лискинского</w:t>
      </w:r>
      <w:proofErr w:type="gramEnd"/>
      <w:r w:rsidRPr="0044034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44034E" w:rsidRPr="0044034E" w:rsidRDefault="0044034E" w:rsidP="0044034E">
      <w:pPr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b/>
          <w:bCs/>
          <w:sz w:val="20"/>
          <w:szCs w:val="20"/>
        </w:rPr>
        <w:t xml:space="preserve">муниципального района Воронежской </w:t>
      </w:r>
      <w:proofErr w:type="gramStart"/>
      <w:r w:rsidRPr="0044034E">
        <w:rPr>
          <w:rFonts w:ascii="Times New Roman" w:hAnsi="Times New Roman" w:cs="Times New Roman"/>
          <w:b/>
          <w:bCs/>
          <w:sz w:val="20"/>
          <w:szCs w:val="20"/>
        </w:rPr>
        <w:t>области  за</w:t>
      </w:r>
      <w:proofErr w:type="gramEnd"/>
      <w:r w:rsidRPr="0044034E">
        <w:rPr>
          <w:rFonts w:ascii="Times New Roman" w:hAnsi="Times New Roman" w:cs="Times New Roman"/>
          <w:b/>
          <w:bCs/>
          <w:sz w:val="20"/>
          <w:szCs w:val="20"/>
        </w:rPr>
        <w:t xml:space="preserve"> 2020 год»</w:t>
      </w:r>
      <w:r w:rsidRPr="0044034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4034E" w:rsidRPr="0044034E" w:rsidRDefault="0044034E" w:rsidP="0044034E">
      <w:pPr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b/>
          <w:bCs/>
          <w:sz w:val="20"/>
          <w:szCs w:val="20"/>
        </w:rPr>
        <w:t> </w:t>
      </w:r>
      <w:r w:rsidRPr="0044034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b/>
          <w:bCs/>
          <w:sz w:val="20"/>
          <w:szCs w:val="20"/>
        </w:rPr>
        <w:t> </w:t>
      </w:r>
      <w:r w:rsidRPr="0044034E">
        <w:rPr>
          <w:rFonts w:ascii="Times New Roman" w:hAnsi="Times New Roman" w:cs="Times New Roman"/>
          <w:sz w:val="20"/>
          <w:szCs w:val="20"/>
        </w:rPr>
        <w:t xml:space="preserve">       Руководствуясь Федеральным </w:t>
      </w:r>
      <w:proofErr w:type="gramStart"/>
      <w:r w:rsidRPr="0044034E">
        <w:rPr>
          <w:rFonts w:ascii="Times New Roman" w:hAnsi="Times New Roman" w:cs="Times New Roman"/>
          <w:sz w:val="20"/>
          <w:szCs w:val="20"/>
        </w:rPr>
        <w:t>законом  от</w:t>
      </w:r>
      <w:proofErr w:type="gramEnd"/>
      <w:r w:rsidRPr="0044034E">
        <w:rPr>
          <w:rFonts w:ascii="Times New Roman" w:hAnsi="Times New Roman" w:cs="Times New Roman"/>
          <w:sz w:val="20"/>
          <w:szCs w:val="20"/>
        </w:rPr>
        <w:t xml:space="preserve"> 06.10.2003г  № 131-ФЗ «Об общих принципах организации местного самоуправления в Российской Федерации», в соответствии с Уставом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области,  администрация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  Воронежской области 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b/>
          <w:bCs/>
          <w:sz w:val="20"/>
          <w:szCs w:val="20"/>
        </w:rPr>
        <w:t>постановляет:</w:t>
      </w:r>
      <w:r w:rsidRPr="0044034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b/>
          <w:bCs/>
          <w:sz w:val="20"/>
          <w:szCs w:val="20"/>
        </w:rPr>
        <w:t> </w:t>
      </w:r>
      <w:r w:rsidRPr="0044034E">
        <w:rPr>
          <w:rFonts w:ascii="Times New Roman" w:hAnsi="Times New Roman" w:cs="Times New Roman"/>
          <w:sz w:val="20"/>
          <w:szCs w:val="20"/>
        </w:rPr>
        <w:t xml:space="preserve">      1.  Вынести на публичные слушания проект решения Совета народных депутатов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«Об утверждении отчета об исполнении бюджета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</w:t>
      </w:r>
      <w:proofErr w:type="gramStart"/>
      <w:r w:rsidRPr="0044034E">
        <w:rPr>
          <w:rFonts w:ascii="Times New Roman" w:hAnsi="Times New Roman" w:cs="Times New Roman"/>
          <w:sz w:val="20"/>
          <w:szCs w:val="20"/>
        </w:rPr>
        <w:t>поселения  Лискинского</w:t>
      </w:r>
      <w:proofErr w:type="gramEnd"/>
      <w:r w:rsidRPr="0044034E">
        <w:rPr>
          <w:rFonts w:ascii="Times New Roman" w:hAnsi="Times New Roman" w:cs="Times New Roman"/>
          <w:sz w:val="20"/>
          <w:szCs w:val="20"/>
        </w:rPr>
        <w:t xml:space="preserve"> муниципального района Воронежской области за 2020 год».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        2.  Назначить публичные слушания по вопросу обсуждения проекта решения Совета народных  депутатов 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«Об  утверждении отчета об исполнении  бюджета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 Лискинского муниципального района Воронежской области за 2020 год»  на </w:t>
      </w:r>
      <w:r w:rsidRPr="0044034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12 апреля 2021 года      в 14.00 часов в здании </w:t>
      </w:r>
      <w:proofErr w:type="spellStart"/>
      <w:r w:rsidRPr="0044034E">
        <w:rPr>
          <w:rFonts w:ascii="Times New Roman" w:hAnsi="Times New Roman" w:cs="Times New Roman"/>
          <w:color w:val="000000" w:themeColor="text1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Дома культуры, расположенном по адресу: Воронежская область, Лискинский район, </w:t>
      </w:r>
      <w:proofErr w:type="spellStart"/>
      <w:r w:rsidRPr="0044034E">
        <w:rPr>
          <w:rFonts w:ascii="Times New Roman" w:hAnsi="Times New Roman" w:cs="Times New Roman"/>
          <w:color w:val="000000" w:themeColor="text1"/>
          <w:sz w:val="20"/>
          <w:szCs w:val="20"/>
        </w:rPr>
        <w:t>с.Коломыцево</w:t>
      </w:r>
      <w:proofErr w:type="spellEnd"/>
      <w:r w:rsidRPr="0044034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улица Солнечная, 4.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3.  Порядок информирования населения о публичных</w:t>
      </w:r>
      <w:r w:rsidRPr="0044034E">
        <w:rPr>
          <w:rFonts w:ascii="Times New Roman" w:hAnsi="Times New Roman" w:cs="Times New Roman"/>
          <w:sz w:val="20"/>
          <w:szCs w:val="20"/>
        </w:rPr>
        <w:t xml:space="preserve"> слушаниях включает в себя: предварительное ознакомление с материалами публичных слушаний: проектом решения Совета народных депутатов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lastRenderedPageBreak/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«Об утверждении отчета об  исполнении  бюджета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  за 2020 год» путем опубликования в газете «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Коломыцевский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муниципальный вестник», вывешивания в местах, предназначенных для обнародования муниципальных правовых актов и размещения на официальном сайте администрации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r w:rsidRPr="0044034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http</w:t>
      </w:r>
      <w:r w:rsidRPr="0044034E">
        <w:rPr>
          <w:rFonts w:ascii="Times New Roman" w:hAnsi="Times New Roman" w:cs="Times New Roman"/>
          <w:color w:val="000000" w:themeColor="text1"/>
          <w:sz w:val="20"/>
          <w:szCs w:val="20"/>
        </w:rPr>
        <w:t>:/</w:t>
      </w:r>
      <w:proofErr w:type="spellStart"/>
      <w:r w:rsidRPr="0044034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kolomic</w:t>
      </w:r>
      <w:proofErr w:type="spellEnd"/>
      <w:r w:rsidRPr="0044034E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proofErr w:type="spellStart"/>
      <w:r w:rsidRPr="0044034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ru</w:t>
      </w:r>
      <w:proofErr w:type="spellEnd"/>
      <w:r w:rsidRPr="0044034E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4.  Утвердить рабочую группу по подготовке и проведению публичных слушаний в составе: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- Жидкова Ирина Викторовна – </w:t>
      </w:r>
      <w:proofErr w:type="gramStart"/>
      <w:r w:rsidRPr="0044034E">
        <w:rPr>
          <w:rFonts w:ascii="Times New Roman" w:hAnsi="Times New Roman" w:cs="Times New Roman"/>
          <w:sz w:val="20"/>
          <w:szCs w:val="20"/>
        </w:rPr>
        <w:t xml:space="preserve">глава 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proofErr w:type="gramEnd"/>
      <w:r w:rsidRPr="0044034E">
        <w:rPr>
          <w:rFonts w:ascii="Times New Roman" w:hAnsi="Times New Roman" w:cs="Times New Roman"/>
          <w:sz w:val="20"/>
          <w:szCs w:val="20"/>
        </w:rPr>
        <w:t xml:space="preserve">  сельского поселения, председатель рабочей группы;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-  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Жижерина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Екатерина </w:t>
      </w:r>
      <w:proofErr w:type="gramStart"/>
      <w:r w:rsidRPr="0044034E">
        <w:rPr>
          <w:rFonts w:ascii="Times New Roman" w:hAnsi="Times New Roman" w:cs="Times New Roman"/>
          <w:sz w:val="20"/>
          <w:szCs w:val="20"/>
        </w:rPr>
        <w:t>Петровна  -</w:t>
      </w:r>
      <w:proofErr w:type="gramEnd"/>
      <w:r w:rsidRPr="0044034E">
        <w:rPr>
          <w:rFonts w:ascii="Times New Roman" w:hAnsi="Times New Roman" w:cs="Times New Roman"/>
          <w:sz w:val="20"/>
          <w:szCs w:val="20"/>
        </w:rPr>
        <w:t xml:space="preserve"> специалист 1 категории администрации 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   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поселения, секретарь рабочей группы;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-  Величко Ирина </w:t>
      </w:r>
      <w:proofErr w:type="gramStart"/>
      <w:r w:rsidRPr="0044034E">
        <w:rPr>
          <w:rFonts w:ascii="Times New Roman" w:hAnsi="Times New Roman" w:cs="Times New Roman"/>
          <w:sz w:val="20"/>
          <w:szCs w:val="20"/>
        </w:rPr>
        <w:t>Николаевна  –</w:t>
      </w:r>
      <w:proofErr w:type="gramEnd"/>
      <w:r w:rsidRPr="0044034E">
        <w:rPr>
          <w:rFonts w:ascii="Times New Roman" w:hAnsi="Times New Roman" w:cs="Times New Roman"/>
          <w:sz w:val="20"/>
          <w:szCs w:val="20"/>
        </w:rPr>
        <w:t xml:space="preserve"> депутат Совета народных депутатов 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поселения, член рабочей группы;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-  Дедов Сергей Владимирович - депутат Совета народных депутатов  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proofErr w:type="gram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 сельского</w:t>
      </w:r>
      <w:proofErr w:type="gramEnd"/>
      <w:r w:rsidRPr="0044034E">
        <w:rPr>
          <w:rFonts w:ascii="Times New Roman" w:hAnsi="Times New Roman" w:cs="Times New Roman"/>
          <w:sz w:val="20"/>
          <w:szCs w:val="20"/>
        </w:rPr>
        <w:t xml:space="preserve"> поселения, член рабочей группы;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-  Жуйкова Людмила Васильевна – депутат Совета народных депутатов  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proofErr w:type="gram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 сельского</w:t>
      </w:r>
      <w:proofErr w:type="gramEnd"/>
      <w:r w:rsidRPr="0044034E">
        <w:rPr>
          <w:rFonts w:ascii="Times New Roman" w:hAnsi="Times New Roman" w:cs="Times New Roman"/>
          <w:sz w:val="20"/>
          <w:szCs w:val="20"/>
        </w:rPr>
        <w:t xml:space="preserve"> поселения, член рабочей группы. </w:t>
      </w:r>
    </w:p>
    <w:p w:rsidR="0044034E" w:rsidRPr="0044034E" w:rsidRDefault="0044034E" w:rsidP="0044034E">
      <w:pPr>
        <w:shd w:val="clear" w:color="auto" w:fill="FFFFFF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5.  Утвердить Порядок учета предложений по проекту решения Совета народных депутатов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«Об </w:t>
      </w:r>
      <w:proofErr w:type="gramStart"/>
      <w:r w:rsidRPr="0044034E">
        <w:rPr>
          <w:rFonts w:ascii="Times New Roman" w:hAnsi="Times New Roman" w:cs="Times New Roman"/>
          <w:sz w:val="20"/>
          <w:szCs w:val="20"/>
        </w:rPr>
        <w:t>утверждении  отчета</w:t>
      </w:r>
      <w:proofErr w:type="gramEnd"/>
      <w:r w:rsidRPr="0044034E">
        <w:rPr>
          <w:rFonts w:ascii="Times New Roman" w:hAnsi="Times New Roman" w:cs="Times New Roman"/>
          <w:sz w:val="20"/>
          <w:szCs w:val="20"/>
        </w:rPr>
        <w:t xml:space="preserve"> об исполнении  бюджета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 Лискинского муниципального района Воронежской области за 2020 год»  и участия граждан в его обсуждении согласно приложению к настоящему постановлению.</w:t>
      </w:r>
    </w:p>
    <w:p w:rsidR="0044034E" w:rsidRPr="0044034E" w:rsidRDefault="0044034E" w:rsidP="0044034E">
      <w:pPr>
        <w:shd w:val="clear" w:color="auto" w:fill="FFFFFF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6. </w:t>
      </w:r>
      <w:proofErr w:type="gramStart"/>
      <w:r w:rsidRPr="0044034E">
        <w:rPr>
          <w:rFonts w:ascii="Times New Roman" w:hAnsi="Times New Roman" w:cs="Times New Roman"/>
          <w:sz w:val="20"/>
          <w:szCs w:val="20"/>
        </w:rPr>
        <w:t>Опубликовать  настоящее</w:t>
      </w:r>
      <w:proofErr w:type="gramEnd"/>
      <w:r w:rsidRPr="0044034E">
        <w:rPr>
          <w:rFonts w:ascii="Times New Roman" w:hAnsi="Times New Roman" w:cs="Times New Roman"/>
          <w:sz w:val="20"/>
          <w:szCs w:val="20"/>
        </w:rPr>
        <w:t xml:space="preserve"> постановление в газете «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Коломыцевский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муниципальный вестник» и разместить на официальном сайте администрации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в информационно-телекоммуникационной сети «Интернет».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7.  Контроль за исполнением настоящего постановления оставляю за собой.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 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Глава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сельского поселения                                                              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И.В.Жидкова</w:t>
      </w:r>
      <w:proofErr w:type="spellEnd"/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03CBB" w:rsidRDefault="00903CBB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03CBB" w:rsidRDefault="00903CBB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03CBB" w:rsidRDefault="00903CBB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03CBB" w:rsidRDefault="00903CBB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hd w:val="clear" w:color="auto" w:fill="FFFFFF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color w:val="212121"/>
          <w:sz w:val="20"/>
          <w:szCs w:val="20"/>
        </w:rPr>
        <w:t>                                                                                                         </w:t>
      </w:r>
      <w:r w:rsidRPr="0044034E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44034E" w:rsidRPr="0044034E" w:rsidRDefault="0044034E" w:rsidP="0044034E">
      <w:pPr>
        <w:jc w:val="right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>к постановлению администрации</w:t>
      </w:r>
    </w:p>
    <w:p w:rsidR="0044034E" w:rsidRPr="0044034E" w:rsidRDefault="0044034E" w:rsidP="0044034E">
      <w:pPr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</w:t>
      </w:r>
    </w:p>
    <w:p w:rsidR="0044034E" w:rsidRPr="0044034E" w:rsidRDefault="0044034E" w:rsidP="0044034E">
      <w:pPr>
        <w:jc w:val="right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>Лискинского муниципального района</w:t>
      </w:r>
    </w:p>
    <w:p w:rsidR="0044034E" w:rsidRPr="0044034E" w:rsidRDefault="0044034E" w:rsidP="0044034E">
      <w:pPr>
        <w:jc w:val="right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>Воронежской области</w:t>
      </w:r>
    </w:p>
    <w:p w:rsidR="0044034E" w:rsidRPr="0044034E" w:rsidRDefault="0044034E" w:rsidP="0044034E">
      <w:pPr>
        <w:jc w:val="right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от </w:t>
      </w:r>
      <w:proofErr w:type="gramStart"/>
      <w:r w:rsidRPr="0044034E">
        <w:rPr>
          <w:rFonts w:ascii="Times New Roman" w:hAnsi="Times New Roman" w:cs="Times New Roman"/>
          <w:sz w:val="20"/>
          <w:szCs w:val="20"/>
        </w:rPr>
        <w:t>11.03.2021  №</w:t>
      </w:r>
      <w:proofErr w:type="gramEnd"/>
      <w:r w:rsidRPr="0044034E">
        <w:rPr>
          <w:rFonts w:ascii="Times New Roman" w:hAnsi="Times New Roman" w:cs="Times New Roman"/>
          <w:sz w:val="20"/>
          <w:szCs w:val="20"/>
        </w:rPr>
        <w:t xml:space="preserve"> 18 </w:t>
      </w:r>
    </w:p>
    <w:p w:rsidR="0044034E" w:rsidRPr="0044034E" w:rsidRDefault="0044034E" w:rsidP="0044034E">
      <w:pPr>
        <w:shd w:val="clear" w:color="auto" w:fill="FFFFFF"/>
        <w:spacing w:after="100" w:afterAutospacing="1"/>
        <w:jc w:val="center"/>
        <w:rPr>
          <w:rFonts w:ascii="Times New Roman" w:hAnsi="Times New Roman" w:cs="Times New Roman"/>
          <w:color w:val="212121"/>
          <w:sz w:val="20"/>
          <w:szCs w:val="20"/>
        </w:rPr>
      </w:pPr>
    </w:p>
    <w:p w:rsidR="0044034E" w:rsidRPr="0044034E" w:rsidRDefault="0044034E" w:rsidP="0044034E">
      <w:pPr>
        <w:shd w:val="clear" w:color="auto" w:fill="FFFFFF"/>
        <w:spacing w:after="100" w:afterAutospacing="1"/>
        <w:jc w:val="center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>ПОРЯДОК</w:t>
      </w:r>
    </w:p>
    <w:p w:rsidR="0044034E" w:rsidRPr="0044034E" w:rsidRDefault="0044034E" w:rsidP="0044034E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учета предложений по проекту решения Совета народных депутатов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«Об утверждении отчета об исполнении бюджета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за 2020 год» </w:t>
      </w:r>
    </w:p>
    <w:p w:rsidR="0044034E" w:rsidRPr="0044034E" w:rsidRDefault="0044034E" w:rsidP="0044034E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>и участия граждан в его обсуждении</w:t>
      </w:r>
    </w:p>
    <w:p w:rsidR="0044034E" w:rsidRPr="0044034E" w:rsidRDefault="0044034E" w:rsidP="0044034E">
      <w:pPr>
        <w:shd w:val="clear" w:color="auto" w:fill="FFFFFF"/>
        <w:spacing w:after="100" w:afterAutospacing="1"/>
        <w:jc w:val="center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> </w:t>
      </w:r>
    </w:p>
    <w:p w:rsidR="0044034E" w:rsidRPr="0044034E" w:rsidRDefault="0044034E" w:rsidP="0044034E">
      <w:pPr>
        <w:shd w:val="clear" w:color="auto" w:fill="FFFFFF"/>
        <w:spacing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Предложения по проекту решения Совета народных депутатов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«Об утверждении отчета об исполнении бюджета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 за 2020 год» могут быть направлены жителями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области, достигшими возраста 18 лет, общественными объединениями, организациями независимо от форм собственности, органами государственной власти, органами местного самоуправления и иными заинтересованными лицами.</w:t>
      </w:r>
    </w:p>
    <w:p w:rsidR="0044034E" w:rsidRPr="0044034E" w:rsidRDefault="0044034E" w:rsidP="0044034E">
      <w:pPr>
        <w:shd w:val="clear" w:color="auto" w:fill="FFFFFF"/>
        <w:spacing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Предложения по проекту решения Совета народных депутатов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«Об утверждении отчета об исполнении бюджета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за 2020 год» направляются в срок до 12 апреля 2021г.</w:t>
      </w:r>
    </w:p>
    <w:p w:rsidR="0044034E" w:rsidRPr="0044034E" w:rsidRDefault="0044034E" w:rsidP="0044034E">
      <w:pPr>
        <w:shd w:val="clear" w:color="auto" w:fill="FFFFFF"/>
        <w:spacing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Предложения по проекту решения Совета народных депутатов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Коломыцевское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«Об утверждении отчета об исполнении бюджета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  за 2020 год» представляются в письменной форме на имя главы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в рабочие дни с 8.00 до 12.00 и с 14.00 до 17.00 по адресу: Воронежская область, Лискинский район, с.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>, улица Кольцова, д.1а,   (телефон для справок 94-1-94), либо могут быть направлены по почте.</w:t>
      </w:r>
    </w:p>
    <w:p w:rsidR="0044034E" w:rsidRPr="0044034E" w:rsidRDefault="0044034E" w:rsidP="0044034E">
      <w:pPr>
        <w:shd w:val="clear" w:color="auto" w:fill="FFFFFF"/>
        <w:spacing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 Предложения по проекту решения Совета народных депутатов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«Об утверждении отчета об исполнении бюджета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</w:t>
      </w:r>
      <w:proofErr w:type="gramStart"/>
      <w:r w:rsidRPr="0044034E">
        <w:rPr>
          <w:rFonts w:ascii="Times New Roman" w:hAnsi="Times New Roman" w:cs="Times New Roman"/>
          <w:sz w:val="20"/>
          <w:szCs w:val="20"/>
        </w:rPr>
        <w:t>поселения  Лискинского</w:t>
      </w:r>
      <w:proofErr w:type="gramEnd"/>
      <w:r w:rsidRPr="0044034E">
        <w:rPr>
          <w:rFonts w:ascii="Times New Roman" w:hAnsi="Times New Roman" w:cs="Times New Roman"/>
          <w:sz w:val="20"/>
          <w:szCs w:val="20"/>
        </w:rPr>
        <w:t xml:space="preserve"> муниципального района Воронежской области за 2020 год», внесенные с нарушением процедуры, предусмотренной настоящим Порядком, не принимаются к рассмотрению и возвращаются лицу, их внесшему.</w:t>
      </w:r>
    </w:p>
    <w:p w:rsidR="0044034E" w:rsidRPr="0044034E" w:rsidRDefault="0044034E" w:rsidP="0044034E">
      <w:pPr>
        <w:shd w:val="clear" w:color="auto" w:fill="FFFFFF"/>
        <w:spacing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lastRenderedPageBreak/>
        <w:t>Поступившие предложения предварительно рассматриваются на заседании рабочей группы по подготовке и проведению публичных слушаний (далее - рабочая группа).</w:t>
      </w:r>
    </w:p>
    <w:p w:rsidR="0044034E" w:rsidRPr="0044034E" w:rsidRDefault="0044034E" w:rsidP="0044034E">
      <w:pPr>
        <w:shd w:val="clear" w:color="auto" w:fill="FFFFFF"/>
        <w:spacing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По итогам рассмотрения каждого предложения рабочая группа принимает рекомендации о внесении соответствующих изменений и дополнений в проект решения Совета народных депутатов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«Об утверждении отчета об исполнении бюджета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</w:t>
      </w:r>
      <w:proofErr w:type="gramStart"/>
      <w:r w:rsidRPr="0044034E">
        <w:rPr>
          <w:rFonts w:ascii="Times New Roman" w:hAnsi="Times New Roman" w:cs="Times New Roman"/>
          <w:sz w:val="20"/>
          <w:szCs w:val="20"/>
        </w:rPr>
        <w:t>области  за</w:t>
      </w:r>
      <w:proofErr w:type="gramEnd"/>
      <w:r w:rsidRPr="0044034E">
        <w:rPr>
          <w:rFonts w:ascii="Times New Roman" w:hAnsi="Times New Roman" w:cs="Times New Roman"/>
          <w:sz w:val="20"/>
          <w:szCs w:val="20"/>
        </w:rPr>
        <w:t xml:space="preserve"> 2020 год», либо об отклонении предложения.</w:t>
      </w:r>
    </w:p>
    <w:p w:rsidR="0044034E" w:rsidRPr="0044034E" w:rsidRDefault="0044034E" w:rsidP="0044034E">
      <w:pPr>
        <w:shd w:val="clear" w:color="auto" w:fill="FFFFFF"/>
        <w:spacing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Рабочая группа представляет в Совет народных депутатов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поступившие предложения, результаты их рассмотрения с рекомендациями, проект решения Совета народных депутатов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«Об утверждении отчета об исполнении бюджета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 за 2020 год», доработанный по результатам рассмотрения предложений, для организации проведения публичных слушаний по обсуждению проекта.</w:t>
      </w:r>
    </w:p>
    <w:p w:rsidR="0044034E" w:rsidRPr="0044034E" w:rsidRDefault="0044034E" w:rsidP="0044034E">
      <w:pPr>
        <w:shd w:val="clear" w:color="auto" w:fill="FFFFFF"/>
        <w:spacing w:after="100" w:afterAutospacing="1"/>
        <w:jc w:val="both"/>
        <w:rPr>
          <w:rFonts w:ascii="Times New Roman" w:hAnsi="Times New Roman" w:cs="Times New Roman"/>
          <w:sz w:val="20"/>
          <w:szCs w:val="20"/>
        </w:rPr>
      </w:pPr>
      <w:r w:rsidRPr="0044034E">
        <w:rPr>
          <w:rFonts w:ascii="Times New Roman" w:hAnsi="Times New Roman" w:cs="Times New Roman"/>
          <w:sz w:val="20"/>
          <w:szCs w:val="20"/>
        </w:rPr>
        <w:t xml:space="preserve">Жители </w:t>
      </w:r>
      <w:proofErr w:type="spellStart"/>
      <w:r w:rsidRPr="0044034E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44034E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проекту, вправе участвовать в обсуждении проекта на публичных слушаниях.</w:t>
      </w:r>
    </w:p>
    <w:p w:rsidR="0044034E" w:rsidRPr="0044034E" w:rsidRDefault="0044034E" w:rsidP="0044034E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1137" w:rsidRDefault="00D61137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p w:rsidR="0044034E" w:rsidRPr="0044034E" w:rsidRDefault="0044034E" w:rsidP="0044034E">
      <w:pPr>
        <w:keepNext/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right="-5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-4"/>
          <w:kern w:val="2"/>
          <w:sz w:val="20"/>
          <w:szCs w:val="20"/>
          <w:lang w:eastAsia="ar-SA"/>
        </w:rPr>
      </w:pPr>
      <w:r w:rsidRPr="0044034E">
        <w:rPr>
          <w:rFonts w:ascii="Times New Roman" w:eastAsia="Times New Roman" w:hAnsi="Times New Roman" w:cs="Times New Roman"/>
          <w:b/>
          <w:color w:val="000000"/>
          <w:spacing w:val="-4"/>
          <w:kern w:val="2"/>
          <w:sz w:val="20"/>
          <w:szCs w:val="20"/>
          <w:lang w:eastAsia="ar-SA"/>
        </w:rPr>
        <w:t xml:space="preserve">АДМИНИСТРАЦИЯ </w:t>
      </w:r>
      <w:proofErr w:type="gramStart"/>
      <w:r w:rsidRPr="0044034E">
        <w:rPr>
          <w:rFonts w:ascii="Times New Roman" w:eastAsia="Times New Roman" w:hAnsi="Times New Roman" w:cs="Times New Roman"/>
          <w:b/>
          <w:color w:val="000000"/>
          <w:spacing w:val="-4"/>
          <w:kern w:val="2"/>
          <w:sz w:val="20"/>
          <w:szCs w:val="20"/>
          <w:lang w:eastAsia="ar-SA"/>
        </w:rPr>
        <w:t>КОЛОМЫЦЕВСКОГО  СЕЛЬСКОГО</w:t>
      </w:r>
      <w:proofErr w:type="gramEnd"/>
      <w:r w:rsidRPr="0044034E">
        <w:rPr>
          <w:rFonts w:ascii="Times New Roman" w:eastAsia="Times New Roman" w:hAnsi="Times New Roman" w:cs="Times New Roman"/>
          <w:b/>
          <w:color w:val="000000"/>
          <w:spacing w:val="-4"/>
          <w:kern w:val="2"/>
          <w:sz w:val="20"/>
          <w:szCs w:val="20"/>
          <w:lang w:eastAsia="ar-SA"/>
        </w:rPr>
        <w:t xml:space="preserve"> ПОСЕЛЕНИЯ</w:t>
      </w:r>
    </w:p>
    <w:p w:rsidR="0044034E" w:rsidRPr="0044034E" w:rsidRDefault="0044034E" w:rsidP="0044034E">
      <w:pPr>
        <w:shd w:val="clear" w:color="auto" w:fill="FFFFFF"/>
        <w:autoSpaceDE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20"/>
          <w:szCs w:val="20"/>
          <w:lang w:eastAsia="ar-SA"/>
        </w:rPr>
      </w:pPr>
      <w:r w:rsidRPr="0044034E">
        <w:rPr>
          <w:rFonts w:ascii="Times New Roman" w:eastAsia="Times New Roman" w:hAnsi="Times New Roman" w:cs="Times New Roman"/>
          <w:b/>
          <w:color w:val="000000"/>
          <w:spacing w:val="-4"/>
          <w:sz w:val="20"/>
          <w:szCs w:val="20"/>
          <w:lang w:eastAsia="ar-SA"/>
        </w:rPr>
        <w:t xml:space="preserve">ЛИСКИНСКОГО МУНИЦИПАЛЬНОГО РАЙОНА </w:t>
      </w:r>
    </w:p>
    <w:p w:rsidR="0044034E" w:rsidRPr="0044034E" w:rsidRDefault="0044034E" w:rsidP="0044034E">
      <w:pPr>
        <w:shd w:val="clear" w:color="auto" w:fill="FFFFFF"/>
        <w:autoSpaceDE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20"/>
          <w:szCs w:val="20"/>
          <w:lang w:eastAsia="ar-SA"/>
        </w:rPr>
      </w:pPr>
      <w:r w:rsidRPr="0044034E">
        <w:rPr>
          <w:rFonts w:ascii="Times New Roman" w:eastAsia="Times New Roman" w:hAnsi="Times New Roman" w:cs="Times New Roman"/>
          <w:b/>
          <w:color w:val="000000"/>
          <w:spacing w:val="-4"/>
          <w:sz w:val="20"/>
          <w:szCs w:val="20"/>
          <w:lang w:eastAsia="ar-SA"/>
        </w:rPr>
        <w:t>ВОРОНЕЖСКОЙ ОБЛАСТИ</w:t>
      </w: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44034E" w:rsidRPr="0044034E" w:rsidTr="008B265D">
        <w:trPr>
          <w:trHeight w:val="797"/>
        </w:trPr>
        <w:tc>
          <w:tcPr>
            <w:tcW w:w="8644" w:type="dxa"/>
            <w:tcBorders>
              <w:top w:val="nil"/>
              <w:left w:val="nil"/>
              <w:right w:val="nil"/>
            </w:tcBorders>
          </w:tcPr>
          <w:p w:rsidR="0044034E" w:rsidRPr="0044034E" w:rsidRDefault="0044034E" w:rsidP="0044034E">
            <w:pPr>
              <w:keepNext/>
              <w:widowControl w:val="0"/>
              <w:shd w:val="clear" w:color="auto" w:fill="FFFFFF"/>
              <w:tabs>
                <w:tab w:val="left" w:pos="852"/>
              </w:tabs>
              <w:suppressAutoHyphens/>
              <w:autoSpaceDE w:val="0"/>
              <w:spacing w:after="0" w:line="240" w:lineRule="auto"/>
              <w:ind w:right="-6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kern w:val="2"/>
                <w:sz w:val="20"/>
                <w:szCs w:val="20"/>
                <w:lang w:eastAsia="ar-SA"/>
              </w:rPr>
            </w:pPr>
          </w:p>
          <w:p w:rsidR="0044034E" w:rsidRPr="0044034E" w:rsidRDefault="0044034E" w:rsidP="0044034E">
            <w:pPr>
              <w:keepNext/>
              <w:widowControl w:val="0"/>
              <w:shd w:val="clear" w:color="auto" w:fill="FFFFFF"/>
              <w:tabs>
                <w:tab w:val="left" w:pos="852"/>
              </w:tabs>
              <w:suppressAutoHyphens/>
              <w:autoSpaceDE w:val="0"/>
              <w:spacing w:after="0" w:line="240" w:lineRule="auto"/>
              <w:ind w:right="-6" w:firstLine="372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kern w:val="2"/>
                <w:sz w:val="20"/>
                <w:szCs w:val="20"/>
                <w:lang w:eastAsia="ar-SA"/>
              </w:rPr>
            </w:pPr>
            <w:r w:rsidRPr="0044034E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kern w:val="2"/>
                <w:sz w:val="20"/>
                <w:szCs w:val="20"/>
                <w:lang w:eastAsia="ar-SA"/>
              </w:rPr>
              <w:t>П О С Т А Н О В Л Е Н И Е</w:t>
            </w:r>
          </w:p>
        </w:tc>
      </w:tr>
    </w:tbl>
    <w:p w:rsidR="0044034E" w:rsidRPr="0044034E" w:rsidRDefault="0044034E" w:rsidP="0044034E">
      <w:pPr>
        <w:shd w:val="clear" w:color="auto" w:fill="FFFFFF"/>
        <w:autoSpaceDE w:val="0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0"/>
          <w:szCs w:val="20"/>
          <w:lang w:eastAsia="ar-SA"/>
        </w:rPr>
      </w:pPr>
      <w:r w:rsidRPr="0044034E">
        <w:rPr>
          <w:rFonts w:ascii="Times New Roman" w:eastAsia="Times New Roman" w:hAnsi="Times New Roman" w:cs="Times New Roman"/>
          <w:bCs/>
          <w:noProof/>
          <w:color w:val="000000"/>
          <w:spacing w:val="-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B1BD38" wp14:editId="12B4ECF5">
                <wp:simplePos x="0" y="0"/>
                <wp:positionH relativeFrom="column">
                  <wp:posOffset>4845050</wp:posOffset>
                </wp:positionH>
                <wp:positionV relativeFrom="paragraph">
                  <wp:posOffset>66675</wp:posOffset>
                </wp:positionV>
                <wp:extent cx="914400" cy="295275"/>
                <wp:effectExtent l="635" t="3175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034E" w:rsidRPr="00306B1B" w:rsidRDefault="0044034E" w:rsidP="0044034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1BD38" id="Надпись 5" o:spid="_x0000_s1028" type="#_x0000_t202" style="position:absolute;left:0;text-align:left;margin-left:381.5pt;margin-top:5.25pt;width:1in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" stroked="f">
                <v:textbox>
                  <w:txbxContent>
                    <w:p w:rsidR="0044034E" w:rsidRPr="00306B1B" w:rsidRDefault="0044034E" w:rsidP="0044034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034E" w:rsidRPr="0044034E" w:rsidRDefault="0044034E" w:rsidP="0044034E">
      <w:pPr>
        <w:shd w:val="clear" w:color="auto" w:fill="FFFFFF"/>
        <w:autoSpaceDE w:val="0"/>
        <w:spacing w:after="0" w:line="240" w:lineRule="auto"/>
        <w:ind w:right="-6"/>
        <w:rPr>
          <w:rFonts w:ascii="Times New Roman" w:eastAsia="Times New Roman" w:hAnsi="Times New Roman" w:cs="Times New Roman"/>
          <w:bCs/>
          <w:color w:val="000000"/>
          <w:spacing w:val="-4"/>
          <w:sz w:val="20"/>
          <w:szCs w:val="20"/>
          <w:u w:val="single"/>
          <w:lang w:eastAsia="ar-SA"/>
        </w:rPr>
      </w:pPr>
      <w:r w:rsidRPr="0044034E">
        <w:rPr>
          <w:rFonts w:ascii="Times New Roman" w:eastAsia="Times New Roman" w:hAnsi="Times New Roman" w:cs="Times New Roman"/>
          <w:bCs/>
          <w:color w:val="000000"/>
          <w:spacing w:val="-4"/>
          <w:sz w:val="20"/>
          <w:szCs w:val="20"/>
          <w:u w:val="single"/>
          <w:lang w:eastAsia="ar-SA"/>
        </w:rPr>
        <w:t xml:space="preserve">от «11» </w:t>
      </w:r>
      <w:proofErr w:type="gramStart"/>
      <w:r w:rsidRPr="0044034E">
        <w:rPr>
          <w:rFonts w:ascii="Times New Roman" w:eastAsia="Times New Roman" w:hAnsi="Times New Roman" w:cs="Times New Roman"/>
          <w:bCs/>
          <w:color w:val="000000"/>
          <w:spacing w:val="-4"/>
          <w:sz w:val="20"/>
          <w:szCs w:val="20"/>
          <w:u w:val="single"/>
          <w:lang w:eastAsia="ar-SA"/>
        </w:rPr>
        <w:t>марта  2021</w:t>
      </w:r>
      <w:proofErr w:type="gramEnd"/>
      <w:r w:rsidRPr="0044034E">
        <w:rPr>
          <w:rFonts w:ascii="Times New Roman" w:eastAsia="Times New Roman" w:hAnsi="Times New Roman" w:cs="Times New Roman"/>
          <w:bCs/>
          <w:color w:val="000000"/>
          <w:spacing w:val="-4"/>
          <w:sz w:val="20"/>
          <w:szCs w:val="20"/>
          <w:u w:val="single"/>
          <w:lang w:eastAsia="ar-SA"/>
        </w:rPr>
        <w:t xml:space="preserve"> г.  </w:t>
      </w:r>
      <w:proofErr w:type="gramStart"/>
      <w:r w:rsidRPr="0044034E">
        <w:rPr>
          <w:rFonts w:ascii="Times New Roman" w:eastAsia="Times New Roman" w:hAnsi="Times New Roman" w:cs="Times New Roman"/>
          <w:bCs/>
          <w:color w:val="000000"/>
          <w:spacing w:val="-4"/>
          <w:sz w:val="20"/>
          <w:szCs w:val="20"/>
          <w:u w:val="single"/>
          <w:lang w:eastAsia="ar-SA"/>
        </w:rPr>
        <w:t>№  19</w:t>
      </w:r>
      <w:proofErr w:type="gramEnd"/>
      <w:r w:rsidRPr="0044034E">
        <w:rPr>
          <w:rFonts w:ascii="Times New Roman" w:eastAsia="Times New Roman" w:hAnsi="Times New Roman" w:cs="Times New Roman"/>
          <w:bCs/>
          <w:color w:val="000000"/>
          <w:spacing w:val="-4"/>
          <w:sz w:val="20"/>
          <w:szCs w:val="20"/>
          <w:u w:val="single"/>
          <w:lang w:eastAsia="ar-SA"/>
        </w:rPr>
        <w:t xml:space="preserve">   . </w:t>
      </w:r>
    </w:p>
    <w:p w:rsidR="0044034E" w:rsidRPr="0044034E" w:rsidRDefault="0044034E" w:rsidP="0044034E">
      <w:pPr>
        <w:shd w:val="clear" w:color="auto" w:fill="FFFFFF"/>
        <w:autoSpaceDE w:val="0"/>
        <w:spacing w:after="0" w:line="240" w:lineRule="auto"/>
        <w:ind w:right="-6"/>
        <w:rPr>
          <w:rFonts w:ascii="Times New Roman" w:eastAsia="Times New Roman" w:hAnsi="Times New Roman" w:cs="Times New Roman"/>
          <w:bCs/>
          <w:color w:val="000000"/>
          <w:spacing w:val="-4"/>
          <w:sz w:val="20"/>
          <w:szCs w:val="20"/>
          <w:lang w:eastAsia="ar-SA"/>
        </w:rPr>
      </w:pPr>
      <w:r w:rsidRPr="0044034E">
        <w:rPr>
          <w:rFonts w:ascii="Times New Roman" w:eastAsia="Times New Roman" w:hAnsi="Times New Roman" w:cs="Times New Roman"/>
          <w:bCs/>
          <w:color w:val="000000"/>
          <w:spacing w:val="-4"/>
          <w:sz w:val="20"/>
          <w:szCs w:val="20"/>
          <w:lang w:eastAsia="ar-SA"/>
        </w:rPr>
        <w:t xml:space="preserve">                         с. </w:t>
      </w:r>
      <w:proofErr w:type="spellStart"/>
      <w:r w:rsidRPr="0044034E">
        <w:rPr>
          <w:rFonts w:ascii="Times New Roman" w:eastAsia="Times New Roman" w:hAnsi="Times New Roman" w:cs="Times New Roman"/>
          <w:bCs/>
          <w:color w:val="000000"/>
          <w:spacing w:val="-4"/>
          <w:sz w:val="20"/>
          <w:szCs w:val="20"/>
          <w:lang w:eastAsia="ar-SA"/>
        </w:rPr>
        <w:t>Кломыцево</w:t>
      </w:r>
      <w:proofErr w:type="spellEnd"/>
    </w:p>
    <w:p w:rsidR="0044034E" w:rsidRPr="0044034E" w:rsidRDefault="0044034E" w:rsidP="0044034E">
      <w:pPr>
        <w:shd w:val="clear" w:color="auto" w:fill="FFFFFF"/>
        <w:autoSpaceDE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  <w:lang w:eastAsia="ar-SA"/>
        </w:rPr>
      </w:pPr>
      <w:r w:rsidRPr="0044034E"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  <w:lang w:eastAsia="ar-SA"/>
        </w:rPr>
        <w:t xml:space="preserve">  </w:t>
      </w:r>
    </w:p>
    <w:p w:rsidR="0044034E" w:rsidRPr="0044034E" w:rsidRDefault="0044034E" w:rsidP="0044034E">
      <w:pPr>
        <w:widowControl w:val="0"/>
        <w:autoSpaceDE w:val="0"/>
        <w:autoSpaceDN w:val="0"/>
        <w:adjustRightInd w:val="0"/>
        <w:spacing w:after="0" w:line="297" w:lineRule="exact"/>
        <w:ind w:right="4507"/>
        <w:jc w:val="both"/>
        <w:rPr>
          <w:rFonts w:ascii="Times New Roman" w:eastAsia="Times New Roman" w:hAnsi="Times New Roman" w:cs="Times New Roman"/>
          <w:b/>
          <w:bCs/>
          <w:color w:val="000E06"/>
          <w:sz w:val="20"/>
          <w:szCs w:val="20"/>
          <w:lang w:eastAsia="ru-RU"/>
        </w:rPr>
      </w:pPr>
      <w:r w:rsidRPr="0044034E">
        <w:rPr>
          <w:rFonts w:ascii="Times New Roman" w:eastAsia="Times New Roman" w:hAnsi="Times New Roman" w:cs="Times New Roman"/>
          <w:b/>
          <w:bCs/>
          <w:color w:val="000E06"/>
          <w:sz w:val="20"/>
          <w:szCs w:val="20"/>
          <w:lang w:eastAsia="ru-RU"/>
        </w:rPr>
        <w:t xml:space="preserve">О внесении изменений в постановление администрации </w:t>
      </w:r>
      <w:proofErr w:type="spellStart"/>
      <w:r w:rsidRPr="0044034E">
        <w:rPr>
          <w:rFonts w:ascii="Times New Roman" w:eastAsia="Times New Roman" w:hAnsi="Times New Roman" w:cs="Times New Roman"/>
          <w:b/>
          <w:bCs/>
          <w:color w:val="000E06"/>
          <w:sz w:val="20"/>
          <w:szCs w:val="20"/>
          <w:lang w:eastAsia="ru-RU"/>
        </w:rPr>
        <w:t>Коломыцевского</w:t>
      </w:r>
      <w:proofErr w:type="spellEnd"/>
      <w:r w:rsidRPr="0044034E">
        <w:rPr>
          <w:rFonts w:ascii="Times New Roman" w:eastAsia="Times New Roman" w:hAnsi="Times New Roman" w:cs="Times New Roman"/>
          <w:b/>
          <w:bCs/>
          <w:color w:val="000E06"/>
          <w:sz w:val="20"/>
          <w:szCs w:val="20"/>
          <w:lang w:eastAsia="ru-RU"/>
        </w:rPr>
        <w:t xml:space="preserve">  сельского поселения </w:t>
      </w:r>
      <w:r w:rsidRPr="0044034E">
        <w:rPr>
          <w:rFonts w:ascii="Times New Roman" w:eastAsia="Times New Roman" w:hAnsi="Times New Roman" w:cs="Times New Roman"/>
          <w:b/>
          <w:color w:val="06170F"/>
          <w:sz w:val="20"/>
          <w:szCs w:val="20"/>
          <w:lang w:eastAsia="ru-RU"/>
        </w:rPr>
        <w:t>о</w:t>
      </w:r>
      <w:r w:rsidRPr="0044034E">
        <w:rPr>
          <w:rFonts w:ascii="Times New Roman" w:eastAsia="Times New Roman" w:hAnsi="Times New Roman" w:cs="Times New Roman"/>
          <w:b/>
          <w:color w:val="1F2F26"/>
          <w:sz w:val="20"/>
          <w:szCs w:val="20"/>
          <w:lang w:eastAsia="ru-RU"/>
        </w:rPr>
        <w:t xml:space="preserve">т </w:t>
      </w:r>
      <w:r w:rsidRPr="0044034E">
        <w:rPr>
          <w:rFonts w:ascii="Times New Roman" w:eastAsia="Times New Roman" w:hAnsi="Times New Roman" w:cs="Times New Roman"/>
          <w:b/>
          <w:color w:val="1F2F26"/>
          <w:sz w:val="20"/>
          <w:szCs w:val="20"/>
          <w:lang w:eastAsia="ru-RU"/>
        </w:rPr>
        <w:br/>
      </w:r>
      <w:r w:rsidRPr="0044034E">
        <w:rPr>
          <w:rFonts w:ascii="Times New Roman" w:eastAsia="Times New Roman" w:hAnsi="Times New Roman" w:cs="Times New Roman"/>
          <w:b/>
          <w:iCs/>
          <w:color w:val="06170F"/>
          <w:w w:val="90"/>
          <w:sz w:val="20"/>
          <w:szCs w:val="20"/>
          <w:lang w:eastAsia="ru-RU" w:bidi="he-IL"/>
        </w:rPr>
        <w:t>04 мая 2016 № 50</w:t>
      </w:r>
      <w:r w:rsidRPr="0044034E">
        <w:rPr>
          <w:rFonts w:ascii="Times New Roman" w:eastAsia="Times New Roman" w:hAnsi="Times New Roman" w:cs="Times New Roman"/>
          <w:b/>
          <w:color w:val="06170F"/>
          <w:sz w:val="20"/>
          <w:szCs w:val="20"/>
          <w:lang w:eastAsia="ru-RU" w:bidi="he-IL"/>
        </w:rPr>
        <w:t xml:space="preserve"> «Об утверждении схемы размещения нестационарных торговы</w:t>
      </w:r>
      <w:r w:rsidRPr="0044034E">
        <w:rPr>
          <w:rFonts w:ascii="Times New Roman" w:eastAsia="Times New Roman" w:hAnsi="Times New Roman" w:cs="Times New Roman"/>
          <w:b/>
          <w:color w:val="1F2F26"/>
          <w:sz w:val="20"/>
          <w:szCs w:val="20"/>
          <w:lang w:eastAsia="ru-RU" w:bidi="he-IL"/>
        </w:rPr>
        <w:t xml:space="preserve">х </w:t>
      </w:r>
      <w:r w:rsidRPr="0044034E">
        <w:rPr>
          <w:rFonts w:ascii="Times New Roman" w:eastAsia="Times New Roman" w:hAnsi="Times New Roman" w:cs="Times New Roman"/>
          <w:b/>
          <w:color w:val="06170F"/>
          <w:sz w:val="20"/>
          <w:szCs w:val="20"/>
          <w:lang w:eastAsia="ru-RU" w:bidi="he-IL"/>
        </w:rPr>
        <w:t xml:space="preserve">объектов на территории </w:t>
      </w:r>
      <w:proofErr w:type="spellStart"/>
      <w:r w:rsidRPr="0044034E">
        <w:rPr>
          <w:rFonts w:ascii="Times New Roman" w:eastAsia="Times New Roman" w:hAnsi="Times New Roman" w:cs="Times New Roman"/>
          <w:b/>
          <w:color w:val="06170F"/>
          <w:sz w:val="20"/>
          <w:szCs w:val="20"/>
          <w:lang w:eastAsia="ru-RU" w:bidi="he-IL"/>
        </w:rPr>
        <w:t>Коломыцевского</w:t>
      </w:r>
      <w:proofErr w:type="spellEnd"/>
      <w:r w:rsidRPr="0044034E">
        <w:rPr>
          <w:rFonts w:ascii="Times New Roman" w:eastAsia="Times New Roman" w:hAnsi="Times New Roman" w:cs="Times New Roman"/>
          <w:b/>
          <w:color w:val="06170F"/>
          <w:sz w:val="20"/>
          <w:szCs w:val="20"/>
          <w:lang w:eastAsia="ru-RU" w:bidi="he-IL"/>
        </w:rPr>
        <w:t xml:space="preserve"> сельского поселения  Лискинско</w:t>
      </w:r>
      <w:r w:rsidRPr="0044034E">
        <w:rPr>
          <w:rFonts w:ascii="Times New Roman" w:eastAsia="Times New Roman" w:hAnsi="Times New Roman" w:cs="Times New Roman"/>
          <w:b/>
          <w:color w:val="1F2F26"/>
          <w:sz w:val="20"/>
          <w:szCs w:val="20"/>
          <w:lang w:eastAsia="ru-RU" w:bidi="he-IL"/>
        </w:rPr>
        <w:t>г</w:t>
      </w:r>
      <w:r w:rsidRPr="0044034E">
        <w:rPr>
          <w:rFonts w:ascii="Times New Roman" w:eastAsia="Times New Roman" w:hAnsi="Times New Roman" w:cs="Times New Roman"/>
          <w:b/>
          <w:color w:val="06170F"/>
          <w:sz w:val="20"/>
          <w:szCs w:val="20"/>
          <w:lang w:eastAsia="ru-RU" w:bidi="he-IL"/>
        </w:rPr>
        <w:t>о муниципального района»</w:t>
      </w: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статьей 39.36 Земельного кодекса Российской Федерации, Федеральным законом Российской Федерации от 28 декабря 2009 года № 381-ФЗ «Об основах государственного регулирования торговой деятельности в Российской Федерации»,  приказом департамента предпринимательства и торговли Воронежской области от 22.06.2015 № 41 «Об утверждении порядка разработки и утверждения схемы </w:t>
      </w:r>
      <w:r w:rsidRPr="0044034E">
        <w:rPr>
          <w:rFonts w:ascii="Times New Roman" w:eastAsia="Times New Roman" w:hAnsi="Times New Roman" w:cs="Times New Roman"/>
          <w:color w:val="000E06"/>
          <w:sz w:val="20"/>
          <w:szCs w:val="20"/>
          <w:lang w:eastAsia="ru-RU"/>
        </w:rPr>
        <w:t>ра</w:t>
      </w:r>
      <w:r w:rsidRPr="0044034E">
        <w:rPr>
          <w:rFonts w:ascii="Times New Roman" w:eastAsia="Times New Roman" w:hAnsi="Times New Roman" w:cs="Times New Roman"/>
          <w:color w:val="13231B"/>
          <w:sz w:val="20"/>
          <w:szCs w:val="20"/>
          <w:lang w:eastAsia="ru-RU"/>
        </w:rPr>
        <w:t>змещения нестационарны</w:t>
      </w:r>
      <w:r w:rsidRPr="0044034E">
        <w:rPr>
          <w:rFonts w:ascii="Times New Roman" w:eastAsia="Times New Roman" w:hAnsi="Times New Roman" w:cs="Times New Roman"/>
          <w:color w:val="313F37"/>
          <w:sz w:val="20"/>
          <w:szCs w:val="20"/>
          <w:lang w:eastAsia="ru-RU"/>
        </w:rPr>
        <w:t>х т</w:t>
      </w:r>
      <w:r w:rsidRPr="0044034E">
        <w:rPr>
          <w:rFonts w:ascii="Times New Roman" w:eastAsia="Times New Roman" w:hAnsi="Times New Roman" w:cs="Times New Roman"/>
          <w:color w:val="13231B"/>
          <w:sz w:val="20"/>
          <w:szCs w:val="20"/>
          <w:lang w:eastAsia="ru-RU"/>
        </w:rPr>
        <w:t>орговы</w:t>
      </w:r>
      <w:r w:rsidRPr="0044034E">
        <w:rPr>
          <w:rFonts w:ascii="Times New Roman" w:eastAsia="Times New Roman" w:hAnsi="Times New Roman" w:cs="Times New Roman"/>
          <w:color w:val="313F37"/>
          <w:sz w:val="20"/>
          <w:szCs w:val="20"/>
          <w:lang w:eastAsia="ru-RU"/>
        </w:rPr>
        <w:t xml:space="preserve">х </w:t>
      </w:r>
      <w:r w:rsidRPr="0044034E">
        <w:rPr>
          <w:rFonts w:ascii="Times New Roman" w:eastAsia="Times New Roman" w:hAnsi="Times New Roman" w:cs="Times New Roman"/>
          <w:color w:val="000E06"/>
          <w:sz w:val="20"/>
          <w:szCs w:val="20"/>
          <w:lang w:eastAsia="ru-RU"/>
        </w:rPr>
        <w:t>о</w:t>
      </w:r>
      <w:r w:rsidRPr="0044034E">
        <w:rPr>
          <w:rFonts w:ascii="Times New Roman" w:eastAsia="Times New Roman" w:hAnsi="Times New Roman" w:cs="Times New Roman"/>
          <w:color w:val="13231B"/>
          <w:sz w:val="20"/>
          <w:szCs w:val="20"/>
          <w:lang w:eastAsia="ru-RU"/>
        </w:rPr>
        <w:t>бъектов о</w:t>
      </w:r>
      <w:r w:rsidRPr="0044034E">
        <w:rPr>
          <w:rFonts w:ascii="Times New Roman" w:eastAsia="Times New Roman" w:hAnsi="Times New Roman" w:cs="Times New Roman"/>
          <w:color w:val="000E06"/>
          <w:sz w:val="20"/>
          <w:szCs w:val="20"/>
          <w:lang w:eastAsia="ru-RU"/>
        </w:rPr>
        <w:t>рг</w:t>
      </w:r>
      <w:r w:rsidRPr="0044034E">
        <w:rPr>
          <w:rFonts w:ascii="Times New Roman" w:eastAsia="Times New Roman" w:hAnsi="Times New Roman" w:cs="Times New Roman"/>
          <w:color w:val="13231B"/>
          <w:sz w:val="20"/>
          <w:szCs w:val="20"/>
          <w:lang w:eastAsia="ru-RU"/>
        </w:rPr>
        <w:t xml:space="preserve">анами </w:t>
      </w:r>
      <w:r w:rsidRPr="0044034E">
        <w:rPr>
          <w:rFonts w:ascii="Times New Roman" w:eastAsia="Times New Roman" w:hAnsi="Times New Roman" w:cs="Times New Roman"/>
          <w:color w:val="000E06"/>
          <w:sz w:val="20"/>
          <w:szCs w:val="20"/>
          <w:lang w:eastAsia="ru-RU"/>
        </w:rPr>
        <w:t>мес</w:t>
      </w:r>
      <w:r w:rsidRPr="0044034E">
        <w:rPr>
          <w:rFonts w:ascii="Times New Roman" w:eastAsia="Times New Roman" w:hAnsi="Times New Roman" w:cs="Times New Roman"/>
          <w:color w:val="13231B"/>
          <w:sz w:val="20"/>
          <w:szCs w:val="20"/>
          <w:lang w:eastAsia="ru-RU"/>
        </w:rPr>
        <w:t>тн</w:t>
      </w:r>
      <w:r w:rsidRPr="0044034E">
        <w:rPr>
          <w:rFonts w:ascii="Times New Roman" w:eastAsia="Times New Roman" w:hAnsi="Times New Roman" w:cs="Times New Roman"/>
          <w:color w:val="000E06"/>
          <w:sz w:val="20"/>
          <w:szCs w:val="20"/>
          <w:lang w:eastAsia="ru-RU"/>
        </w:rPr>
        <w:t xml:space="preserve">ого </w:t>
      </w:r>
      <w:r w:rsidRPr="0044034E">
        <w:rPr>
          <w:rFonts w:ascii="Times New Roman" w:eastAsia="Times New Roman" w:hAnsi="Times New Roman" w:cs="Times New Roman"/>
          <w:color w:val="13231B"/>
          <w:sz w:val="20"/>
          <w:szCs w:val="20"/>
          <w:lang w:eastAsia="ru-RU"/>
        </w:rPr>
        <w:t>с</w:t>
      </w:r>
      <w:r w:rsidRPr="0044034E">
        <w:rPr>
          <w:rFonts w:ascii="Times New Roman" w:eastAsia="Times New Roman" w:hAnsi="Times New Roman" w:cs="Times New Roman"/>
          <w:color w:val="000E06"/>
          <w:sz w:val="20"/>
          <w:szCs w:val="20"/>
          <w:lang w:eastAsia="ru-RU"/>
        </w:rPr>
        <w:t>амоуправ</w:t>
      </w:r>
      <w:r w:rsidRPr="0044034E">
        <w:rPr>
          <w:rFonts w:ascii="Times New Roman" w:eastAsia="Times New Roman" w:hAnsi="Times New Roman" w:cs="Times New Roman"/>
          <w:color w:val="13231B"/>
          <w:sz w:val="20"/>
          <w:szCs w:val="20"/>
          <w:lang w:eastAsia="ru-RU"/>
        </w:rPr>
        <w:t>л</w:t>
      </w:r>
      <w:r w:rsidRPr="0044034E">
        <w:rPr>
          <w:rFonts w:ascii="Times New Roman" w:eastAsia="Times New Roman" w:hAnsi="Times New Roman" w:cs="Times New Roman"/>
          <w:color w:val="000E06"/>
          <w:sz w:val="20"/>
          <w:szCs w:val="20"/>
          <w:lang w:eastAsia="ru-RU"/>
        </w:rPr>
        <w:t>е</w:t>
      </w:r>
      <w:r w:rsidRPr="0044034E">
        <w:rPr>
          <w:rFonts w:ascii="Times New Roman" w:eastAsia="Times New Roman" w:hAnsi="Times New Roman" w:cs="Times New Roman"/>
          <w:color w:val="13231B"/>
          <w:sz w:val="20"/>
          <w:szCs w:val="20"/>
          <w:lang w:eastAsia="ru-RU"/>
        </w:rPr>
        <w:t>ни</w:t>
      </w:r>
      <w:r w:rsidRPr="0044034E">
        <w:rPr>
          <w:rFonts w:ascii="Times New Roman" w:eastAsia="Times New Roman" w:hAnsi="Times New Roman" w:cs="Times New Roman"/>
          <w:color w:val="000E06"/>
          <w:sz w:val="20"/>
          <w:szCs w:val="20"/>
          <w:lang w:eastAsia="ru-RU"/>
        </w:rPr>
        <w:t xml:space="preserve">я </w:t>
      </w:r>
      <w:r w:rsidRPr="0044034E">
        <w:rPr>
          <w:rFonts w:ascii="Times New Roman" w:eastAsia="Times New Roman" w:hAnsi="Times New Roman" w:cs="Times New Roman"/>
          <w:color w:val="13231B"/>
          <w:sz w:val="20"/>
          <w:szCs w:val="20"/>
          <w:lang w:eastAsia="ru-RU"/>
        </w:rPr>
        <w:t>м</w:t>
      </w:r>
      <w:r w:rsidRPr="0044034E">
        <w:rPr>
          <w:rFonts w:ascii="Times New Roman" w:eastAsia="Times New Roman" w:hAnsi="Times New Roman" w:cs="Times New Roman"/>
          <w:color w:val="000E06"/>
          <w:sz w:val="20"/>
          <w:szCs w:val="20"/>
          <w:lang w:eastAsia="ru-RU"/>
        </w:rPr>
        <w:t>у</w:t>
      </w:r>
      <w:r w:rsidRPr="0044034E">
        <w:rPr>
          <w:rFonts w:ascii="Times New Roman" w:eastAsia="Times New Roman" w:hAnsi="Times New Roman" w:cs="Times New Roman"/>
          <w:color w:val="13231B"/>
          <w:sz w:val="20"/>
          <w:szCs w:val="20"/>
          <w:lang w:eastAsia="ru-RU"/>
        </w:rPr>
        <w:t>н</w:t>
      </w:r>
      <w:r w:rsidRPr="0044034E">
        <w:rPr>
          <w:rFonts w:ascii="Times New Roman" w:eastAsia="Times New Roman" w:hAnsi="Times New Roman" w:cs="Times New Roman"/>
          <w:color w:val="000E06"/>
          <w:sz w:val="20"/>
          <w:szCs w:val="20"/>
          <w:lang w:eastAsia="ru-RU"/>
        </w:rPr>
        <w:t>и</w:t>
      </w:r>
      <w:r w:rsidRPr="0044034E">
        <w:rPr>
          <w:rFonts w:ascii="Times New Roman" w:eastAsia="Times New Roman" w:hAnsi="Times New Roman" w:cs="Times New Roman"/>
          <w:color w:val="13231B"/>
          <w:sz w:val="20"/>
          <w:szCs w:val="20"/>
          <w:lang w:eastAsia="ru-RU"/>
        </w:rPr>
        <w:t>ципальных образований на т</w:t>
      </w:r>
      <w:r w:rsidRPr="0044034E">
        <w:rPr>
          <w:rFonts w:ascii="Times New Roman" w:eastAsia="Times New Roman" w:hAnsi="Times New Roman" w:cs="Times New Roman"/>
          <w:color w:val="313F37"/>
          <w:sz w:val="20"/>
          <w:szCs w:val="20"/>
          <w:lang w:eastAsia="ru-RU"/>
        </w:rPr>
        <w:t>е</w:t>
      </w:r>
      <w:r w:rsidRPr="0044034E">
        <w:rPr>
          <w:rFonts w:ascii="Times New Roman" w:eastAsia="Times New Roman" w:hAnsi="Times New Roman" w:cs="Times New Roman"/>
          <w:color w:val="13231B"/>
          <w:sz w:val="20"/>
          <w:szCs w:val="20"/>
          <w:lang w:eastAsia="ru-RU"/>
        </w:rPr>
        <w:t>рритории Воронеж</w:t>
      </w:r>
      <w:r w:rsidRPr="0044034E">
        <w:rPr>
          <w:rFonts w:ascii="Times New Roman" w:eastAsia="Times New Roman" w:hAnsi="Times New Roman" w:cs="Times New Roman"/>
          <w:color w:val="000E06"/>
          <w:sz w:val="20"/>
          <w:szCs w:val="20"/>
          <w:lang w:eastAsia="ru-RU"/>
        </w:rPr>
        <w:t>с</w:t>
      </w:r>
      <w:r w:rsidRPr="0044034E">
        <w:rPr>
          <w:rFonts w:ascii="Times New Roman" w:eastAsia="Times New Roman" w:hAnsi="Times New Roman" w:cs="Times New Roman"/>
          <w:color w:val="13231B"/>
          <w:sz w:val="20"/>
          <w:szCs w:val="20"/>
          <w:lang w:eastAsia="ru-RU"/>
        </w:rPr>
        <w:t xml:space="preserve">кой </w:t>
      </w:r>
      <w:r w:rsidRPr="0044034E">
        <w:rPr>
          <w:rFonts w:ascii="Times New Roman" w:eastAsia="Times New Roman" w:hAnsi="Times New Roman" w:cs="Times New Roman"/>
          <w:color w:val="000E06"/>
          <w:sz w:val="20"/>
          <w:szCs w:val="20"/>
          <w:lang w:eastAsia="ru-RU"/>
        </w:rPr>
        <w:t>об</w:t>
      </w:r>
      <w:r w:rsidRPr="0044034E">
        <w:rPr>
          <w:rFonts w:ascii="Times New Roman" w:eastAsia="Times New Roman" w:hAnsi="Times New Roman" w:cs="Times New Roman"/>
          <w:color w:val="13231B"/>
          <w:sz w:val="20"/>
          <w:szCs w:val="20"/>
          <w:lang w:eastAsia="ru-RU"/>
        </w:rPr>
        <w:t>ласти</w:t>
      </w:r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», уставом </w:t>
      </w:r>
      <w:proofErr w:type="spellStart"/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Коломыцевского</w:t>
      </w:r>
      <w:proofErr w:type="spellEnd"/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Лискинского муниципального района,  в целях приведения в соответствие с действующими нормативно-правовыми актами, администрация </w:t>
      </w:r>
      <w:proofErr w:type="spellStart"/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Коломыцевского</w:t>
      </w:r>
      <w:proofErr w:type="spellEnd"/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Лискинского муниципального района Воронежской области</w:t>
      </w:r>
    </w:p>
    <w:p w:rsidR="0044034E" w:rsidRPr="0044034E" w:rsidRDefault="0044034E" w:rsidP="0044034E">
      <w:pPr>
        <w:widowControl w:val="0"/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44034E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п о с </w:t>
      </w:r>
      <w:proofErr w:type="gramStart"/>
      <w:r w:rsidRPr="0044034E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т</w:t>
      </w:r>
      <w:proofErr w:type="gramEnd"/>
      <w:r w:rsidRPr="0044034E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а н о в л я е т: </w:t>
      </w:r>
    </w:p>
    <w:tbl>
      <w:tblPr>
        <w:tblW w:w="9713" w:type="dxa"/>
        <w:tblLook w:val="01E0" w:firstRow="1" w:lastRow="1" w:firstColumn="1" w:lastColumn="1" w:noHBand="0" w:noVBand="0"/>
      </w:tblPr>
      <w:tblGrid>
        <w:gridCol w:w="9713"/>
      </w:tblGrid>
      <w:tr w:rsidR="0044034E" w:rsidRPr="0044034E" w:rsidTr="008B265D">
        <w:trPr>
          <w:trHeight w:val="543"/>
        </w:trPr>
        <w:tc>
          <w:tcPr>
            <w:tcW w:w="9713" w:type="dxa"/>
          </w:tcPr>
          <w:p w:rsidR="0044034E" w:rsidRPr="0044034E" w:rsidRDefault="0044034E" w:rsidP="0044034E">
            <w:pPr>
              <w:widowControl w:val="0"/>
              <w:numPr>
                <w:ilvl w:val="0"/>
                <w:numId w:val="2"/>
              </w:numPr>
              <w:tabs>
                <w:tab w:val="left" w:pos="9355"/>
              </w:tabs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Внести изменения </w:t>
            </w:r>
            <w:r w:rsidRPr="0044034E">
              <w:rPr>
                <w:rFonts w:ascii="Times New Roman" w:eastAsiaTheme="minorEastAsia" w:hAnsi="Times New Roman" w:cs="Times New Roman"/>
                <w:bCs/>
                <w:color w:val="000E06"/>
                <w:sz w:val="20"/>
                <w:szCs w:val="20"/>
                <w:lang w:eastAsia="ru-RU"/>
              </w:rPr>
              <w:t xml:space="preserve">в постановление администрации </w:t>
            </w:r>
            <w:proofErr w:type="spellStart"/>
            <w:r w:rsidRPr="0044034E">
              <w:rPr>
                <w:rFonts w:ascii="Times New Roman" w:eastAsiaTheme="minorEastAsia" w:hAnsi="Times New Roman" w:cs="Times New Roman"/>
                <w:bCs/>
                <w:color w:val="000E06"/>
                <w:sz w:val="20"/>
                <w:szCs w:val="20"/>
                <w:lang w:eastAsia="ru-RU"/>
              </w:rPr>
              <w:t>Коломыцевского</w:t>
            </w:r>
            <w:proofErr w:type="spellEnd"/>
            <w:r w:rsidRPr="0044034E">
              <w:rPr>
                <w:rFonts w:ascii="Times New Roman" w:eastAsiaTheme="minorEastAsia" w:hAnsi="Times New Roman" w:cs="Times New Roman"/>
                <w:bCs/>
                <w:color w:val="000E06"/>
                <w:sz w:val="20"/>
                <w:szCs w:val="20"/>
                <w:lang w:eastAsia="ru-RU"/>
              </w:rPr>
              <w:t xml:space="preserve"> сельского поселения </w:t>
            </w:r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/>
              </w:rPr>
              <w:t>о</w:t>
            </w:r>
            <w:r w:rsidRPr="0044034E">
              <w:rPr>
                <w:rFonts w:ascii="Times New Roman" w:eastAsiaTheme="minorEastAsia" w:hAnsi="Times New Roman" w:cs="Times New Roman"/>
                <w:color w:val="1F2F26"/>
                <w:sz w:val="20"/>
                <w:szCs w:val="20"/>
                <w:lang w:eastAsia="ru-RU"/>
              </w:rPr>
              <w:t xml:space="preserve">т </w:t>
            </w:r>
            <w:r w:rsidRPr="0044034E">
              <w:rPr>
                <w:rFonts w:ascii="Times New Roman" w:eastAsiaTheme="minorEastAsia" w:hAnsi="Times New Roman" w:cs="Times New Roman"/>
                <w:iCs/>
                <w:color w:val="06170F"/>
                <w:w w:val="90"/>
                <w:sz w:val="20"/>
                <w:szCs w:val="20"/>
                <w:lang w:eastAsia="ru-RU" w:bidi="he-IL"/>
              </w:rPr>
              <w:t>04 мая 2016 № 50</w:t>
            </w:r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 xml:space="preserve"> «Об утверждении схемы размещения нестационарных торговы</w:t>
            </w:r>
            <w:r w:rsidRPr="0044034E">
              <w:rPr>
                <w:rFonts w:ascii="Times New Roman" w:eastAsiaTheme="minorEastAsia" w:hAnsi="Times New Roman" w:cs="Times New Roman"/>
                <w:color w:val="1F2F26"/>
                <w:sz w:val="20"/>
                <w:szCs w:val="20"/>
                <w:lang w:eastAsia="ru-RU" w:bidi="he-IL"/>
              </w:rPr>
              <w:t xml:space="preserve">х </w:t>
            </w:r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 xml:space="preserve">объектов на территории </w:t>
            </w:r>
            <w:proofErr w:type="spellStart"/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>Коломыцевского</w:t>
            </w:r>
            <w:proofErr w:type="spellEnd"/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 xml:space="preserve"> сельского поселения Лискинско</w:t>
            </w:r>
            <w:r w:rsidRPr="0044034E">
              <w:rPr>
                <w:rFonts w:ascii="Times New Roman" w:eastAsiaTheme="minorEastAsia" w:hAnsi="Times New Roman" w:cs="Times New Roman"/>
                <w:color w:val="1F2F26"/>
                <w:sz w:val="20"/>
                <w:szCs w:val="20"/>
                <w:lang w:eastAsia="ru-RU" w:bidi="he-IL"/>
              </w:rPr>
              <w:t>г</w:t>
            </w:r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>о муниципального района», утвердив</w:t>
            </w:r>
            <w:r w:rsidRPr="0044034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схему</w:t>
            </w:r>
            <w:r w:rsidRPr="0044034E">
              <w:rPr>
                <w:rFonts w:ascii="Times New Roman" w:eastAsiaTheme="minorEastAsia" w:hAnsi="Times New Roman" w:cs="Times New Roman"/>
                <w:b/>
                <w:color w:val="06170F"/>
                <w:sz w:val="20"/>
                <w:szCs w:val="20"/>
                <w:lang w:eastAsia="ru-RU" w:bidi="he-IL"/>
              </w:rPr>
              <w:t xml:space="preserve"> </w:t>
            </w:r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>размещения нестационарных торговы</w:t>
            </w:r>
            <w:r w:rsidRPr="0044034E">
              <w:rPr>
                <w:rFonts w:ascii="Times New Roman" w:eastAsiaTheme="minorEastAsia" w:hAnsi="Times New Roman" w:cs="Times New Roman"/>
                <w:color w:val="1F2F26"/>
                <w:sz w:val="20"/>
                <w:szCs w:val="20"/>
                <w:lang w:eastAsia="ru-RU" w:bidi="he-IL"/>
              </w:rPr>
              <w:t xml:space="preserve">х </w:t>
            </w:r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 xml:space="preserve">объектов на территории </w:t>
            </w:r>
            <w:proofErr w:type="spellStart"/>
            <w:proofErr w:type="gramStart"/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>Коломыцевского</w:t>
            </w:r>
            <w:proofErr w:type="spellEnd"/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 xml:space="preserve">  сельского</w:t>
            </w:r>
            <w:proofErr w:type="gramEnd"/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 xml:space="preserve"> поселения</w:t>
            </w:r>
            <w:r w:rsidRPr="0044034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4034E">
              <w:rPr>
                <w:rFonts w:ascii="Times New Roman" w:eastAsiaTheme="minorEastAsia" w:hAnsi="Times New Roman" w:cs="Times New Roman"/>
                <w:color w:val="13231B"/>
                <w:sz w:val="20"/>
                <w:szCs w:val="20"/>
                <w:lang w:eastAsia="ru-RU"/>
              </w:rPr>
              <w:t xml:space="preserve">в новой редакции </w:t>
            </w:r>
            <w:r w:rsidRPr="0044034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согласно Приложению № 1, Приложению №2, Приложению №3.</w:t>
            </w:r>
          </w:p>
          <w:p w:rsidR="0044034E" w:rsidRPr="0044034E" w:rsidRDefault="0044034E" w:rsidP="0044034E">
            <w:pPr>
              <w:widowControl w:val="0"/>
              <w:numPr>
                <w:ilvl w:val="0"/>
                <w:numId w:val="2"/>
              </w:numPr>
              <w:tabs>
                <w:tab w:val="left" w:pos="9355"/>
              </w:tabs>
              <w:autoSpaceDE w:val="0"/>
              <w:autoSpaceDN w:val="0"/>
              <w:adjustRightInd w:val="0"/>
              <w:spacing w:after="0" w:line="360" w:lineRule="auto"/>
              <w:ind w:right="-1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Постановление администрации </w:t>
            </w:r>
            <w:proofErr w:type="spellStart"/>
            <w:r w:rsidRPr="0044034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Коломыцевского</w:t>
            </w:r>
            <w:proofErr w:type="spellEnd"/>
            <w:r w:rsidRPr="0044034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сельского поселения от 01.03.2018 года №6 «Об </w:t>
            </w:r>
            <w:r w:rsidRPr="0044034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 xml:space="preserve">утверждении </w:t>
            </w:r>
            <w:proofErr w:type="gramStart"/>
            <w:r w:rsidRPr="0044034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схемы  размещения</w:t>
            </w:r>
            <w:proofErr w:type="gramEnd"/>
            <w:r w:rsidRPr="0044034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нестационарных торговых объектов на территории </w:t>
            </w:r>
            <w:proofErr w:type="spellStart"/>
            <w:r w:rsidRPr="0044034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Коломыцевского</w:t>
            </w:r>
            <w:proofErr w:type="spellEnd"/>
            <w:r w:rsidRPr="0044034E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сельского поселения Лискинского муниципального района» считать утратившим силу.</w:t>
            </w:r>
          </w:p>
          <w:p w:rsidR="0044034E" w:rsidRPr="0044034E" w:rsidRDefault="0044034E" w:rsidP="0044034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0" w:firstLine="284"/>
              <w:jc w:val="both"/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</w:pPr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/>
              </w:rPr>
              <w:t xml:space="preserve">Разместить </w:t>
            </w:r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 xml:space="preserve"> настоящее постановление на официаль</w:t>
            </w:r>
            <w:r w:rsidRPr="0044034E">
              <w:rPr>
                <w:rFonts w:ascii="Times New Roman" w:eastAsiaTheme="minorEastAsia" w:hAnsi="Times New Roman" w:cs="Times New Roman"/>
                <w:color w:val="1F2F26"/>
                <w:sz w:val="20"/>
                <w:szCs w:val="20"/>
                <w:lang w:eastAsia="ru-RU" w:bidi="he-IL"/>
              </w:rPr>
              <w:t>н</w:t>
            </w:r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>о</w:t>
            </w:r>
            <w:r w:rsidRPr="0044034E">
              <w:rPr>
                <w:rFonts w:ascii="Times New Roman" w:eastAsiaTheme="minorEastAsia" w:hAnsi="Times New Roman" w:cs="Times New Roman"/>
                <w:color w:val="1F2F26"/>
                <w:sz w:val="20"/>
                <w:szCs w:val="20"/>
                <w:lang w:eastAsia="ru-RU" w:bidi="he-IL"/>
              </w:rPr>
              <w:t xml:space="preserve">м </w:t>
            </w:r>
            <w:r w:rsidRPr="0044034E">
              <w:rPr>
                <w:rFonts w:ascii="Times New Roman" w:eastAsiaTheme="minorEastAsia" w:hAnsi="Times New Roman" w:cs="Times New Roman"/>
                <w:color w:val="1F2F26"/>
                <w:sz w:val="20"/>
                <w:szCs w:val="20"/>
                <w:lang w:eastAsia="ru-RU" w:bidi="he-IL"/>
              </w:rPr>
              <w:br/>
            </w:r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 xml:space="preserve">сайте администрации </w:t>
            </w:r>
            <w:proofErr w:type="spellStart"/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>Коломыцевского</w:t>
            </w:r>
            <w:proofErr w:type="spellEnd"/>
            <w:r w:rsidRPr="0044034E">
              <w:rPr>
                <w:rFonts w:ascii="Times New Roman" w:eastAsiaTheme="minorEastAsia" w:hAnsi="Times New Roman" w:cs="Times New Roman"/>
                <w:color w:val="06170F"/>
                <w:sz w:val="20"/>
                <w:szCs w:val="20"/>
                <w:lang w:eastAsia="ru-RU" w:bidi="he-IL"/>
              </w:rPr>
              <w:t xml:space="preserve"> сельского поселения. </w:t>
            </w:r>
          </w:p>
          <w:p w:rsidR="0044034E" w:rsidRPr="0044034E" w:rsidRDefault="0044034E" w:rsidP="0044034E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  Настоящее постановление вступает в силу с момента его обнародования в установленном Уставом </w:t>
            </w:r>
            <w:proofErr w:type="spellStart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Коломыцевского</w:t>
            </w:r>
            <w:proofErr w:type="spellEnd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сельского поселения порядке.</w:t>
            </w:r>
          </w:p>
          <w:p w:rsidR="0044034E" w:rsidRPr="0044034E" w:rsidRDefault="0044034E" w:rsidP="0044034E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5.   Контроль за исполнением настоящего постановления оставляю за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обой.      </w:t>
            </w:r>
          </w:p>
        </w:tc>
      </w:tr>
      <w:tr w:rsidR="0044034E" w:rsidRPr="0044034E" w:rsidTr="008B265D">
        <w:trPr>
          <w:trHeight w:val="543"/>
        </w:trPr>
        <w:tc>
          <w:tcPr>
            <w:tcW w:w="9713" w:type="dxa"/>
          </w:tcPr>
          <w:p w:rsidR="0044034E" w:rsidRPr="0044034E" w:rsidRDefault="0044034E" w:rsidP="0044034E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4034E" w:rsidRPr="0044034E" w:rsidRDefault="0044034E" w:rsidP="004403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Глава </w:t>
      </w:r>
      <w:proofErr w:type="spellStart"/>
      <w:proofErr w:type="gramStart"/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Коломыцевского</w:t>
      </w:r>
      <w:proofErr w:type="spellEnd"/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сельского</w:t>
      </w:r>
      <w:proofErr w:type="gramEnd"/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поселения                                </w:t>
      </w:r>
      <w:proofErr w:type="spellStart"/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>И.В.Жидкова</w:t>
      </w:r>
      <w:proofErr w:type="spellEnd"/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44034E" w:rsidRPr="0044034E" w:rsidSect="0060172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1</w:t>
      </w:r>
    </w:p>
    <w:p w:rsidR="0044034E" w:rsidRPr="0044034E" w:rsidRDefault="0044034E" w:rsidP="004403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</w:t>
      </w:r>
    </w:p>
    <w:p w:rsidR="0044034E" w:rsidRPr="0044034E" w:rsidRDefault="0044034E" w:rsidP="004403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главы администрации  </w:t>
      </w:r>
    </w:p>
    <w:p w:rsidR="0044034E" w:rsidRPr="0044034E" w:rsidRDefault="0044034E" w:rsidP="004403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Коломыцевского</w:t>
      </w:r>
      <w:proofErr w:type="spellEnd"/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</w:t>
      </w:r>
    </w:p>
    <w:p w:rsidR="0044034E" w:rsidRPr="0044034E" w:rsidRDefault="0044034E" w:rsidP="004403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>№</w:t>
      </w:r>
      <w:r w:rsidRPr="0044034E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19 </w:t>
      </w:r>
      <w:r w:rsidRPr="0044034E">
        <w:rPr>
          <w:rFonts w:ascii="Times New Roman" w:eastAsia="Times New Roman" w:hAnsi="Times New Roman" w:cs="Times New Roman"/>
          <w:sz w:val="20"/>
          <w:szCs w:val="20"/>
          <w:lang w:eastAsia="ru-RU"/>
        </w:rPr>
        <w:t>от 11.03.2021 г.</w:t>
      </w:r>
    </w:p>
    <w:p w:rsidR="0044034E" w:rsidRPr="0044034E" w:rsidRDefault="0044034E" w:rsidP="0044034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03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Схема размещения нестационарных торговых </w:t>
      </w:r>
      <w:proofErr w:type="gramStart"/>
      <w:r w:rsidRPr="004403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объектов  на</w:t>
      </w:r>
      <w:proofErr w:type="gramEnd"/>
      <w:r w:rsidRPr="004403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территории   </w:t>
      </w:r>
      <w:proofErr w:type="spellStart"/>
      <w:r w:rsidRPr="004403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Коломыцевского</w:t>
      </w:r>
      <w:proofErr w:type="spellEnd"/>
      <w:r w:rsidRPr="004403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сельского поселения</w:t>
      </w:r>
    </w:p>
    <w:p w:rsidR="0044034E" w:rsidRPr="0044034E" w:rsidRDefault="0044034E" w:rsidP="00440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03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Лискинского муниципального района Воронежской области (текстовая часть)</w:t>
      </w:r>
    </w:p>
    <w:p w:rsidR="0044034E" w:rsidRPr="0044034E" w:rsidRDefault="0044034E" w:rsidP="00440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0"/>
        <w:gridCol w:w="794"/>
        <w:gridCol w:w="2126"/>
        <w:gridCol w:w="1418"/>
        <w:gridCol w:w="1168"/>
        <w:gridCol w:w="1134"/>
        <w:gridCol w:w="1134"/>
        <w:gridCol w:w="2127"/>
        <w:gridCol w:w="1417"/>
        <w:gridCol w:w="1701"/>
        <w:gridCol w:w="1985"/>
      </w:tblGrid>
      <w:tr w:rsidR="0044034E" w:rsidRPr="0044034E" w:rsidTr="008B265D">
        <w:tc>
          <w:tcPr>
            <w:tcW w:w="590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79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</w:p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карте -схеме</w:t>
            </w:r>
          </w:p>
        </w:tc>
        <w:tc>
          <w:tcPr>
            <w:tcW w:w="2126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предприятия и его организационно- </w:t>
            </w:r>
          </w:p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правовая </w:t>
            </w:r>
          </w:p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1418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 </w:t>
            </w:r>
            <w:proofErr w:type="spellStart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нестационар</w:t>
            </w:r>
            <w:proofErr w:type="spellEnd"/>
          </w:p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</w:t>
            </w:r>
            <w:proofErr w:type="spellEnd"/>
          </w:p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торгового объекта</w:t>
            </w:r>
          </w:p>
        </w:tc>
        <w:tc>
          <w:tcPr>
            <w:tcW w:w="1168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реализуемых товаров</w:t>
            </w:r>
          </w:p>
        </w:tc>
        <w:tc>
          <w:tcPr>
            <w:tcW w:w="113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собственности</w:t>
            </w:r>
          </w:p>
        </w:tc>
        <w:tc>
          <w:tcPr>
            <w:tcW w:w="113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</w:t>
            </w:r>
          </w:p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2127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Адресный ориентир</w:t>
            </w:r>
          </w:p>
        </w:tc>
        <w:tc>
          <w:tcPr>
            <w:tcW w:w="1417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размещения</w:t>
            </w:r>
          </w:p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нестационарных торговых </w:t>
            </w:r>
          </w:p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объектов</w:t>
            </w:r>
          </w:p>
        </w:tc>
        <w:tc>
          <w:tcPr>
            <w:tcW w:w="1701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нестационарных торговых объектов по адресному ориентиру</w:t>
            </w:r>
          </w:p>
        </w:tc>
        <w:tc>
          <w:tcPr>
            <w:tcW w:w="1985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Использование объекта субъектами малого и среднего предпринимательства, осуществляющими торговую деятельность</w:t>
            </w:r>
          </w:p>
        </w:tc>
      </w:tr>
      <w:tr w:rsidR="0044034E" w:rsidRPr="0044034E" w:rsidTr="008B265D">
        <w:tc>
          <w:tcPr>
            <w:tcW w:w="590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8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7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5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44034E" w:rsidRPr="0044034E" w:rsidTr="008B265D">
        <w:tc>
          <w:tcPr>
            <w:tcW w:w="590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168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смешанная</w:t>
            </w:r>
          </w:p>
        </w:tc>
        <w:tc>
          <w:tcPr>
            <w:tcW w:w="113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Коломыцево</w:t>
            </w:r>
            <w:proofErr w:type="spellEnd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ул.</w:t>
            </w:r>
          </w:p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Юбилейная</w:t>
            </w:r>
          </w:p>
        </w:tc>
        <w:tc>
          <w:tcPr>
            <w:tcW w:w="1417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круглогодичный</w:t>
            </w:r>
          </w:p>
        </w:tc>
        <w:tc>
          <w:tcPr>
            <w:tcW w:w="1701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Проектируемый, МСП</w:t>
            </w:r>
          </w:p>
        </w:tc>
      </w:tr>
      <w:tr w:rsidR="0044034E" w:rsidRPr="0044034E" w:rsidTr="008B265D">
        <w:tc>
          <w:tcPr>
            <w:tcW w:w="590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168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смешанная</w:t>
            </w:r>
          </w:p>
        </w:tc>
        <w:tc>
          <w:tcPr>
            <w:tcW w:w="113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7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Коломыцево</w:t>
            </w:r>
            <w:proofErr w:type="spellEnd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ул. Гагарина</w:t>
            </w:r>
          </w:p>
        </w:tc>
        <w:tc>
          <w:tcPr>
            <w:tcW w:w="1417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круглогодичный</w:t>
            </w:r>
          </w:p>
        </w:tc>
        <w:tc>
          <w:tcPr>
            <w:tcW w:w="1701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Проектируемый, МСП</w:t>
            </w:r>
          </w:p>
        </w:tc>
      </w:tr>
      <w:tr w:rsidR="0044034E" w:rsidRPr="0044034E" w:rsidTr="008B265D">
        <w:tc>
          <w:tcPr>
            <w:tcW w:w="590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168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смешанная</w:t>
            </w:r>
          </w:p>
        </w:tc>
        <w:tc>
          <w:tcPr>
            <w:tcW w:w="113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7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х. </w:t>
            </w:r>
            <w:proofErr w:type="spellStart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Папасное</w:t>
            </w:r>
            <w:proofErr w:type="spellEnd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ул. Овражная</w:t>
            </w:r>
          </w:p>
        </w:tc>
        <w:tc>
          <w:tcPr>
            <w:tcW w:w="1417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круглогодичный</w:t>
            </w:r>
          </w:p>
        </w:tc>
        <w:tc>
          <w:tcPr>
            <w:tcW w:w="1701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Проектируемый, МСП</w:t>
            </w:r>
          </w:p>
        </w:tc>
      </w:tr>
      <w:tr w:rsidR="0044034E" w:rsidRPr="0044034E" w:rsidTr="008B265D">
        <w:tc>
          <w:tcPr>
            <w:tcW w:w="590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ряд</w:t>
            </w:r>
          </w:p>
        </w:tc>
        <w:tc>
          <w:tcPr>
            <w:tcW w:w="1168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смешанная</w:t>
            </w:r>
          </w:p>
        </w:tc>
        <w:tc>
          <w:tcPr>
            <w:tcW w:w="113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7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С.Коломыцево</w:t>
            </w:r>
            <w:proofErr w:type="spellEnd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ул.Первомайская</w:t>
            </w:r>
            <w:proofErr w:type="spellEnd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д.26 </w:t>
            </w:r>
            <w:proofErr w:type="spellStart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прил.территория</w:t>
            </w:r>
            <w:proofErr w:type="spellEnd"/>
          </w:p>
        </w:tc>
        <w:tc>
          <w:tcPr>
            <w:tcW w:w="1417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круглогодичный</w:t>
            </w:r>
          </w:p>
        </w:tc>
        <w:tc>
          <w:tcPr>
            <w:tcW w:w="1701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МСП</w:t>
            </w:r>
          </w:p>
        </w:tc>
      </w:tr>
      <w:tr w:rsidR="0044034E" w:rsidRPr="0044034E" w:rsidTr="008B265D">
        <w:tc>
          <w:tcPr>
            <w:tcW w:w="590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ряд</w:t>
            </w:r>
          </w:p>
        </w:tc>
        <w:tc>
          <w:tcPr>
            <w:tcW w:w="1168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смешанная</w:t>
            </w:r>
          </w:p>
        </w:tc>
        <w:tc>
          <w:tcPr>
            <w:tcW w:w="113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7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Х.Попасный</w:t>
            </w:r>
            <w:proofErr w:type="spellEnd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ул.Рылеева</w:t>
            </w:r>
            <w:proofErr w:type="spellEnd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д.1 </w:t>
            </w:r>
            <w:proofErr w:type="spellStart"/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прил.территория</w:t>
            </w:r>
            <w:proofErr w:type="spellEnd"/>
          </w:p>
        </w:tc>
        <w:tc>
          <w:tcPr>
            <w:tcW w:w="1417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круглогодичный</w:t>
            </w:r>
          </w:p>
        </w:tc>
        <w:tc>
          <w:tcPr>
            <w:tcW w:w="1701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</w:tcPr>
          <w:p w:rsidR="0044034E" w:rsidRPr="0044034E" w:rsidRDefault="0044034E" w:rsidP="00440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03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МСП</w:t>
            </w:r>
          </w:p>
        </w:tc>
      </w:tr>
    </w:tbl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4034E" w:rsidRPr="0044034E" w:rsidSect="00D31BA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3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41F31DCA" wp14:editId="26CA9D5C">
            <wp:simplePos x="0" y="0"/>
            <wp:positionH relativeFrom="page">
              <wp:posOffset>720090</wp:posOffset>
            </wp:positionH>
            <wp:positionV relativeFrom="page">
              <wp:posOffset>1261110</wp:posOffset>
            </wp:positionV>
            <wp:extent cx="7556500" cy="10693400"/>
            <wp:effectExtent l="0" t="0" r="0" b="0"/>
            <wp:wrapTopAndBottom/>
            <wp:docPr id="6" name="Picture 108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3" name="Picture 10840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3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0" wp14:anchorId="46039722" wp14:editId="12C9BC7C">
            <wp:simplePos x="0" y="0"/>
            <wp:positionH relativeFrom="page">
              <wp:posOffset>1080135</wp:posOffset>
            </wp:positionH>
            <wp:positionV relativeFrom="page">
              <wp:posOffset>1250950</wp:posOffset>
            </wp:positionV>
            <wp:extent cx="7556500" cy="10693400"/>
            <wp:effectExtent l="0" t="0" r="0" b="0"/>
            <wp:wrapTopAndBottom/>
            <wp:docPr id="7" name="Picture 110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0" name="Picture 1100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081D" w:rsidRPr="0003081D" w:rsidRDefault="0003081D" w:rsidP="0003081D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3081D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АДМИНИСТРАЦИЯ  </w:t>
      </w:r>
    </w:p>
    <w:p w:rsidR="0003081D" w:rsidRPr="0003081D" w:rsidRDefault="0003081D" w:rsidP="0003081D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3081D">
        <w:rPr>
          <w:rFonts w:ascii="Times New Roman" w:hAnsi="Times New Roman" w:cs="Times New Roman"/>
          <w:b/>
          <w:bCs/>
          <w:sz w:val="20"/>
          <w:szCs w:val="20"/>
        </w:rPr>
        <w:t xml:space="preserve">КОЛОМЫЦЕВСКОГО СЕЛЬСКОГО ПОСЕЛЕНИЯ         </w:t>
      </w:r>
    </w:p>
    <w:p w:rsidR="0003081D" w:rsidRPr="0003081D" w:rsidRDefault="0003081D" w:rsidP="0003081D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3081D">
        <w:rPr>
          <w:rFonts w:ascii="Times New Roman" w:hAnsi="Times New Roman" w:cs="Times New Roman"/>
          <w:b/>
          <w:bCs/>
          <w:sz w:val="20"/>
          <w:szCs w:val="20"/>
        </w:rPr>
        <w:t>ЛИСКИНСКОГО МУНИЦИПАЛЬНОГО РАЙОНА</w:t>
      </w:r>
    </w:p>
    <w:p w:rsidR="0003081D" w:rsidRPr="0003081D" w:rsidRDefault="0003081D" w:rsidP="0003081D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3081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03081D">
        <w:rPr>
          <w:rFonts w:ascii="Times New Roman" w:hAnsi="Times New Roman" w:cs="Times New Roman"/>
          <w:b/>
          <w:bCs/>
          <w:sz w:val="20"/>
          <w:szCs w:val="20"/>
        </w:rPr>
        <w:t>ВОРОНЕЖСКОЙ  ОБЛАСТИ</w:t>
      </w:r>
      <w:proofErr w:type="gramEnd"/>
    </w:p>
    <w:p w:rsidR="0003081D" w:rsidRPr="0003081D" w:rsidRDefault="0003081D" w:rsidP="0003081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03081D">
        <w:rPr>
          <w:rFonts w:ascii="Times New Roman" w:hAnsi="Times New Roman" w:cs="Times New Roman"/>
          <w:b/>
          <w:bCs/>
          <w:sz w:val="20"/>
          <w:szCs w:val="20"/>
        </w:rPr>
        <w:t>___________________________________</w:t>
      </w:r>
      <w:r>
        <w:rPr>
          <w:rFonts w:ascii="Times New Roman" w:hAnsi="Times New Roman" w:cs="Times New Roman"/>
          <w:b/>
          <w:bCs/>
          <w:sz w:val="20"/>
          <w:szCs w:val="20"/>
        </w:rPr>
        <w:t>_______________________________</w:t>
      </w:r>
    </w:p>
    <w:tbl>
      <w:tblPr>
        <w:tblW w:w="10208" w:type="dxa"/>
        <w:tblInd w:w="133" w:type="dxa"/>
        <w:tblLayout w:type="fixed"/>
        <w:tblLook w:val="0000" w:firstRow="0" w:lastRow="0" w:firstColumn="0" w:lastColumn="0" w:noHBand="0" w:noVBand="0"/>
      </w:tblPr>
      <w:tblGrid>
        <w:gridCol w:w="8764"/>
        <w:gridCol w:w="1444"/>
      </w:tblGrid>
      <w:tr w:rsidR="0003081D" w:rsidRPr="0003081D" w:rsidTr="008B265D">
        <w:trPr>
          <w:trHeight w:val="935"/>
        </w:trPr>
        <w:tc>
          <w:tcPr>
            <w:tcW w:w="8764" w:type="dxa"/>
            <w:shd w:val="clear" w:color="auto" w:fill="auto"/>
          </w:tcPr>
          <w:p w:rsidR="0003081D" w:rsidRPr="0003081D" w:rsidRDefault="0003081D" w:rsidP="008B265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081D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</w:t>
            </w:r>
          </w:p>
          <w:p w:rsidR="0003081D" w:rsidRPr="0003081D" w:rsidRDefault="0003081D" w:rsidP="0003081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81D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ПОСТАНОВЛЕНИЕ</w:t>
            </w:r>
          </w:p>
          <w:p w:rsidR="0003081D" w:rsidRPr="0003081D" w:rsidRDefault="0003081D" w:rsidP="008B265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CBB" w:rsidRPr="00903CBB" w:rsidRDefault="0003081D" w:rsidP="008B265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081D">
              <w:rPr>
                <w:rFonts w:ascii="Times New Roman" w:hAnsi="Times New Roman" w:cs="Times New Roman"/>
                <w:sz w:val="20"/>
                <w:szCs w:val="20"/>
              </w:rPr>
              <w:t>от «11» марта 2021 год    № 20</w:t>
            </w:r>
          </w:p>
          <w:p w:rsidR="0003081D" w:rsidRPr="0003081D" w:rsidRDefault="0003081D" w:rsidP="008B265D">
            <w:pPr>
              <w:shd w:val="clear" w:color="auto" w:fill="FFFFFF"/>
              <w:ind w:right="272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81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 утверждении перечня первичных средств пожаротушения в местах общественного пользования </w:t>
            </w:r>
            <w:proofErr w:type="gramStart"/>
            <w:r w:rsidRPr="0003081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населённых  пунктов</w:t>
            </w:r>
            <w:proofErr w:type="gramEnd"/>
            <w:r w:rsidRPr="0003081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081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Коломыцевского</w:t>
            </w:r>
            <w:proofErr w:type="spellEnd"/>
            <w:r w:rsidRPr="0003081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сельского поселения Лискинского</w:t>
            </w:r>
            <w:r w:rsidRPr="000308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муниципального района Воронежской области в области пожарной безопасности </w:t>
            </w:r>
          </w:p>
          <w:p w:rsidR="0003081D" w:rsidRPr="0003081D" w:rsidRDefault="0003081D" w:rsidP="008B265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shd w:val="clear" w:color="auto" w:fill="auto"/>
          </w:tcPr>
          <w:p w:rsidR="0003081D" w:rsidRPr="0003081D" w:rsidRDefault="0003081D" w:rsidP="008B265D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3081D" w:rsidRPr="0003081D" w:rsidRDefault="0003081D" w:rsidP="0003081D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81D">
        <w:rPr>
          <w:rFonts w:ascii="Times New Roman" w:hAnsi="Times New Roman" w:cs="Times New Roman"/>
          <w:sz w:val="20"/>
          <w:szCs w:val="20"/>
        </w:rPr>
        <w:t xml:space="preserve">Руководствуясь  Федеральным законом от 06.10.2003 № 131-ФЗ «Об общих принципах организации местного самоуправления в Российской Федерации», Федеральными Законами от  21.12.1994 № 69-ФЗ «О пожарной безопасности», Правилами противопожарного режима в Российской Федерации (утверждёнными постановлением Правительства Российской Федерации от 16.09 2020г. №1479 «О противопожарном режиме», в целях обеспечения пожарной безопасности на территории </w:t>
      </w:r>
      <w:proofErr w:type="spellStart"/>
      <w:r w:rsidRPr="0003081D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03081D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области, </w:t>
      </w:r>
    </w:p>
    <w:p w:rsidR="0003081D" w:rsidRPr="0003081D" w:rsidRDefault="0003081D" w:rsidP="0003081D">
      <w:pPr>
        <w:ind w:left="-567"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03081D">
        <w:rPr>
          <w:rFonts w:ascii="Times New Roman" w:hAnsi="Times New Roman" w:cs="Times New Roman"/>
          <w:b/>
          <w:spacing w:val="6"/>
          <w:sz w:val="20"/>
          <w:szCs w:val="20"/>
        </w:rPr>
        <w:t>ПОСТАНОВЛЯЕТ</w:t>
      </w:r>
      <w:r w:rsidRPr="0003081D">
        <w:rPr>
          <w:rFonts w:ascii="Times New Roman" w:hAnsi="Times New Roman" w:cs="Times New Roman"/>
          <w:sz w:val="20"/>
          <w:szCs w:val="20"/>
        </w:rPr>
        <w:t>:</w:t>
      </w:r>
    </w:p>
    <w:p w:rsidR="0003081D" w:rsidRPr="0003081D" w:rsidRDefault="0003081D" w:rsidP="0003081D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81D">
        <w:rPr>
          <w:rFonts w:ascii="Times New Roman" w:hAnsi="Times New Roman" w:cs="Times New Roman"/>
          <w:sz w:val="20"/>
          <w:szCs w:val="20"/>
        </w:rPr>
        <w:t xml:space="preserve">                  </w:t>
      </w:r>
    </w:p>
    <w:p w:rsidR="0003081D" w:rsidRPr="0003081D" w:rsidRDefault="0003081D" w:rsidP="0003081D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81D">
        <w:rPr>
          <w:rFonts w:ascii="Times New Roman" w:hAnsi="Times New Roman" w:cs="Times New Roman"/>
          <w:sz w:val="20"/>
          <w:szCs w:val="20"/>
        </w:rPr>
        <w:t>1. Утвердить Перечень первичных средств пожаротушения и противопожарного инвентаря в помещениях и строениях, находящихся в собственности (пользовании) граждан  (приложение).</w:t>
      </w:r>
      <w:r w:rsidRPr="0003081D">
        <w:rPr>
          <w:rFonts w:ascii="Times New Roman" w:hAnsi="Times New Roman" w:cs="Times New Roman"/>
          <w:sz w:val="20"/>
          <w:szCs w:val="20"/>
        </w:rPr>
        <w:br/>
        <w:t xml:space="preserve">         2. Гражданам, имеющим в собственности (пользовании) помещения и строения:</w:t>
      </w:r>
    </w:p>
    <w:p w:rsidR="0003081D" w:rsidRPr="0003081D" w:rsidRDefault="0003081D" w:rsidP="0003081D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81D">
        <w:rPr>
          <w:rFonts w:ascii="Times New Roman" w:hAnsi="Times New Roman" w:cs="Times New Roman"/>
          <w:sz w:val="20"/>
          <w:szCs w:val="20"/>
        </w:rPr>
        <w:t xml:space="preserve"> 2.1. Иметь первичные средства пожаротушения и противопожарный инвентарь согласно утвержденному Приложению.</w:t>
      </w:r>
    </w:p>
    <w:p w:rsidR="0003081D" w:rsidRPr="0003081D" w:rsidRDefault="0003081D" w:rsidP="0003081D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81D">
        <w:rPr>
          <w:rFonts w:ascii="Times New Roman" w:hAnsi="Times New Roman" w:cs="Times New Roman"/>
          <w:sz w:val="20"/>
          <w:szCs w:val="20"/>
        </w:rPr>
        <w:t>2.2. Содержать первичные средства пожаротушения в соответствии с руководством по эксплуатации завода-изготовителя.</w:t>
      </w:r>
    </w:p>
    <w:p w:rsidR="0003081D" w:rsidRPr="0003081D" w:rsidRDefault="0003081D" w:rsidP="0003081D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81D">
        <w:rPr>
          <w:rFonts w:ascii="Times New Roman" w:hAnsi="Times New Roman" w:cs="Times New Roman"/>
          <w:sz w:val="20"/>
          <w:szCs w:val="20"/>
        </w:rPr>
        <w:t xml:space="preserve">3. Настоящее постановление вступает в силу с момента его официального опубликования и подлежит размещению на официальном сайте администрации </w:t>
      </w:r>
      <w:proofErr w:type="spellStart"/>
      <w:r w:rsidRPr="0003081D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03081D">
        <w:rPr>
          <w:rFonts w:ascii="Times New Roman" w:hAnsi="Times New Roman" w:cs="Times New Roman"/>
          <w:sz w:val="20"/>
          <w:szCs w:val="20"/>
        </w:rPr>
        <w:t xml:space="preserve"> сельского поселения Лискинского муниципального района Воронежской области.</w:t>
      </w:r>
    </w:p>
    <w:p w:rsidR="0003081D" w:rsidRPr="0003081D" w:rsidRDefault="0003081D" w:rsidP="0003081D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81D">
        <w:rPr>
          <w:rFonts w:ascii="Times New Roman" w:hAnsi="Times New Roman" w:cs="Times New Roman"/>
          <w:sz w:val="20"/>
          <w:szCs w:val="20"/>
        </w:rPr>
        <w:t>4.  Контроль данного постановления оставляю за собой.</w:t>
      </w:r>
    </w:p>
    <w:p w:rsidR="0003081D" w:rsidRPr="0003081D" w:rsidRDefault="0003081D" w:rsidP="0003081D">
      <w:pPr>
        <w:ind w:left="-567" w:firstLine="567"/>
        <w:rPr>
          <w:rFonts w:ascii="Times New Roman" w:hAnsi="Times New Roman" w:cs="Times New Roman"/>
          <w:sz w:val="20"/>
          <w:szCs w:val="20"/>
        </w:rPr>
      </w:pPr>
      <w:r w:rsidRPr="0003081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3081D" w:rsidRPr="0003081D" w:rsidRDefault="0003081D" w:rsidP="0003081D">
      <w:pPr>
        <w:rPr>
          <w:rFonts w:ascii="Times New Roman" w:hAnsi="Times New Roman" w:cs="Times New Roman"/>
          <w:sz w:val="20"/>
          <w:szCs w:val="20"/>
        </w:rPr>
      </w:pPr>
    </w:p>
    <w:p w:rsidR="0003081D" w:rsidRPr="0003081D" w:rsidRDefault="0003081D" w:rsidP="0003081D">
      <w:pPr>
        <w:ind w:left="-567" w:firstLine="567"/>
        <w:rPr>
          <w:rFonts w:ascii="Times New Roman" w:hAnsi="Times New Roman" w:cs="Times New Roman"/>
          <w:sz w:val="20"/>
          <w:szCs w:val="20"/>
        </w:rPr>
      </w:pPr>
      <w:r w:rsidRPr="0003081D">
        <w:rPr>
          <w:rFonts w:ascii="Times New Roman" w:hAnsi="Times New Roman" w:cs="Times New Roman"/>
          <w:sz w:val="20"/>
          <w:szCs w:val="20"/>
        </w:rPr>
        <w:t xml:space="preserve">Глава администрации  </w:t>
      </w:r>
    </w:p>
    <w:p w:rsidR="0003081D" w:rsidRPr="0003081D" w:rsidRDefault="0003081D" w:rsidP="0003081D">
      <w:pPr>
        <w:ind w:left="-567" w:firstLine="567"/>
        <w:rPr>
          <w:rFonts w:ascii="Times New Roman" w:hAnsi="Times New Roman" w:cs="Times New Roman"/>
          <w:sz w:val="20"/>
          <w:szCs w:val="20"/>
        </w:rPr>
      </w:pPr>
      <w:proofErr w:type="spellStart"/>
      <w:r w:rsidRPr="0003081D">
        <w:rPr>
          <w:rFonts w:ascii="Times New Roman" w:hAnsi="Times New Roman" w:cs="Times New Roman"/>
          <w:sz w:val="20"/>
          <w:szCs w:val="20"/>
        </w:rPr>
        <w:t>Коломыцевского</w:t>
      </w:r>
      <w:proofErr w:type="spellEnd"/>
      <w:r w:rsidRPr="0003081D">
        <w:rPr>
          <w:rFonts w:ascii="Times New Roman" w:hAnsi="Times New Roman" w:cs="Times New Roman"/>
          <w:sz w:val="20"/>
          <w:szCs w:val="20"/>
        </w:rPr>
        <w:t xml:space="preserve"> сельского поселения                                                 </w:t>
      </w:r>
      <w:proofErr w:type="spellStart"/>
      <w:r w:rsidRPr="0003081D">
        <w:rPr>
          <w:rFonts w:ascii="Times New Roman" w:hAnsi="Times New Roman" w:cs="Times New Roman"/>
          <w:sz w:val="20"/>
          <w:szCs w:val="20"/>
        </w:rPr>
        <w:t>И.В.Жидкова</w:t>
      </w:r>
      <w:proofErr w:type="spellEnd"/>
      <w:r w:rsidRPr="0003081D">
        <w:rPr>
          <w:rFonts w:ascii="Times New Roman" w:hAnsi="Times New Roman" w:cs="Times New Roman"/>
          <w:sz w:val="20"/>
          <w:szCs w:val="20"/>
        </w:rPr>
        <w:tab/>
      </w:r>
    </w:p>
    <w:p w:rsidR="0003081D" w:rsidRPr="0003081D" w:rsidRDefault="0003081D" w:rsidP="0003081D">
      <w:pPr>
        <w:keepNext/>
        <w:keepLines/>
        <w:autoSpaceDE w:val="0"/>
        <w:autoSpaceDN w:val="0"/>
        <w:adjustRightInd w:val="0"/>
        <w:jc w:val="right"/>
        <w:rPr>
          <w:rFonts w:ascii="Times New Roman" w:hAnsi="Times New Roman" w:cs="Times New Roman"/>
          <w:sz w:val="20"/>
          <w:szCs w:val="20"/>
        </w:rPr>
      </w:pPr>
      <w:r w:rsidRPr="0003081D">
        <w:rPr>
          <w:rStyle w:val="ab"/>
          <w:rFonts w:ascii="Times New Roman" w:hAnsi="Times New Roman" w:cs="Times New Roman"/>
          <w:b w:val="0"/>
          <w:bCs/>
          <w:color w:val="000000"/>
          <w:sz w:val="20"/>
          <w:szCs w:val="20"/>
        </w:rPr>
        <w:lastRenderedPageBreak/>
        <w:t>Приложение</w:t>
      </w:r>
      <w:r>
        <w:rPr>
          <w:rStyle w:val="ab"/>
          <w:rFonts w:ascii="Times New Roman" w:hAnsi="Times New Roman" w:cs="Times New Roman"/>
          <w:b w:val="0"/>
          <w:bCs/>
          <w:color w:val="000000"/>
          <w:sz w:val="20"/>
          <w:szCs w:val="20"/>
        </w:rPr>
        <w:t>№1</w:t>
      </w:r>
    </w:p>
    <w:p w:rsidR="0003081D" w:rsidRPr="0003081D" w:rsidRDefault="0003081D" w:rsidP="0003081D">
      <w:pPr>
        <w:keepNext/>
        <w:keepLines/>
        <w:ind w:firstLine="720"/>
        <w:jc w:val="right"/>
        <w:rPr>
          <w:rStyle w:val="aa"/>
          <w:rFonts w:ascii="Times New Roman" w:hAnsi="Times New Roman" w:cs="Times New Roman"/>
          <w:b w:val="0"/>
          <w:bCs w:val="0"/>
          <w:color w:val="000000"/>
          <w:sz w:val="20"/>
          <w:szCs w:val="20"/>
        </w:rPr>
      </w:pPr>
      <w:r w:rsidRPr="0003081D">
        <w:rPr>
          <w:rStyle w:val="ab"/>
          <w:rFonts w:ascii="Times New Roman" w:hAnsi="Times New Roman" w:cs="Times New Roman"/>
          <w:b w:val="0"/>
          <w:bCs/>
          <w:color w:val="000000"/>
          <w:sz w:val="20"/>
          <w:szCs w:val="20"/>
        </w:rPr>
        <w:t xml:space="preserve">к </w:t>
      </w:r>
      <w:r w:rsidRPr="0003081D">
        <w:rPr>
          <w:rStyle w:val="aa"/>
          <w:rFonts w:ascii="Times New Roman" w:hAnsi="Times New Roman" w:cs="Times New Roman"/>
          <w:b w:val="0"/>
          <w:bCs w:val="0"/>
          <w:color w:val="000000"/>
          <w:sz w:val="20"/>
          <w:szCs w:val="20"/>
        </w:rPr>
        <w:t>постановлению администрации</w:t>
      </w:r>
    </w:p>
    <w:p w:rsidR="0003081D" w:rsidRPr="0003081D" w:rsidRDefault="0003081D" w:rsidP="0003081D">
      <w:pPr>
        <w:keepNext/>
        <w:keepLines/>
        <w:ind w:firstLine="720"/>
        <w:jc w:val="right"/>
        <w:rPr>
          <w:rStyle w:val="aa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03081D">
        <w:rPr>
          <w:rStyle w:val="aa"/>
          <w:rFonts w:ascii="Times New Roman" w:hAnsi="Times New Roman" w:cs="Times New Roman"/>
          <w:b w:val="0"/>
          <w:bCs w:val="0"/>
          <w:color w:val="000000"/>
          <w:sz w:val="20"/>
          <w:szCs w:val="20"/>
        </w:rPr>
        <w:t xml:space="preserve"> </w:t>
      </w:r>
      <w:proofErr w:type="spellStart"/>
      <w:r w:rsidRPr="0003081D">
        <w:rPr>
          <w:rStyle w:val="aa"/>
          <w:rFonts w:ascii="Times New Roman" w:hAnsi="Times New Roman" w:cs="Times New Roman"/>
          <w:b w:val="0"/>
          <w:bCs w:val="0"/>
          <w:color w:val="000000"/>
          <w:sz w:val="20"/>
          <w:szCs w:val="20"/>
        </w:rPr>
        <w:t>Коломыцевского</w:t>
      </w:r>
      <w:proofErr w:type="spellEnd"/>
      <w:r w:rsidRPr="0003081D">
        <w:rPr>
          <w:rStyle w:val="aa"/>
          <w:rFonts w:ascii="Times New Roman" w:hAnsi="Times New Roman" w:cs="Times New Roman"/>
          <w:b w:val="0"/>
          <w:bCs w:val="0"/>
          <w:color w:val="000000"/>
          <w:sz w:val="20"/>
          <w:szCs w:val="20"/>
        </w:rPr>
        <w:t xml:space="preserve"> сельского поселения</w:t>
      </w:r>
    </w:p>
    <w:p w:rsidR="0003081D" w:rsidRPr="0003081D" w:rsidRDefault="0003081D" w:rsidP="0003081D">
      <w:pPr>
        <w:keepNext/>
        <w:keepLines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 w:rsidRPr="0003081D">
        <w:rPr>
          <w:rStyle w:val="ab"/>
          <w:rFonts w:ascii="Times New Roman" w:hAnsi="Times New Roman" w:cs="Times New Roman"/>
          <w:b w:val="0"/>
          <w:bCs/>
          <w:color w:val="000000"/>
          <w:sz w:val="20"/>
          <w:szCs w:val="20"/>
        </w:rPr>
        <w:t>от 11.03.2021 г. № 20</w:t>
      </w:r>
    </w:p>
    <w:p w:rsidR="0003081D" w:rsidRPr="0003081D" w:rsidRDefault="0003081D" w:rsidP="0003081D">
      <w:pPr>
        <w:pStyle w:val="1"/>
        <w:keepNext/>
        <w:keepLines/>
        <w:numPr>
          <w:ilvl w:val="0"/>
          <w:numId w:val="3"/>
        </w:numPr>
        <w:spacing w:before="0"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03081D" w:rsidRPr="0003081D" w:rsidRDefault="0003081D" w:rsidP="0003081D">
      <w:pPr>
        <w:pStyle w:val="1"/>
        <w:keepNext/>
        <w:keepLines/>
        <w:numPr>
          <w:ilvl w:val="0"/>
          <w:numId w:val="3"/>
        </w:numPr>
        <w:spacing w:before="0" w:after="0"/>
        <w:rPr>
          <w:rFonts w:ascii="Times New Roman" w:hAnsi="Times New Roman" w:cs="Times New Roman"/>
          <w:color w:val="000000"/>
          <w:sz w:val="20"/>
        </w:rPr>
      </w:pPr>
    </w:p>
    <w:p w:rsidR="0003081D" w:rsidRPr="0003081D" w:rsidRDefault="0003081D" w:rsidP="0003081D">
      <w:pPr>
        <w:pStyle w:val="2"/>
        <w:jc w:val="center"/>
        <w:rPr>
          <w:rFonts w:ascii="Times New Roman" w:hAnsi="Times New Roman" w:cs="Times New Roman"/>
          <w:i w:val="0"/>
          <w:sz w:val="20"/>
          <w:szCs w:val="20"/>
        </w:rPr>
      </w:pPr>
      <w:r w:rsidRPr="0003081D">
        <w:rPr>
          <w:rFonts w:ascii="Times New Roman" w:hAnsi="Times New Roman" w:cs="Times New Roman"/>
          <w:i w:val="0"/>
          <w:sz w:val="20"/>
          <w:szCs w:val="20"/>
        </w:rPr>
        <w:t xml:space="preserve">Перечень первичных средств пожаротушения и противопожарного инвентаря в помещениях и строениях, находящихся в собственности (пользовании) граждан, на территории </w:t>
      </w:r>
      <w:proofErr w:type="spellStart"/>
      <w:r w:rsidRPr="0003081D">
        <w:rPr>
          <w:rFonts w:ascii="Times New Roman" w:hAnsi="Times New Roman" w:cs="Times New Roman"/>
          <w:i w:val="0"/>
          <w:sz w:val="20"/>
          <w:szCs w:val="20"/>
        </w:rPr>
        <w:t>Коломыцевского</w:t>
      </w:r>
      <w:proofErr w:type="spellEnd"/>
      <w:r w:rsidRPr="0003081D">
        <w:rPr>
          <w:rFonts w:ascii="Times New Roman" w:hAnsi="Times New Roman" w:cs="Times New Roman"/>
          <w:i w:val="0"/>
          <w:sz w:val="20"/>
          <w:szCs w:val="20"/>
        </w:rPr>
        <w:t xml:space="preserve"> сельского поселения</w:t>
      </w:r>
    </w:p>
    <w:p w:rsidR="0003081D" w:rsidRPr="0003081D" w:rsidRDefault="0003081D" w:rsidP="0003081D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1268" w:type="dxa"/>
        <w:tblCellSpacing w:w="15" w:type="dxa"/>
        <w:tblInd w:w="-129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322"/>
        <w:gridCol w:w="1817"/>
        <w:gridCol w:w="117"/>
        <w:gridCol w:w="1800"/>
        <w:gridCol w:w="2295"/>
        <w:gridCol w:w="1166"/>
        <w:gridCol w:w="932"/>
        <w:gridCol w:w="1080"/>
        <w:gridCol w:w="1002"/>
        <w:gridCol w:w="50"/>
      </w:tblGrid>
      <w:tr w:rsidR="0003081D" w:rsidRPr="0003081D" w:rsidTr="008B265D">
        <w:trPr>
          <w:trHeight w:val="15"/>
          <w:tblCellSpacing w:w="15" w:type="dxa"/>
        </w:trPr>
        <w:tc>
          <w:tcPr>
            <w:tcW w:w="642" w:type="dxa"/>
            <w:vAlign w:val="center"/>
          </w:tcPr>
          <w:p w:rsidR="0003081D" w:rsidRPr="0003081D" w:rsidRDefault="0003081D" w:rsidP="008B26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6" w:type="dxa"/>
            <w:gridSpan w:val="3"/>
            <w:vAlign w:val="center"/>
          </w:tcPr>
          <w:p w:rsidR="0003081D" w:rsidRPr="0003081D" w:rsidRDefault="0003081D" w:rsidP="008B26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  <w:vAlign w:val="center"/>
          </w:tcPr>
          <w:p w:rsidR="0003081D" w:rsidRPr="0003081D" w:rsidRDefault="0003081D" w:rsidP="008B26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  <w:vAlign w:val="center"/>
          </w:tcPr>
          <w:p w:rsidR="0003081D" w:rsidRPr="0003081D" w:rsidRDefault="0003081D" w:rsidP="008B26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03081D" w:rsidRPr="0003081D" w:rsidRDefault="0003081D" w:rsidP="008B26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:rsidR="0003081D" w:rsidRPr="0003081D" w:rsidRDefault="0003081D" w:rsidP="008B26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  <w:vAlign w:val="center"/>
          </w:tcPr>
          <w:p w:rsidR="0003081D" w:rsidRPr="0003081D" w:rsidRDefault="0003081D" w:rsidP="008B26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gridSpan w:val="2"/>
            <w:vAlign w:val="center"/>
          </w:tcPr>
          <w:p w:rsidR="0003081D" w:rsidRPr="0003081D" w:rsidRDefault="0003081D" w:rsidP="008B26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081D" w:rsidRPr="0003081D" w:rsidTr="008B265D">
        <w:trPr>
          <w:trHeight w:val="860"/>
          <w:tblCellSpacing w:w="15" w:type="dxa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N п/п </w:t>
            </w:r>
          </w:p>
        </w:tc>
        <w:tc>
          <w:tcPr>
            <w:tcW w:w="22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Наименование помещения, строения </w:t>
            </w:r>
          </w:p>
        </w:tc>
        <w:tc>
          <w:tcPr>
            <w:tcW w:w="82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Средства пожаротушения, противопожарный инвентарь (шт.)</w:t>
            </w:r>
          </w:p>
        </w:tc>
      </w:tr>
      <w:tr w:rsidR="0003081D" w:rsidRPr="0003081D" w:rsidTr="008B265D">
        <w:trPr>
          <w:trHeight w:val="874"/>
          <w:tblCellSpacing w:w="15" w:type="dxa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огнетушители &lt;1&gt;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внутриквартирный пожарный кран &lt;2&gt;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емкость с водой &lt;3&gt;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ведро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ящик с песком &lt;4&gt;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лопата </w:t>
            </w:r>
          </w:p>
        </w:tc>
      </w:tr>
      <w:tr w:rsidR="0003081D" w:rsidRPr="0003081D" w:rsidTr="008B265D">
        <w:trPr>
          <w:trHeight w:val="860"/>
          <w:tblCellSpacing w:w="15" w:type="dxa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1.</w:t>
            </w:r>
          </w:p>
        </w:tc>
        <w:tc>
          <w:tcPr>
            <w:tcW w:w="22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Квартиры многоквартирных жилых домов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1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1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-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-</w:t>
            </w:r>
          </w:p>
        </w:tc>
      </w:tr>
      <w:tr w:rsidR="0003081D" w:rsidRPr="0003081D" w:rsidTr="008B265D">
        <w:trPr>
          <w:trHeight w:val="874"/>
          <w:tblCellSpacing w:w="15" w:type="dxa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2.</w:t>
            </w:r>
          </w:p>
        </w:tc>
        <w:tc>
          <w:tcPr>
            <w:tcW w:w="22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Индивидуальные жилые и садовые дома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1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1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1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1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1 </w:t>
            </w:r>
          </w:p>
        </w:tc>
      </w:tr>
      <w:tr w:rsidR="0003081D" w:rsidRPr="0003081D" w:rsidTr="008B265D">
        <w:trPr>
          <w:trHeight w:val="569"/>
          <w:tblCellSpacing w:w="15" w:type="dxa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3.</w:t>
            </w:r>
          </w:p>
        </w:tc>
        <w:tc>
          <w:tcPr>
            <w:tcW w:w="22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Индивидуальные гаражи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 xml:space="preserve">1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-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-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-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pStyle w:val="formattext"/>
              <w:jc w:val="center"/>
              <w:rPr>
                <w:sz w:val="20"/>
                <w:szCs w:val="20"/>
              </w:rPr>
            </w:pPr>
            <w:r w:rsidRPr="0003081D">
              <w:rPr>
                <w:sz w:val="20"/>
                <w:szCs w:val="20"/>
              </w:rPr>
              <w:t>-</w:t>
            </w:r>
          </w:p>
        </w:tc>
      </w:tr>
      <w:tr w:rsidR="0003081D" w:rsidRPr="0003081D" w:rsidTr="008B265D">
        <w:trPr>
          <w:gridBefore w:val="2"/>
          <w:gridAfter w:val="1"/>
          <w:wBefore w:w="964" w:type="dxa"/>
          <w:wAfter w:w="5" w:type="dxa"/>
          <w:tblCellSpacing w:w="15" w:type="dxa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81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Примечания:</w:t>
            </w:r>
          </w:p>
        </w:tc>
        <w:tc>
          <w:tcPr>
            <w:tcW w:w="83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81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 Собственники помещений, строений обеспечивают наличие огнетушителей, осуществляют их проверку, перезарядку согласно требованиям, указанным в паспорте. Огнетушители следует располагать на видных местах вблизи от выходов из помещений. Способ приведения огнетушителя в действие и его применения указаны на этикетке, нанесенной на корпусе огнетушителя. Рекомендуется применять порошковые огнетушители, вместимостью (массой заряда) не менее 2 кг (ОП-2, ОП-3, ОП-4, ОП-5), они должны быть опломбированы пломбой завода-изготовителя или организацией, производящей перезарядку.</w:t>
            </w:r>
          </w:p>
        </w:tc>
      </w:tr>
      <w:tr w:rsidR="0003081D" w:rsidRPr="0003081D" w:rsidTr="008B265D">
        <w:trPr>
          <w:gridBefore w:val="2"/>
          <w:gridAfter w:val="1"/>
          <w:wBefore w:w="964" w:type="dxa"/>
          <w:wAfter w:w="5" w:type="dxa"/>
          <w:tblCellSpacing w:w="15" w:type="dxa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81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proofErr w:type="gramStart"/>
            <w:r w:rsidRPr="0003081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Внутренним  пожарным</w:t>
            </w:r>
            <w:proofErr w:type="gramEnd"/>
            <w:r w:rsidRPr="0003081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краном укомплектовываются квартиры, в которых согласно проектно-сметной документации требуется данная установка. Пожарный кран предназначен для использования в качестве первичного средства тушения возгораний в квартирах на ранней стадии их возникновения, состоит из крана, пожарного шланга (рукава), распылителя. Рукав должен обеспечивать возможность подачи воды в любую точку квартиры с учетом длины струи 3 м, быть длиной не менее 15 м, диаметром - 19 мм и оборудован распылителем.</w:t>
            </w:r>
          </w:p>
        </w:tc>
      </w:tr>
      <w:tr w:rsidR="0003081D" w:rsidRPr="0003081D" w:rsidTr="008B265D">
        <w:trPr>
          <w:gridBefore w:val="2"/>
          <w:gridAfter w:val="1"/>
          <w:wBefore w:w="964" w:type="dxa"/>
          <w:wAfter w:w="5" w:type="dxa"/>
          <w:tblCellSpacing w:w="15" w:type="dxa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81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 Емкость с водой должна иметь объем не менее 200 л и комплектоваться ведрами. Устанавливается в весенний, летний и осенний периоды года.</w:t>
            </w:r>
          </w:p>
        </w:tc>
      </w:tr>
      <w:tr w:rsidR="0003081D" w:rsidRPr="0003081D" w:rsidTr="008B265D">
        <w:trPr>
          <w:gridBefore w:val="2"/>
          <w:gridAfter w:val="1"/>
          <w:wBefore w:w="964" w:type="dxa"/>
          <w:wAfter w:w="5" w:type="dxa"/>
          <w:tblCellSpacing w:w="15" w:type="dxa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3081D" w:rsidRPr="0003081D" w:rsidRDefault="0003081D" w:rsidP="008B265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81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4. Ящик с песком должен иметь объем не менее 0,1 </w:t>
            </w:r>
            <w:proofErr w:type="gramStart"/>
            <w:r w:rsidRPr="0003081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м(</w:t>
            </w:r>
            <w:proofErr w:type="gramEnd"/>
            <w:r w:rsidRPr="0003081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3) и комплектоваться совковой лопатой. Конструкция ящика должна обеспечивать удобство извлечения песка и исключать попадание осадков.</w:t>
            </w:r>
          </w:p>
        </w:tc>
      </w:tr>
    </w:tbl>
    <w:p w:rsidR="0003081D" w:rsidRPr="0003081D" w:rsidRDefault="0003081D" w:rsidP="0003081D">
      <w:pPr>
        <w:pStyle w:val="1"/>
        <w:keepNext/>
        <w:keepLines/>
        <w:numPr>
          <w:ilvl w:val="0"/>
          <w:numId w:val="3"/>
        </w:numPr>
        <w:spacing w:before="0" w:after="0"/>
        <w:ind w:left="-567" w:firstLine="567"/>
        <w:rPr>
          <w:rFonts w:ascii="Times New Roman" w:hAnsi="Times New Roman" w:cs="Times New Roman"/>
          <w:sz w:val="20"/>
        </w:rPr>
      </w:pPr>
    </w:p>
    <w:p w:rsidR="0044034E" w:rsidRDefault="00001B0B" w:rsidP="0044034E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«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Коломыцевский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муниципальный 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вестник»-----------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>12 марта 2021 г. №5 стр12</w:t>
      </w:r>
    </w:p>
    <w:p w:rsidR="00001B0B" w:rsidRPr="0044034E" w:rsidRDefault="00001B0B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x-none" w:eastAsia="ru-RU"/>
        </w:rPr>
      </w:pPr>
    </w:p>
    <w:p w:rsidR="0044034E" w:rsidRPr="0044034E" w:rsidRDefault="00001B0B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7E10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CC8EC7" wp14:editId="5F8E480D">
                <wp:simplePos x="0" y="0"/>
                <wp:positionH relativeFrom="page">
                  <wp:posOffset>1080135</wp:posOffset>
                </wp:positionH>
                <wp:positionV relativeFrom="paragraph">
                  <wp:posOffset>18415</wp:posOffset>
                </wp:positionV>
                <wp:extent cx="6096000" cy="1219200"/>
                <wp:effectExtent l="19050" t="19050" r="38100" b="38100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1B0B" w:rsidRPr="002F2F25" w:rsidRDefault="00001B0B" w:rsidP="00001B0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C3990">
                              <w:rPr>
                                <w:rFonts w:ascii="Calibri" w:hAnsi="Calibri"/>
                                <w:b/>
                                <w:bCs/>
                              </w:rPr>
                              <w:t>Учредители и издатели:</w:t>
                            </w:r>
                            <w:r w:rsidRPr="00DC3990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Совет народных депутатов и Администрация </w:t>
                            </w:r>
                            <w:proofErr w:type="spellStart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Коломыцевского</w:t>
                            </w:r>
                            <w:proofErr w:type="spellEnd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сельского поселения Лискинского </w:t>
                            </w:r>
                            <w:proofErr w:type="gramStart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муниципального  района</w:t>
                            </w:r>
                            <w:proofErr w:type="gramEnd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Воронежской области</w:t>
                            </w:r>
                          </w:p>
                          <w:p w:rsidR="00001B0B" w:rsidRPr="002F2F25" w:rsidRDefault="00001B0B" w:rsidP="00001B0B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                                     </w:t>
                            </w:r>
                            <w:proofErr w:type="gramStart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397921,  Воронежская</w:t>
                            </w:r>
                            <w:proofErr w:type="gramEnd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область, Лискинский район, с. </w:t>
                            </w:r>
                            <w:proofErr w:type="spellStart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Коломыцево</w:t>
                            </w:r>
                            <w:proofErr w:type="spellEnd"/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, ул. Кольцова,1А</w:t>
                            </w:r>
                          </w:p>
                          <w:p w:rsidR="00001B0B" w:rsidRPr="002F2F25" w:rsidRDefault="00001B0B" w:rsidP="00001B0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F2F2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Тел: 8-473-91-94-194</w:t>
                            </w:r>
                          </w:p>
                          <w:p w:rsidR="00001B0B" w:rsidRPr="002F2F25" w:rsidRDefault="00001B0B" w:rsidP="00001B0B">
                            <w:pPr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</w:pP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                                    Объем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4C7D01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усл.печ.л</w:t>
                            </w:r>
                            <w:proofErr w:type="spellEnd"/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;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  Тираж 5; бесплатно</w:t>
                            </w:r>
                          </w:p>
                          <w:p w:rsidR="00001B0B" w:rsidRPr="002F2F25" w:rsidRDefault="00001B0B" w:rsidP="00001B0B">
                            <w:pPr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                                    Тиражировано на компьютерной периферии 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SHARP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AR</w:t>
                            </w:r>
                            <w:r w:rsidRPr="002F2F25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-5316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CC8EC7" id="Скругленный прямоугольник 8" o:spid="_x0000_s1029" style="position:absolute;margin-left:85.05pt;margin-top:1.45pt;width:480pt;height:9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" strokeweight="4.5pt">
                <v:stroke linestyle="thickThin"/>
                <v:textbox>
                  <w:txbxContent>
                    <w:p w:rsidR="00001B0B" w:rsidRPr="002F2F25" w:rsidRDefault="00001B0B" w:rsidP="00001B0B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DC3990">
                        <w:rPr>
                          <w:rFonts w:ascii="Calibri" w:hAnsi="Calibri"/>
                          <w:b/>
                          <w:bCs/>
                        </w:rPr>
                        <w:t>Учредители и издатели:</w:t>
                      </w:r>
                      <w:r w:rsidRPr="00DC3990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Совет народных депутатов и Администрация </w:t>
                      </w:r>
                      <w:proofErr w:type="spellStart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Коломыцевского</w:t>
                      </w:r>
                      <w:proofErr w:type="spellEnd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 сельского поселения Лискинского </w:t>
                      </w:r>
                      <w:proofErr w:type="gramStart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муниципального  района</w:t>
                      </w:r>
                      <w:proofErr w:type="gramEnd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 Воронежской области</w:t>
                      </w:r>
                    </w:p>
                    <w:p w:rsidR="00001B0B" w:rsidRPr="002F2F25" w:rsidRDefault="00001B0B" w:rsidP="00001B0B">
                      <w:pPr>
                        <w:spacing w:after="0" w:line="240" w:lineRule="auto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                                                     </w:t>
                      </w:r>
                      <w:proofErr w:type="gramStart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397921,  Воронежская</w:t>
                      </w:r>
                      <w:proofErr w:type="gramEnd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 xml:space="preserve"> область, Лискинский район, с. </w:t>
                      </w:r>
                      <w:proofErr w:type="spellStart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Коломыцево</w:t>
                      </w:r>
                      <w:proofErr w:type="spellEnd"/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, ул. Кольцова,1А</w:t>
                      </w:r>
                    </w:p>
                    <w:p w:rsidR="00001B0B" w:rsidRPr="002F2F25" w:rsidRDefault="00001B0B" w:rsidP="00001B0B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2F2F25">
                        <w:rPr>
                          <w:i/>
                          <w:iCs/>
                          <w:sz w:val="16"/>
                          <w:szCs w:val="16"/>
                        </w:rPr>
                        <w:t>Тел: 8-473-91-94-194</w:t>
                      </w:r>
                    </w:p>
                    <w:p w:rsidR="00001B0B" w:rsidRPr="002F2F25" w:rsidRDefault="00001B0B" w:rsidP="00001B0B">
                      <w:pPr>
                        <w:spacing w:after="0" w:line="240" w:lineRule="auto"/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</w:pP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                                                   Объем</w:t>
                      </w:r>
                      <w:r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4C7D01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усл.печ.л</w:t>
                      </w:r>
                      <w:proofErr w:type="spellEnd"/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;</w:t>
                      </w:r>
                      <w:r w:rsidRPr="002F2F25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  Тираж 5; бесплатно</w:t>
                      </w:r>
                    </w:p>
                    <w:p w:rsidR="00001B0B" w:rsidRPr="002F2F25" w:rsidRDefault="00001B0B" w:rsidP="00001B0B">
                      <w:pPr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</w:pP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                                                   Тиражировано на компьютерной периферии 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  <w:lang w:val="en-US"/>
                        </w:rPr>
                        <w:t>SHARP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  <w:lang w:val="en-US"/>
                        </w:rPr>
                        <w:t>AR</w:t>
                      </w:r>
                      <w:r w:rsidRPr="002F2F25"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-5316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44034E" w:rsidRDefault="0044034E" w:rsidP="004403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034E" w:rsidRPr="0003081D" w:rsidRDefault="0044034E" w:rsidP="0044034E">
      <w:pPr>
        <w:tabs>
          <w:tab w:val="left" w:pos="1515"/>
        </w:tabs>
        <w:rPr>
          <w:rFonts w:ascii="Times New Roman" w:hAnsi="Times New Roman" w:cs="Times New Roman"/>
          <w:sz w:val="20"/>
          <w:szCs w:val="20"/>
        </w:rPr>
      </w:pPr>
    </w:p>
    <w:sectPr w:rsidR="0044034E" w:rsidRPr="0003081D" w:rsidSect="00D43A66">
      <w:headerReference w:type="default" r:id="rId15"/>
      <w:pgSz w:w="11906" w:h="16838"/>
      <w:pgMar w:top="1134" w:right="851" w:bottom="1758" w:left="1701" w:header="119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C4D" w:rsidRDefault="00EE3C4D" w:rsidP="00B76B57">
      <w:pPr>
        <w:spacing w:after="0" w:line="240" w:lineRule="auto"/>
      </w:pPr>
      <w:r>
        <w:separator/>
      </w:r>
    </w:p>
  </w:endnote>
  <w:endnote w:type="continuationSeparator" w:id="0">
    <w:p w:rsidR="00EE3C4D" w:rsidRDefault="00EE3C4D" w:rsidP="00B76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19E" w:rsidRDefault="008A219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19E" w:rsidRDefault="008A219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19E" w:rsidRDefault="008A219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C4D" w:rsidRDefault="00EE3C4D" w:rsidP="00B76B57">
      <w:pPr>
        <w:spacing w:after="0" w:line="240" w:lineRule="auto"/>
      </w:pPr>
      <w:r>
        <w:separator/>
      </w:r>
    </w:p>
  </w:footnote>
  <w:footnote w:type="continuationSeparator" w:id="0">
    <w:p w:rsidR="00EE3C4D" w:rsidRDefault="00EE3C4D" w:rsidP="00B76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19E" w:rsidRDefault="008A219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507" w:rsidRDefault="005C7507" w:rsidP="005C7507">
    <w:pPr>
      <w:pStyle w:val="a3"/>
      <w:tabs>
        <w:tab w:val="left" w:pos="708"/>
      </w:tabs>
      <w:spacing w:line="256" w:lineRule="auto"/>
      <w:ind w:left="-3135"/>
      <w:rPr>
        <w:rFonts w:ascii="Times New Roman" w:hAnsi="Times New Roman" w:cs="Times New Roman"/>
        <w:i/>
        <w:sz w:val="20"/>
        <w:szCs w:val="20"/>
      </w:rPr>
    </w:pPr>
    <w:r>
      <w:t xml:space="preserve">                                                                                     </w:t>
    </w:r>
    <w:r>
      <w:rPr>
        <w:rFonts w:ascii="Times New Roman" w:hAnsi="Times New Roman" w:cs="Times New Roman"/>
        <w:i/>
        <w:sz w:val="20"/>
        <w:szCs w:val="20"/>
      </w:rPr>
      <w:t>«</w:t>
    </w:r>
    <w:proofErr w:type="spellStart"/>
    <w:r>
      <w:rPr>
        <w:rFonts w:ascii="Times New Roman" w:hAnsi="Times New Roman" w:cs="Times New Roman"/>
        <w:i/>
        <w:sz w:val="20"/>
        <w:szCs w:val="20"/>
      </w:rPr>
      <w:t>Коломыцевский</w:t>
    </w:r>
    <w:proofErr w:type="spellEnd"/>
    <w:r>
      <w:rPr>
        <w:rFonts w:ascii="Times New Roman" w:hAnsi="Times New Roman" w:cs="Times New Roman"/>
        <w:i/>
        <w:sz w:val="20"/>
        <w:szCs w:val="20"/>
      </w:rPr>
      <w:t xml:space="preserve"> муниципальный вестн</w:t>
    </w:r>
    <w:r w:rsidR="008A219E">
      <w:rPr>
        <w:rFonts w:ascii="Times New Roman" w:hAnsi="Times New Roman" w:cs="Times New Roman"/>
        <w:i/>
        <w:sz w:val="20"/>
        <w:szCs w:val="20"/>
      </w:rPr>
      <w:t>ик»---------------12  марта 2021</w:t>
    </w:r>
    <w:r>
      <w:rPr>
        <w:rFonts w:ascii="Times New Roman" w:hAnsi="Times New Roman" w:cs="Times New Roman"/>
        <w:i/>
        <w:sz w:val="20"/>
        <w:szCs w:val="20"/>
      </w:rPr>
      <w:t xml:space="preserve"> г. №6     стр.</w:t>
    </w:r>
    <w:r>
      <w:rPr>
        <w:rFonts w:ascii="Times New Roman" w:hAnsi="Times New Roman" w:cs="Times New Roman"/>
        <w:i/>
        <w:sz w:val="20"/>
        <w:szCs w:val="20"/>
      </w:rPr>
      <w:fldChar w:fldCharType="begin"/>
    </w:r>
    <w:r>
      <w:rPr>
        <w:rFonts w:ascii="Times New Roman" w:hAnsi="Times New Roman" w:cs="Times New Roman"/>
        <w:i/>
        <w:sz w:val="20"/>
        <w:szCs w:val="20"/>
      </w:rPr>
      <w:instrText>PAGE   \* MERGEFORMAT</w:instrText>
    </w:r>
    <w:r>
      <w:rPr>
        <w:rFonts w:ascii="Times New Roman" w:hAnsi="Times New Roman" w:cs="Times New Roman"/>
        <w:i/>
        <w:sz w:val="20"/>
        <w:szCs w:val="20"/>
      </w:rPr>
      <w:fldChar w:fldCharType="separate"/>
    </w:r>
    <w:r w:rsidR="008A219E">
      <w:rPr>
        <w:rFonts w:ascii="Times New Roman" w:hAnsi="Times New Roman" w:cs="Times New Roman"/>
        <w:i/>
        <w:noProof/>
        <w:sz w:val="20"/>
        <w:szCs w:val="20"/>
      </w:rPr>
      <w:t>2</w:t>
    </w:r>
    <w:r>
      <w:rPr>
        <w:rFonts w:ascii="Times New Roman" w:hAnsi="Times New Roman" w:cs="Times New Roman"/>
        <w:i/>
        <w:sz w:val="20"/>
        <w:szCs w:val="20"/>
      </w:rPr>
      <w:fldChar w:fldCharType="end"/>
    </w:r>
  </w:p>
  <w:p w:rsidR="008A219E" w:rsidRDefault="008A219E" w:rsidP="005C7507">
    <w:pPr>
      <w:pStyle w:val="a3"/>
      <w:tabs>
        <w:tab w:val="left" w:pos="708"/>
      </w:tabs>
      <w:spacing w:line="256" w:lineRule="auto"/>
      <w:ind w:left="-3135"/>
      <w:rPr>
        <w:rFonts w:ascii="Times New Roman" w:hAnsi="Times New Roman" w:cs="Times New Roman"/>
        <w:i/>
        <w:sz w:val="20"/>
        <w:szCs w:val="20"/>
      </w:rPr>
    </w:pPr>
    <w:bookmarkStart w:id="0" w:name="_GoBack"/>
    <w:bookmarkEnd w:id="0"/>
  </w:p>
  <w:p w:rsidR="005C7507" w:rsidRDefault="005C7507" w:rsidP="005C7507">
    <w:pPr>
      <w:pStyle w:val="a3"/>
      <w:tabs>
        <w:tab w:val="left" w:pos="708"/>
      </w:tabs>
      <w:spacing w:line="256" w:lineRule="auto"/>
      <w:ind w:left="-3135"/>
      <w:rPr>
        <w:rFonts w:ascii="Times New Roman" w:hAnsi="Times New Roman" w:cs="Times New Roman"/>
        <w:i/>
        <w:sz w:val="20"/>
        <w:szCs w:val="20"/>
      </w:rPr>
    </w:pPr>
  </w:p>
  <w:p w:rsidR="005C7507" w:rsidRDefault="005C7507">
    <w:pPr>
      <w:pStyle w:val="a3"/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19E" w:rsidRDefault="008A219E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B57" w:rsidRPr="00FE1950" w:rsidRDefault="00D61137" w:rsidP="00FE1950">
    <w:pPr>
      <w:pStyle w:val="a3"/>
    </w:pPr>
    <w:r w:rsidRPr="00FE195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3C8D3E81"/>
    <w:multiLevelType w:val="hybridMultilevel"/>
    <w:tmpl w:val="4E64C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180A9A"/>
    <w:multiLevelType w:val="hybridMultilevel"/>
    <w:tmpl w:val="CD18BAFC"/>
    <w:lvl w:ilvl="0" w:tplc="0419000F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A64"/>
    <w:rsid w:val="00001B0B"/>
    <w:rsid w:val="0003081D"/>
    <w:rsid w:val="000E1A64"/>
    <w:rsid w:val="002E4E23"/>
    <w:rsid w:val="0044034E"/>
    <w:rsid w:val="00532510"/>
    <w:rsid w:val="005C7507"/>
    <w:rsid w:val="00802E62"/>
    <w:rsid w:val="008A219E"/>
    <w:rsid w:val="00903CBB"/>
    <w:rsid w:val="00AD2DAE"/>
    <w:rsid w:val="00B76B57"/>
    <w:rsid w:val="00C06C1F"/>
    <w:rsid w:val="00C4266B"/>
    <w:rsid w:val="00D13561"/>
    <w:rsid w:val="00D43A66"/>
    <w:rsid w:val="00D61137"/>
    <w:rsid w:val="00EE3C4D"/>
    <w:rsid w:val="00FE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E44317"/>
  <w15:chartTrackingRefBased/>
  <w15:docId w15:val="{CF7A2295-4572-474A-9AF1-4A9E447AB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950"/>
  </w:style>
  <w:style w:type="paragraph" w:styleId="1">
    <w:name w:val="heading 1"/>
    <w:basedOn w:val="a"/>
    <w:next w:val="a"/>
    <w:link w:val="10"/>
    <w:qFormat/>
    <w:rsid w:val="0003081D"/>
    <w:pPr>
      <w:numPr>
        <w:numId w:val="1"/>
      </w:numPr>
      <w:autoSpaceDE w:val="0"/>
      <w:spacing w:before="108" w:after="108" w:line="240" w:lineRule="auto"/>
      <w:jc w:val="center"/>
      <w:outlineLvl w:val="0"/>
    </w:pPr>
    <w:rPr>
      <w:rFonts w:ascii="Arial" w:eastAsia="Calibri" w:hAnsi="Arial" w:cs="Arial"/>
      <w:b/>
      <w:bCs/>
      <w:color w:val="26282F"/>
      <w:kern w:val="1"/>
      <w:sz w:val="28"/>
      <w:szCs w:val="20"/>
      <w:lang w:val="x-none" w:eastAsia="ar-SA"/>
    </w:rPr>
  </w:style>
  <w:style w:type="paragraph" w:styleId="2">
    <w:name w:val="heading 2"/>
    <w:basedOn w:val="a"/>
    <w:next w:val="a"/>
    <w:link w:val="20"/>
    <w:qFormat/>
    <w:rsid w:val="0003081D"/>
    <w:pPr>
      <w:keepNext/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6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6B57"/>
  </w:style>
  <w:style w:type="paragraph" w:styleId="a5">
    <w:name w:val="footer"/>
    <w:basedOn w:val="a"/>
    <w:link w:val="a6"/>
    <w:uiPriority w:val="99"/>
    <w:unhideWhenUsed/>
    <w:rsid w:val="00B76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6B57"/>
  </w:style>
  <w:style w:type="paragraph" w:styleId="a7">
    <w:name w:val="Normal (Web)"/>
    <w:basedOn w:val="a"/>
    <w:unhideWhenUsed/>
    <w:rsid w:val="00B76B57"/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D61137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D6113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61137"/>
    <w:rPr>
      <w:sz w:val="16"/>
      <w:szCs w:val="16"/>
    </w:rPr>
  </w:style>
  <w:style w:type="table" w:styleId="a9">
    <w:name w:val="Table Grid"/>
    <w:basedOn w:val="a1"/>
    <w:uiPriority w:val="59"/>
    <w:rsid w:val="004403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03081D"/>
    <w:rPr>
      <w:rFonts w:ascii="Arial" w:eastAsia="Calibri" w:hAnsi="Arial" w:cs="Arial"/>
      <w:b/>
      <w:bCs/>
      <w:color w:val="26282F"/>
      <w:kern w:val="1"/>
      <w:sz w:val="28"/>
      <w:szCs w:val="20"/>
      <w:lang w:val="x-none" w:eastAsia="ar-SA"/>
    </w:rPr>
  </w:style>
  <w:style w:type="character" w:customStyle="1" w:styleId="20">
    <w:name w:val="Заголовок 2 Знак"/>
    <w:basedOn w:val="a0"/>
    <w:link w:val="2"/>
    <w:rsid w:val="0003081D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aa">
    <w:name w:val="Гипертекстовая ссылка"/>
    <w:rsid w:val="0003081D"/>
    <w:rPr>
      <w:b/>
      <w:bCs/>
      <w:color w:val="106BBE"/>
      <w:sz w:val="26"/>
      <w:szCs w:val="26"/>
    </w:rPr>
  </w:style>
  <w:style w:type="character" w:customStyle="1" w:styleId="ab">
    <w:name w:val="Цветовое выделение"/>
    <w:rsid w:val="0003081D"/>
    <w:rPr>
      <w:b/>
      <w:color w:val="000080"/>
    </w:rPr>
  </w:style>
  <w:style w:type="paragraph" w:customStyle="1" w:styleId="formattext">
    <w:name w:val="formattext"/>
    <w:basedOn w:val="a"/>
    <w:rsid w:val="00030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9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2436</Words>
  <Characters>13887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11</cp:revision>
  <dcterms:created xsi:type="dcterms:W3CDTF">2021-03-18T06:24:00Z</dcterms:created>
  <dcterms:modified xsi:type="dcterms:W3CDTF">2021-03-23T08:24:00Z</dcterms:modified>
</cp:coreProperties>
</file>