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5DC54" wp14:editId="0B022FB3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043A5" id="Прямоугольник 3" o:spid="_x0000_s1026" style="position:absolute;margin-left:-210.75pt;margin-top:-27pt;width:13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Dzkjk5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CADCE" wp14:editId="2BD4B87D">
                <wp:simplePos x="0" y="0"/>
                <wp:positionH relativeFrom="column">
                  <wp:posOffset>4834890</wp:posOffset>
                </wp:positionH>
                <wp:positionV relativeFrom="paragraph">
                  <wp:posOffset>-329565</wp:posOffset>
                </wp:positionV>
                <wp:extent cx="1219200" cy="1571625"/>
                <wp:effectExtent l="0" t="0" r="19050" b="285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D0F" w:rsidRPr="00311F8B" w:rsidRDefault="00EE5312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  <w:p w:rsidR="00504D0F" w:rsidRPr="004C7D01" w:rsidRDefault="00504D0F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июля</w:t>
                            </w:r>
                          </w:p>
                          <w:p w:rsidR="00504D0F" w:rsidRPr="00D6218E" w:rsidRDefault="00504D0F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год</w:t>
                            </w:r>
                          </w:p>
                          <w:p w:rsidR="00504D0F" w:rsidRPr="00D6218E" w:rsidRDefault="00504D0F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EE5312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504D0F" w:rsidRDefault="00504D0F" w:rsidP="003F5E6E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CADCE" id="Прямоугольник 2" o:spid="_x0000_s1026" style="position:absolute;margin-left:380.7pt;margin-top:-25.95pt;width:96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">
                <v:textbox>
                  <w:txbxContent>
                    <w:p w:rsidR="00504D0F" w:rsidRPr="00311F8B" w:rsidRDefault="00EE5312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29</w:t>
                      </w:r>
                    </w:p>
                    <w:p w:rsidR="00504D0F" w:rsidRPr="004C7D01" w:rsidRDefault="00504D0F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июля</w:t>
                      </w:r>
                    </w:p>
                    <w:p w:rsidR="00504D0F" w:rsidRPr="00D6218E" w:rsidRDefault="00504D0F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202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</w:t>
                      </w: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год</w:t>
                      </w:r>
                    </w:p>
                    <w:p w:rsidR="00504D0F" w:rsidRPr="00D6218E" w:rsidRDefault="00504D0F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№ 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1</w:t>
                      </w:r>
                      <w:r w:rsidR="00EE5312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7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504D0F" w:rsidRDefault="00504D0F" w:rsidP="003F5E6E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№ 23</w:t>
                      </w:r>
                    </w:p>
                  </w:txbxContent>
                </v:textbox>
              </v:rect>
            </w:pict>
          </mc:Fallback>
        </mc:AlternateContent>
      </w: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6689B" wp14:editId="62D7C9F0">
                <wp:simplePos x="0" y="0"/>
                <wp:positionH relativeFrom="column">
                  <wp:posOffset>653415</wp:posOffset>
                </wp:positionH>
                <wp:positionV relativeFrom="paragraph">
                  <wp:posOffset>-186690</wp:posOffset>
                </wp:positionV>
                <wp:extent cx="3800475" cy="153352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4D0F" w:rsidRDefault="00504D0F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  <w:proofErr w:type="spellEnd"/>
                          </w:p>
                          <w:p w:rsidR="00504D0F" w:rsidRDefault="00504D0F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504D0F" w:rsidRDefault="00504D0F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491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6689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51.45pt;margin-top:-14.7pt;width:299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" filled="f" stroked="f">
                <o:lock v:ext="edit" shapetype="t"/>
                <v:textbox>
                  <w:txbxContent>
                    <w:p w:rsidR="00504D0F" w:rsidRDefault="00504D0F" w:rsidP="003F5E6E">
                      <w:pPr>
                        <w:pStyle w:val="a3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  <w:proofErr w:type="spellEnd"/>
                    </w:p>
                    <w:p w:rsidR="00504D0F" w:rsidRDefault="00504D0F" w:rsidP="003F5E6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504D0F" w:rsidRDefault="00504D0F" w:rsidP="003F5E6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AEEE8" wp14:editId="205BF148">
                <wp:simplePos x="0" y="0"/>
                <wp:positionH relativeFrom="margin">
                  <wp:posOffset>-718185</wp:posOffset>
                </wp:positionH>
                <wp:positionV relativeFrom="paragraph">
                  <wp:posOffset>205740</wp:posOffset>
                </wp:positionV>
                <wp:extent cx="7391400" cy="19050"/>
                <wp:effectExtent l="19050" t="1905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2D7EC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55pt,16.2pt" to="525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" strokeweight="3pt">
                <v:stroke linestyle="thinThin"/>
                <w10:wrap anchorx="margin"/>
              </v:lin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3F5E6E" w:rsidRDefault="003F5E6E" w:rsidP="003F5E6E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EE5312" w:rsidRDefault="003F5E6E" w:rsidP="00D406CF">
      <w:pPr>
        <w:suppressAutoHyphens/>
        <w:ind w:firstLine="709"/>
        <w:contextualSpacing/>
        <w:rPr>
          <w:rFonts w:ascii="Times New Roman" w:hAnsi="Times New Roman" w:cs="Times New Roman"/>
          <w:sz w:val="20"/>
          <w:szCs w:val="20"/>
          <w:lang w:eastAsia="ar-SA"/>
        </w:rPr>
      </w:pPr>
    </w:p>
    <w:p w:rsidR="00CE2525" w:rsidRPr="00EE5312" w:rsidRDefault="00CE2525" w:rsidP="00EE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5312" w:rsidRPr="00EE5312" w:rsidRDefault="00EE5312" w:rsidP="00EE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</w:t>
      </w:r>
    </w:p>
    <w:p w:rsidR="00EE5312" w:rsidRPr="00EE5312" w:rsidRDefault="00EE5312" w:rsidP="00EE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 СЕЛЬСКОГО ПОСЕЛЕНИЯ</w:t>
      </w:r>
    </w:p>
    <w:p w:rsidR="00EE5312" w:rsidRPr="00EE5312" w:rsidRDefault="00EE5312" w:rsidP="00EE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ЛИСКИНСКОГО МУНИЦИПАЛЬНОГО РАЙОНА</w:t>
      </w:r>
    </w:p>
    <w:p w:rsidR="00EE5312" w:rsidRPr="00EE5312" w:rsidRDefault="00EE5312" w:rsidP="00EE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ВОРОНЕЖСКОЙ ОБЛАСТИ</w:t>
      </w:r>
    </w:p>
    <w:p w:rsidR="00EE5312" w:rsidRPr="00EE5312" w:rsidRDefault="00EE5312" w:rsidP="00EE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5312" w:rsidRPr="00EE5312" w:rsidRDefault="00EE5312" w:rsidP="00EE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П О С Т А Н О В Л Е Н И Е</w:t>
      </w:r>
    </w:p>
    <w:p w:rsidR="00EE5312" w:rsidRPr="00EE5312" w:rsidRDefault="00EE5312" w:rsidP="00EE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5312" w:rsidRPr="00EE5312" w:rsidRDefault="00EE5312" w:rsidP="00EE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29  июля</w:t>
      </w:r>
      <w:proofErr w:type="gramEnd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2022 года           № 31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село </w:t>
      </w:r>
      <w:proofErr w:type="spellStart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Коломыцево</w:t>
      </w:r>
      <w:proofErr w:type="spellEnd"/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утверждении Положения о порядке взаимодействия </w:t>
      </w:r>
      <w:proofErr w:type="gramStart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 </w:t>
      </w:r>
      <w:proofErr w:type="spellStart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proofErr w:type="gramEnd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пунктом 4 статьи 17.3 Федерального закона от 11.08.1995 № 135-ФЗ «О благотворительной деятельности и добровольчестве (</w:t>
      </w:r>
      <w:proofErr w:type="spellStart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волонтерстве</w:t>
      </w:r>
      <w:proofErr w:type="spellEnd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 эффективности работы администрации </w:t>
      </w:r>
      <w:proofErr w:type="spellStart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в сфере развития добровольчества (</w:t>
      </w:r>
      <w:proofErr w:type="spellStart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волонтерства</w:t>
      </w:r>
      <w:proofErr w:type="spellEnd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на территории Лискинского муниципального района, 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ПОСТАНОВЛЯЕТ: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1. Утвердить Положение о порядке взаимодействия </w:t>
      </w:r>
      <w:proofErr w:type="gramStart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 </w:t>
      </w:r>
      <w:proofErr w:type="spellStart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proofErr w:type="gramEnd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организациями.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2. Опубликовать настоящее постановление в газете «</w:t>
      </w:r>
      <w:proofErr w:type="spellStart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Коломыцевский</w:t>
      </w:r>
      <w:proofErr w:type="spellEnd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вестник» и разместить на сайте администрации </w:t>
      </w:r>
      <w:proofErr w:type="spellStart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в сети «Интернет».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3. Настоящее</w:t>
      </w: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постановление</w:t>
      </w: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вступает</w:t>
      </w: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силу с момента официального опубликования.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4. Контроль исполнения настоящего постановления оставляю за собой.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                                                        </w:t>
      </w:r>
      <w:proofErr w:type="spellStart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И.В.Жидкова</w:t>
      </w:r>
      <w:proofErr w:type="spellEnd"/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 </w:t>
      </w:r>
    </w:p>
    <w:p w:rsid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5312" w:rsidRPr="00EE5312" w:rsidRDefault="00EE5312" w:rsidP="00EE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Утверждено </w:t>
      </w:r>
    </w:p>
    <w:p w:rsidR="00EE5312" w:rsidRPr="00EE5312" w:rsidRDefault="00EE5312" w:rsidP="00EE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постановлением администрации</w:t>
      </w:r>
    </w:p>
    <w:p w:rsidR="00EE5312" w:rsidRPr="00EE5312" w:rsidRDefault="00EE5312" w:rsidP="00EE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EE5312" w:rsidRPr="00EE5312" w:rsidRDefault="00EE5312" w:rsidP="00EE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Лискинского муниципального района</w:t>
      </w:r>
    </w:p>
    <w:p w:rsidR="00EE5312" w:rsidRPr="00EE5312" w:rsidRDefault="00EE5312" w:rsidP="00EE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Воронежской области</w:t>
      </w:r>
    </w:p>
    <w:p w:rsidR="00EE5312" w:rsidRPr="00EE5312" w:rsidRDefault="00EE5312" w:rsidP="00EE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29.07.2022 № 31</w:t>
      </w:r>
    </w:p>
    <w:p w:rsidR="00EE5312" w:rsidRPr="00EE5312" w:rsidRDefault="00EE5312" w:rsidP="00EE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5312" w:rsidRPr="00EE5312" w:rsidRDefault="00EE5312" w:rsidP="00EE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ПОЛОЖЕНИЕ</w:t>
      </w:r>
    </w:p>
    <w:p w:rsidR="00EE5312" w:rsidRPr="00EE5312" w:rsidRDefault="00EE5312" w:rsidP="00EE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порядке взаимодействия администрации </w:t>
      </w:r>
      <w:proofErr w:type="spellStart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1. Общие положения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Настоящее   Положение    определяет    порядок    взаимодействия    администрации </w:t>
      </w:r>
      <w:proofErr w:type="spellStart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с организаторами добровольческой (волонтерской) деятельности, добровольческими (волонтерскими) организациями (далее соответственно –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</w:t>
      </w:r>
      <w:proofErr w:type="spellStart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района.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Цель взаимодействия – широкое распространение и развитие гражданского добровольчества (</w:t>
      </w:r>
      <w:proofErr w:type="spellStart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волонтерства</w:t>
      </w:r>
      <w:proofErr w:type="spellEnd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на территории </w:t>
      </w:r>
      <w:proofErr w:type="spellStart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поселения.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Задачи взаимодействия: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обеспечение эффективного взаимодействия администрации,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поддержка социальных проектов, общественно-гражданских инициатив в социальной сфере.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2. Порядок взаимодействия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Инициаторами взаимодействия могут выступать как администрация, так и организаторы добровольческой деятельности, добровольческие организации.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Организатор добровольческой деятельности, добровольческая организация в целях осуществления взаимодействия направляют в администрацию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– Предложение), которое содержит следующую информацию: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г) сведения об адресе официального сайта или официальной страницы в информационно- телекоммуникационной сети «Интернет» (при наличии);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волонтерства</w:t>
      </w:r>
      <w:proofErr w:type="spellEnd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) (при наличии);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11.08.1995.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№ 135-ФЗ «О благотворительной деятельности и добровольчестве (</w:t>
      </w:r>
      <w:proofErr w:type="spellStart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волонтерстве</w:t>
      </w:r>
      <w:proofErr w:type="spellEnd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)» (далее –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по результатам рассмотрения предложения в срок, не превышающий 10 рабочих дней со дня его поступления, принимают одно из следующих решений: 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-          о принятии предложения;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 отказе в принятии предложения с указанием причин, послуживших основанием для принятия такого решения.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Администрация информирует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принятия предложения администрация информирует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б) о правовых нормах, регламентирующих работу администрации;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е) об иных условиях осуществления добровольческой деятельности.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Взаимодействие администрации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Соглашение заключается с организатором добровольческой деятельности, добровольческой организацией в случае принятия администрацией решения об одобрении предложения и предусматривает: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б) условия осуществления добровольческой деятельности;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администрации, для оперативного решения вопросов, возникающих при взаимодействии;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порядок, в соответствии с которым администрация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возможность предоставления администрацией мер поддержки, предусмотренных Федеральным законом, помещений и необходимого оборудования;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волонтерства</w:t>
      </w:r>
      <w:proofErr w:type="spellEnd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и) иные положения, не противоречащие законодательству Российской Федерации.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целях заключения соглашения администрация, в срок, не превышающий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CE2525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  <w:t>2.11. Должностное лицо администрации,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CE2525" w:rsidRPr="00EE5312" w:rsidRDefault="00CE2525" w:rsidP="00CE2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E2525" w:rsidRPr="00CE2525" w:rsidRDefault="00CE2525" w:rsidP="00CE25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2525" w:rsidRPr="00CE2525" w:rsidRDefault="00CE2525" w:rsidP="00CE25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2525" w:rsidRPr="007E3429" w:rsidRDefault="00CE2525" w:rsidP="00EE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E5312" w:rsidRPr="007E3429" w:rsidRDefault="00EE5312" w:rsidP="00EE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E34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EE5312" w:rsidRPr="007E3429" w:rsidRDefault="00EE5312" w:rsidP="00EE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E34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КОЛОМЫЦЕВСКОГО СЕЛЬСКОГО ПОСЕЛЕНИЯ</w:t>
      </w:r>
    </w:p>
    <w:p w:rsidR="00EE5312" w:rsidRPr="007E3429" w:rsidRDefault="00EE5312" w:rsidP="00EE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E34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ЛИСКИНСКОГО МУНИЦИПАЛЬНОГО РАЙОНА</w:t>
      </w:r>
    </w:p>
    <w:p w:rsidR="00EE5312" w:rsidRPr="007E3429" w:rsidRDefault="00EE5312" w:rsidP="00EE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E34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ВОРОНЕЖСКОЙ ОБЛАСТИ</w:t>
      </w:r>
    </w:p>
    <w:p w:rsidR="00EE5312" w:rsidRPr="007E3429" w:rsidRDefault="00EE5312" w:rsidP="00EE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E5312" w:rsidRPr="007E3429" w:rsidRDefault="00EE5312" w:rsidP="00EE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E34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 О С Т А Н О В Л Е Н И Е</w:t>
      </w:r>
    </w:p>
    <w:p w:rsidR="00EE5312" w:rsidRPr="00EE5312" w:rsidRDefault="00EE5312" w:rsidP="00EE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5312" w:rsidRPr="00EE5312" w:rsidRDefault="00EE5312" w:rsidP="00EE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29  июля</w:t>
      </w:r>
      <w:proofErr w:type="gramEnd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2022 года           № 32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село </w:t>
      </w:r>
      <w:proofErr w:type="spellStart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Коломыцево</w:t>
      </w:r>
      <w:proofErr w:type="spellEnd"/>
    </w:p>
    <w:p w:rsidR="00EE5312" w:rsidRPr="00EE5312" w:rsidRDefault="00EE5312" w:rsidP="00EE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5312" w:rsidRPr="00EE5312" w:rsidRDefault="00EE5312" w:rsidP="00EE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утверждении Порядка изменения существенных условий контрактов, заключенных до 1 января 2023 года для нужд </w:t>
      </w:r>
      <w:proofErr w:type="spellStart"/>
      <w:proofErr w:type="gramStart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сельского</w:t>
      </w:r>
      <w:proofErr w:type="gramEnd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поселения, по соглашению сторон, если при исполнении таких контрактов возникли независящие от сторон контракта обстоятельства, влекущие невозможность их исполнения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   соответствии   с    частью    65.1    статьи    112    Федерального    закона от 5 апреля 2013 г. № 44-ФЗ «О контрактной системе в сфере закупок товаров, работ, услуг для обеспечения государственных и муниципальных нужд» </w:t>
      </w:r>
      <w:proofErr w:type="gramStart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 </w:t>
      </w:r>
      <w:proofErr w:type="spellStart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proofErr w:type="gramEnd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сельского поселения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ПОСТАНОВЛЯЕТ: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1. Создать</w:t>
      </w: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комиссию по принятию решения о внесении изменений в существенные условия контракта (далее – комиссия).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2. Утвердить Состав</w:t>
      </w: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комиссии,</w:t>
      </w: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согласно</w:t>
      </w: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приложению</w:t>
      </w: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№1</w:t>
      </w: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 настоящему постановлению;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3. Установить, что: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Изменение по соглашению сторон существенных условий контракта на закупку товаров,</w:t>
      </w: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работ,</w:t>
      </w: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услуг</w:t>
      </w: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для</w:t>
      </w: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нужд администрации</w:t>
      </w: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сельского поселения </w:t>
      </w: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(далее - контракт), заключенного до 1 января 2023 г., если при исполнении такого контракта возникли независящие от сторон контракта обстоятельства, влекущие невозможность его исполнения, осуществляется заказчиками (муниципальными заказчиками) на основании постановления администрации </w:t>
      </w:r>
      <w:proofErr w:type="spellStart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сельского поселения в пределах невыполненных обязательств по контракту на дату поступления обращения поставщика (подрядчика, исполнителя) о необходимости изменения существенных условий контракта;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Изменение цены контракта осуществляется в пределах доведенных в соответствии с бюджетным законодательством Российской Федерации лимитов бюджетных обязательств, объемов финансового обеспечения закупок, предусмотренных планом финансово-хозяйственной деятельности.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Для изменения существенных условий контракта заказчик (муниципальный заказчик) на основании обращения поставщика (подрядчика, исполнителя) о необходимости изменения существенных условий контракта, содержащего сведения о существенных условиях контракта, подлежащих изменению, обоснование необходимости их изменения, в том числе с указанием обстоятельств, влекущих невозможность исполнения контракта, предлагаемое изменение существенных условий контракта, направляет в структурное подразделение администрации </w:t>
      </w:r>
      <w:proofErr w:type="spellStart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сельского поселения, в ведении которого он находится, предложение об изменении     существенных     условий     контракта     (далее     -     предложение) с приложением следующих документов: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обоснования возможности изменения существенных условий контракта, содержащего в том числе сведения о соблюдении положений частей 1.3-1.6 статьи 95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</w:t>
      </w: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</w:t>
      </w: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также</w:t>
      </w: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сведения о соответствии предлагаемого изменения цены контракта объемам финансового обеспечения закупок, предусмотренным планом финансово-хозяйственной деятельности (в случае изменения цены контракта);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документа, подтверждающего объем выполненных обязательств по контракту по состоянию на дату направления предложения, подписанного сторонами контракта;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копии контракта и копии дополнительных соглашений к контракту (при их наличии);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проекта дополнительного соглашения об изменении существенных условий контракта;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  <w:t>документов, подтверждающих наступление независящих от сторон контракта обстоятельств, влекущих невозможность его исполнения, являющихся основаниями для изменения существенных условий контракта;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обоснования предлагаемой цены контракта (в случае изменения цены контракта).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5. Структурное подразделение администрации </w:t>
      </w:r>
      <w:proofErr w:type="spellStart"/>
      <w:proofErr w:type="gramStart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сельского</w:t>
      </w:r>
      <w:proofErr w:type="gramEnd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поселения, в ведении которого находится заказчик (муниципальный заказчик) в течение 3 рабочих дней со дня поступления предложения и документов, указанных в пункте 4 настоящего постановления: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рассматривает предложение и документы, указанные в пункте 4 настоящего постановления;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готовит и направляет пакет документов, указанных в пункте 4 настоящего постановления, на рассмотрение комиссии для принятия решения об изменении существенных условий контракта с приложением пояснительной записки, содержащей в том числе обоснования вносимых изменений существенных условий контракта, сведения об обстоятельствах, влекущих невозможность исполнения контракта, являющихся основаниями для изменения существенных условий контракта.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6. В     случае,     если     заказчиком     является      структурное подразделение администрации </w:t>
      </w:r>
      <w:proofErr w:type="spellStart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сельского поселения, указанный заказчик на основании обращения поставщика (подрядчика, исполнителя) о необходимости изменения существенных условий контракта, требования к которому установлены пунктом 4 настоящего постановления, в течение 3 рабочих дней со дня поступления такого обращения готовит документы указанные в пункте 4 настоящего порядка и направляет их, на рассмотрение комиссии для принятия решения об изменении существенных условий контракта с приложением пояснительной записки, содержащей в том числе обоснования вносимых изменений существенных условий контракта, сведения об обстоятельствах, влекущих невозможность исполнения контракта, являющихся основаниями для изменения существенных условий контракта.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7. Решение комиссии оформляется протоколом, который содержит решение комиссии о возможности согласовании или невозможности внесения изменений в существенные условия контракта.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8. В случае принятия решения о возможности согласования внесения изменений в существенные условия контракта, решение комиссии прилагается к проекту постановления администрации </w:t>
      </w:r>
      <w:proofErr w:type="spellStart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об изменении существенных условий контракта с приложением документов, указанных в настоящем постановлении и вносится главе администрации </w:t>
      </w:r>
      <w:proofErr w:type="spellStart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поселения.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9. Определить, что ответственность за изменение существенных условий контракта в соответствии с решением комиссии несут лица, подписавшие дополнительное соглашение к заключенному контракту.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10. Опубликовать настоящее постановление в газете «</w:t>
      </w:r>
      <w:proofErr w:type="spellStart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Коломыцевский</w:t>
      </w:r>
      <w:proofErr w:type="spellEnd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вестник» </w:t>
      </w:r>
      <w:proofErr w:type="gramStart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и  разместить</w:t>
      </w:r>
      <w:proofErr w:type="gramEnd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официальном сайте администрации в сети «Интернет» для сведения.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11. Контроль за исполнением постановления оставляю за собой.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Глава   </w:t>
      </w:r>
      <w:proofErr w:type="spellStart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                       </w:t>
      </w:r>
      <w:proofErr w:type="spellStart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И.В.Жидкова</w:t>
      </w:r>
      <w:proofErr w:type="spellEnd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 </w:t>
      </w:r>
    </w:p>
    <w:p w:rsidR="00EE5312" w:rsidRPr="00EE5312" w:rsidRDefault="00EE5312" w:rsidP="00EE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1 </w:t>
      </w:r>
    </w:p>
    <w:p w:rsidR="00EE5312" w:rsidRPr="00EE5312" w:rsidRDefault="00EE5312" w:rsidP="00EE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EE5312" w:rsidRPr="00EE5312" w:rsidRDefault="00EE5312" w:rsidP="00EE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сельского</w:t>
      </w:r>
      <w:proofErr w:type="gramEnd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поселения</w:t>
      </w:r>
    </w:p>
    <w:p w:rsidR="00EE5312" w:rsidRPr="00EE5312" w:rsidRDefault="00EE5312" w:rsidP="00EE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29.07.2022 № 32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5312" w:rsidRPr="00EE5312" w:rsidRDefault="00EE5312" w:rsidP="00EE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Комиссия по принятию решения о внесении изменений</w:t>
      </w:r>
    </w:p>
    <w:p w:rsidR="00EE5312" w:rsidRPr="00EE5312" w:rsidRDefault="00EE5312" w:rsidP="00EE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существенные условия контракта</w:t>
      </w:r>
    </w:p>
    <w:p w:rsidR="00EE5312" w:rsidRPr="00EE5312" w:rsidRDefault="00EE5312" w:rsidP="00EE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комиссии:</w:t>
      </w: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Глава </w:t>
      </w:r>
      <w:proofErr w:type="spellStart"/>
      <w:proofErr w:type="gramStart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сельского</w:t>
      </w:r>
      <w:proofErr w:type="gramEnd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поселения</w:t>
      </w: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Жидкова И.В.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Секретарь комиссии:</w:t>
      </w: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Ведущий специалист администрации </w:t>
      </w:r>
      <w:proofErr w:type="spellStart"/>
      <w:proofErr w:type="gramStart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сельского</w:t>
      </w:r>
      <w:proofErr w:type="gramEnd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поселения</w:t>
      </w: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Жижерина</w:t>
      </w:r>
      <w:proofErr w:type="spellEnd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Е.П.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комиссии:</w:t>
      </w: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 </w:t>
      </w:r>
      <w:proofErr w:type="spellStart"/>
      <w:proofErr w:type="gramStart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сельского</w:t>
      </w:r>
      <w:proofErr w:type="gramEnd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поселения </w:t>
      </w: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Жуйкова Л.В.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Инспектор ВУС администрации </w:t>
      </w:r>
      <w:proofErr w:type="spellStart"/>
      <w:proofErr w:type="gramStart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сельского</w:t>
      </w:r>
      <w:proofErr w:type="gramEnd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поселения</w:t>
      </w: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Костыркина</w:t>
      </w:r>
      <w:proofErr w:type="spellEnd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С.И.</w:t>
      </w:r>
    </w:p>
    <w:p w:rsidR="00EE5312" w:rsidRPr="00EE5312" w:rsidRDefault="00EE5312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CE2525" w:rsidRPr="00CE2525" w:rsidRDefault="00CE2525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2525" w:rsidRPr="00CE2525" w:rsidRDefault="00CE2525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2525" w:rsidRPr="00CE2525" w:rsidRDefault="00CE2525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2525" w:rsidRPr="00EE5312" w:rsidRDefault="00CE2525" w:rsidP="00EE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5312" w:rsidRPr="00EE5312" w:rsidRDefault="00EE5312" w:rsidP="00EE5312">
      <w:pPr>
        <w:widowControl w:val="0"/>
        <w:tabs>
          <w:tab w:val="left" w:pos="851"/>
          <w:tab w:val="left" w:pos="2245"/>
          <w:tab w:val="left" w:pos="2952"/>
          <w:tab w:val="left" w:pos="3660"/>
          <w:tab w:val="left" w:pos="5076"/>
          <w:tab w:val="left" w:pos="7201"/>
          <w:tab w:val="left" w:pos="7909"/>
          <w:tab w:val="left" w:pos="8931"/>
          <w:tab w:val="left" w:pos="9072"/>
        </w:tabs>
        <w:autoSpaceDE w:val="0"/>
        <w:autoSpaceDN w:val="0"/>
        <w:adjustRightInd w:val="0"/>
        <w:spacing w:after="0" w:line="244" w:lineRule="auto"/>
        <w:ind w:right="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АДМИНИСТРАЦИЯ  </w:t>
      </w:r>
    </w:p>
    <w:p w:rsidR="00EE5312" w:rsidRPr="00EE5312" w:rsidRDefault="00EE5312" w:rsidP="00EE5312">
      <w:pPr>
        <w:widowControl w:val="0"/>
        <w:tabs>
          <w:tab w:val="left" w:pos="851"/>
          <w:tab w:val="left" w:pos="2245"/>
          <w:tab w:val="left" w:pos="2952"/>
          <w:tab w:val="left" w:pos="3660"/>
          <w:tab w:val="left" w:pos="5076"/>
          <w:tab w:val="left" w:pos="7201"/>
          <w:tab w:val="left" w:pos="7909"/>
          <w:tab w:val="left" w:pos="8931"/>
          <w:tab w:val="left" w:pos="9072"/>
        </w:tabs>
        <w:autoSpaceDE w:val="0"/>
        <w:autoSpaceDN w:val="0"/>
        <w:adjustRightInd w:val="0"/>
        <w:spacing w:after="0" w:line="244" w:lineRule="auto"/>
        <w:ind w:right="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КОЛОМЫЦЕВСКОГО СЕЛЬСКОГО ПОСЕЛЕНИЯ</w:t>
      </w:r>
    </w:p>
    <w:p w:rsidR="00EE5312" w:rsidRPr="00EE5312" w:rsidRDefault="00EE5312" w:rsidP="00EE5312">
      <w:pPr>
        <w:widowControl w:val="0"/>
        <w:tabs>
          <w:tab w:val="left" w:pos="851"/>
          <w:tab w:val="left" w:pos="2245"/>
          <w:tab w:val="left" w:pos="2952"/>
          <w:tab w:val="left" w:pos="3660"/>
          <w:tab w:val="left" w:pos="5076"/>
          <w:tab w:val="left" w:pos="7201"/>
          <w:tab w:val="left" w:pos="7909"/>
          <w:tab w:val="left" w:pos="8931"/>
          <w:tab w:val="left" w:pos="9072"/>
        </w:tabs>
        <w:autoSpaceDE w:val="0"/>
        <w:autoSpaceDN w:val="0"/>
        <w:adjustRightInd w:val="0"/>
        <w:spacing w:after="0" w:line="244" w:lineRule="auto"/>
        <w:ind w:right="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ЛИСКИНСКОГО МУНИЦИПАЛЬНОГО РАЙОНА</w:t>
      </w:r>
    </w:p>
    <w:p w:rsidR="00EE5312" w:rsidRPr="00EE5312" w:rsidRDefault="00EE5312" w:rsidP="00EE5312">
      <w:pPr>
        <w:widowControl w:val="0"/>
        <w:pBdr>
          <w:bottom w:val="single" w:sz="12" w:space="1" w:color="auto"/>
        </w:pBdr>
        <w:tabs>
          <w:tab w:val="left" w:pos="851"/>
          <w:tab w:val="left" w:pos="2245"/>
          <w:tab w:val="left" w:pos="2952"/>
          <w:tab w:val="left" w:pos="3660"/>
          <w:tab w:val="left" w:pos="5076"/>
          <w:tab w:val="left" w:pos="7201"/>
          <w:tab w:val="left" w:pos="7909"/>
          <w:tab w:val="left" w:pos="8931"/>
          <w:tab w:val="left" w:pos="9072"/>
        </w:tabs>
        <w:autoSpaceDE w:val="0"/>
        <w:autoSpaceDN w:val="0"/>
        <w:adjustRightInd w:val="0"/>
        <w:spacing w:after="0" w:line="244" w:lineRule="auto"/>
        <w:ind w:right="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ВОРОНЕЖСКОЙ ОБЛАСТИ</w:t>
      </w:r>
    </w:p>
    <w:p w:rsidR="00EE5312" w:rsidRPr="00EE5312" w:rsidRDefault="00EE5312" w:rsidP="00EE5312">
      <w:pPr>
        <w:widowControl w:val="0"/>
        <w:tabs>
          <w:tab w:val="left" w:pos="851"/>
          <w:tab w:val="left" w:pos="2245"/>
          <w:tab w:val="left" w:pos="2952"/>
          <w:tab w:val="left" w:pos="3660"/>
          <w:tab w:val="left" w:pos="5076"/>
          <w:tab w:val="left" w:pos="7201"/>
          <w:tab w:val="left" w:pos="7909"/>
          <w:tab w:val="left" w:pos="8931"/>
          <w:tab w:val="left" w:pos="9072"/>
        </w:tabs>
        <w:autoSpaceDE w:val="0"/>
        <w:autoSpaceDN w:val="0"/>
        <w:adjustRightInd w:val="0"/>
        <w:spacing w:after="0" w:line="244" w:lineRule="auto"/>
        <w:ind w:right="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E5312" w:rsidRPr="00EE5312" w:rsidRDefault="00EE5312" w:rsidP="00EE5312">
      <w:pPr>
        <w:widowControl w:val="0"/>
        <w:tabs>
          <w:tab w:val="left" w:pos="851"/>
          <w:tab w:val="left" w:pos="2245"/>
          <w:tab w:val="left" w:pos="2952"/>
          <w:tab w:val="left" w:pos="3660"/>
          <w:tab w:val="left" w:pos="5076"/>
          <w:tab w:val="left" w:pos="7201"/>
          <w:tab w:val="left" w:pos="7909"/>
          <w:tab w:val="left" w:pos="8931"/>
          <w:tab w:val="left" w:pos="9072"/>
        </w:tabs>
        <w:autoSpaceDE w:val="0"/>
        <w:autoSpaceDN w:val="0"/>
        <w:adjustRightInd w:val="0"/>
        <w:spacing w:after="0" w:line="244" w:lineRule="auto"/>
        <w:ind w:right="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П О С Т А Н О В Л Е Н И Е</w:t>
      </w:r>
    </w:p>
    <w:p w:rsidR="00EE5312" w:rsidRPr="00EE5312" w:rsidRDefault="00EE5312" w:rsidP="00EE5312">
      <w:pPr>
        <w:widowControl w:val="0"/>
        <w:tabs>
          <w:tab w:val="left" w:pos="851"/>
          <w:tab w:val="left" w:pos="2245"/>
          <w:tab w:val="left" w:pos="2952"/>
          <w:tab w:val="left" w:pos="3660"/>
          <w:tab w:val="left" w:pos="5076"/>
          <w:tab w:val="left" w:pos="7201"/>
          <w:tab w:val="left" w:pos="7909"/>
          <w:tab w:val="left" w:pos="8931"/>
          <w:tab w:val="left" w:pos="9072"/>
        </w:tabs>
        <w:autoSpaceDE w:val="0"/>
        <w:autoSpaceDN w:val="0"/>
        <w:adjustRightInd w:val="0"/>
        <w:spacing w:after="0" w:line="244" w:lineRule="auto"/>
        <w:ind w:right="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E5312" w:rsidRPr="00EE5312" w:rsidRDefault="00EE5312" w:rsidP="00EE5312">
      <w:pPr>
        <w:widowControl w:val="0"/>
        <w:tabs>
          <w:tab w:val="left" w:pos="851"/>
          <w:tab w:val="left" w:pos="2245"/>
          <w:tab w:val="left" w:pos="2952"/>
          <w:tab w:val="left" w:pos="3660"/>
          <w:tab w:val="left" w:pos="5076"/>
          <w:tab w:val="left" w:pos="7201"/>
          <w:tab w:val="left" w:pos="7909"/>
          <w:tab w:val="left" w:pos="8931"/>
          <w:tab w:val="left" w:pos="9072"/>
        </w:tabs>
        <w:autoSpaceDE w:val="0"/>
        <w:autoSpaceDN w:val="0"/>
        <w:adjustRightInd w:val="0"/>
        <w:spacing w:after="0" w:line="244" w:lineRule="auto"/>
        <w:ind w:right="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29  июля</w:t>
      </w:r>
      <w:proofErr w:type="gramEnd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2022 года           № 33</w:t>
      </w:r>
    </w:p>
    <w:p w:rsidR="00EE5312" w:rsidRPr="00EE5312" w:rsidRDefault="00EE5312" w:rsidP="00EE5312">
      <w:pPr>
        <w:widowControl w:val="0"/>
        <w:tabs>
          <w:tab w:val="left" w:pos="851"/>
          <w:tab w:val="left" w:pos="2245"/>
          <w:tab w:val="left" w:pos="2952"/>
          <w:tab w:val="left" w:pos="3660"/>
          <w:tab w:val="left" w:pos="5076"/>
          <w:tab w:val="left" w:pos="7201"/>
          <w:tab w:val="left" w:pos="7909"/>
          <w:tab w:val="left" w:pos="8931"/>
          <w:tab w:val="left" w:pos="9072"/>
        </w:tabs>
        <w:autoSpaceDE w:val="0"/>
        <w:autoSpaceDN w:val="0"/>
        <w:adjustRightInd w:val="0"/>
        <w:spacing w:after="0" w:line="244" w:lineRule="auto"/>
        <w:ind w:right="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село </w:t>
      </w:r>
      <w:proofErr w:type="spellStart"/>
      <w:r w:rsidRPr="00EE531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Коломыцево</w:t>
      </w:r>
      <w:proofErr w:type="spellEnd"/>
    </w:p>
    <w:p w:rsidR="00EE5312" w:rsidRPr="00EE5312" w:rsidRDefault="00EE5312" w:rsidP="00EE5312">
      <w:pPr>
        <w:widowControl w:val="0"/>
        <w:tabs>
          <w:tab w:val="left" w:pos="851"/>
          <w:tab w:val="left" w:pos="2245"/>
          <w:tab w:val="left" w:pos="2952"/>
          <w:tab w:val="left" w:pos="3660"/>
          <w:tab w:val="left" w:pos="5076"/>
          <w:tab w:val="left" w:pos="5670"/>
          <w:tab w:val="left" w:pos="6663"/>
          <w:tab w:val="left" w:pos="7201"/>
          <w:tab w:val="left" w:pos="7909"/>
        </w:tabs>
        <w:autoSpaceDE w:val="0"/>
        <w:autoSpaceDN w:val="0"/>
        <w:spacing w:after="0" w:line="244" w:lineRule="auto"/>
        <w:ind w:right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E5312" w:rsidRPr="00EE5312" w:rsidRDefault="00EE5312" w:rsidP="00EE5312">
      <w:pPr>
        <w:widowControl w:val="0"/>
        <w:tabs>
          <w:tab w:val="left" w:pos="851"/>
          <w:tab w:val="left" w:pos="2245"/>
          <w:tab w:val="left" w:pos="2952"/>
          <w:tab w:val="left" w:pos="3660"/>
          <w:tab w:val="left" w:pos="5076"/>
          <w:tab w:val="left" w:pos="5670"/>
          <w:tab w:val="left" w:pos="6663"/>
          <w:tab w:val="left" w:pos="7201"/>
          <w:tab w:val="left" w:pos="7909"/>
        </w:tabs>
        <w:autoSpaceDE w:val="0"/>
        <w:autoSpaceDN w:val="0"/>
        <w:spacing w:after="0" w:line="244" w:lineRule="auto"/>
        <w:ind w:right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E5312" w:rsidRPr="00EE5312" w:rsidRDefault="00EE5312" w:rsidP="00EE5312">
      <w:pPr>
        <w:widowControl w:val="0"/>
        <w:tabs>
          <w:tab w:val="left" w:pos="851"/>
          <w:tab w:val="left" w:pos="2245"/>
          <w:tab w:val="left" w:pos="2952"/>
          <w:tab w:val="left" w:pos="3660"/>
          <w:tab w:val="left" w:pos="3686"/>
        </w:tabs>
        <w:autoSpaceDE w:val="0"/>
        <w:autoSpaceDN w:val="0"/>
        <w:spacing w:after="0" w:line="244" w:lineRule="auto"/>
        <w:ind w:right="340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5312">
        <w:rPr>
          <w:rFonts w:ascii="Times New Roman" w:eastAsia="Times New Roman" w:hAnsi="Times New Roman" w:cs="Times New Roman"/>
          <w:b/>
          <w:sz w:val="20"/>
          <w:szCs w:val="20"/>
        </w:rPr>
        <w:t>Об утверждении Положения об осуществлении</w:t>
      </w:r>
      <w:r w:rsidRPr="00EE5312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э</w:t>
      </w:r>
      <w:r w:rsidRPr="00EE5312">
        <w:rPr>
          <w:rFonts w:ascii="Times New Roman" w:eastAsia="Times New Roman" w:hAnsi="Times New Roman" w:cs="Times New Roman"/>
          <w:b/>
          <w:sz w:val="20"/>
          <w:szCs w:val="20"/>
        </w:rPr>
        <w:t>кологического просвещения, организации экологического</w:t>
      </w:r>
      <w:r w:rsidRPr="00EE5312">
        <w:rPr>
          <w:rFonts w:ascii="Times New Roman" w:eastAsia="Times New Roman" w:hAnsi="Times New Roman" w:cs="Times New Roman"/>
          <w:b/>
          <w:spacing w:val="-67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b/>
          <w:sz w:val="20"/>
          <w:szCs w:val="20"/>
        </w:rPr>
        <w:t>воспитания и формирования экологической культуры в</w:t>
      </w:r>
      <w:r w:rsidRPr="00EE5312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b/>
          <w:sz w:val="20"/>
          <w:szCs w:val="20"/>
        </w:rPr>
        <w:t>области</w:t>
      </w:r>
      <w:r w:rsidRPr="00EE5312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b/>
          <w:sz w:val="20"/>
          <w:szCs w:val="20"/>
        </w:rPr>
        <w:t>обращения с твердыми</w:t>
      </w:r>
      <w:r w:rsidRPr="00EE5312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b/>
          <w:sz w:val="20"/>
          <w:szCs w:val="20"/>
        </w:rPr>
        <w:t xml:space="preserve">коммунальными отходами на территории </w:t>
      </w:r>
      <w:proofErr w:type="spellStart"/>
      <w:r w:rsidRPr="00EE5312">
        <w:rPr>
          <w:rFonts w:ascii="Times New Roman" w:eastAsia="Times New Roman" w:hAnsi="Times New Roman" w:cs="Times New Roman"/>
          <w:b/>
          <w:sz w:val="20"/>
          <w:szCs w:val="20"/>
        </w:rPr>
        <w:t>Коломыцевского</w:t>
      </w:r>
      <w:proofErr w:type="spellEnd"/>
      <w:r w:rsidRPr="00EE5312">
        <w:rPr>
          <w:rFonts w:ascii="Times New Roman" w:eastAsia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EE5312" w:rsidRPr="00EE5312" w:rsidRDefault="00EE5312" w:rsidP="00EE5312">
      <w:pPr>
        <w:widowControl w:val="0"/>
        <w:tabs>
          <w:tab w:val="left" w:pos="851"/>
          <w:tab w:val="left" w:pos="2245"/>
          <w:tab w:val="left" w:pos="2952"/>
          <w:tab w:val="left" w:pos="3660"/>
          <w:tab w:val="left" w:pos="5076"/>
          <w:tab w:val="left" w:pos="7201"/>
          <w:tab w:val="left" w:pos="7909"/>
          <w:tab w:val="left" w:pos="8931"/>
          <w:tab w:val="left" w:pos="9072"/>
        </w:tabs>
        <w:autoSpaceDE w:val="0"/>
        <w:autoSpaceDN w:val="0"/>
        <w:spacing w:after="0" w:line="244" w:lineRule="auto"/>
        <w:ind w:left="121" w:right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E5312" w:rsidRPr="00EE5312" w:rsidRDefault="00EE5312" w:rsidP="00EE5312">
      <w:pPr>
        <w:widowControl w:val="0"/>
        <w:tabs>
          <w:tab w:val="left" w:pos="851"/>
          <w:tab w:val="left" w:pos="2245"/>
          <w:tab w:val="left" w:pos="2952"/>
          <w:tab w:val="left" w:pos="3660"/>
          <w:tab w:val="left" w:pos="5076"/>
          <w:tab w:val="left" w:pos="7201"/>
          <w:tab w:val="left" w:pos="7909"/>
          <w:tab w:val="left" w:pos="8931"/>
          <w:tab w:val="left" w:pos="9072"/>
        </w:tabs>
        <w:autoSpaceDE w:val="0"/>
        <w:autoSpaceDN w:val="0"/>
        <w:spacing w:after="0" w:line="244" w:lineRule="auto"/>
        <w:ind w:right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5312">
        <w:rPr>
          <w:rFonts w:ascii="Times New Roman" w:eastAsia="Times New Roman" w:hAnsi="Times New Roman" w:cs="Times New Roman"/>
          <w:sz w:val="20"/>
          <w:szCs w:val="20"/>
        </w:rPr>
        <w:tab/>
        <w:t>В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соответствии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Федеральным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законом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10.01.2002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7-ФЗ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«Об</w:t>
      </w:r>
      <w:r w:rsidRPr="00EE5312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охране</w:t>
      </w:r>
      <w:r w:rsidRPr="00EE5312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окружающей</w:t>
      </w:r>
      <w:r w:rsidRPr="00EE5312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среды»,</w:t>
      </w:r>
      <w:r w:rsidRPr="00EE5312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Федеральным</w:t>
      </w:r>
      <w:r w:rsidRPr="00EE5312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законом</w:t>
      </w:r>
      <w:r w:rsidRPr="00EE5312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EE5312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24.06.1998</w:t>
      </w:r>
      <w:r w:rsidRPr="00EE5312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EE5312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89-ФЗ «Об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отходах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производства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потребления»,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Федеральным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законом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06.10.2003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131-ФЗ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«Об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общих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принципах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организации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местного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самоуправления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Российской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Федерации»,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Уставом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EE5312">
        <w:rPr>
          <w:rFonts w:ascii="Times New Roman" w:eastAsia="Times New Roman" w:hAnsi="Times New Roman" w:cs="Times New Roman"/>
          <w:sz w:val="20"/>
          <w:szCs w:val="20"/>
        </w:rPr>
        <w:t>Коломыцевского</w:t>
      </w:r>
      <w:proofErr w:type="spellEnd"/>
      <w:r w:rsidRPr="00EE5312">
        <w:rPr>
          <w:rFonts w:ascii="Times New Roman" w:eastAsia="Times New Roman" w:hAnsi="Times New Roman" w:cs="Times New Roman"/>
          <w:sz w:val="20"/>
          <w:szCs w:val="20"/>
        </w:rPr>
        <w:t xml:space="preserve">  сельского поселения Лискинского муниципального района Воронежской области,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целях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полномочий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осуществлению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экологического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просвещения,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также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организации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экологического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воспитания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формирования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экологической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культуры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области</w:t>
      </w:r>
      <w:r w:rsidRPr="00EE53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обращения с твердыми коммунальными</w:t>
      </w:r>
      <w:r w:rsidRPr="00EE53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 xml:space="preserve">отходами, </w:t>
      </w:r>
    </w:p>
    <w:p w:rsidR="00EE5312" w:rsidRPr="00EE5312" w:rsidRDefault="00EE5312" w:rsidP="00EE5312">
      <w:pPr>
        <w:widowControl w:val="0"/>
        <w:tabs>
          <w:tab w:val="left" w:pos="851"/>
          <w:tab w:val="left" w:pos="2245"/>
          <w:tab w:val="left" w:pos="2952"/>
          <w:tab w:val="left" w:pos="3660"/>
          <w:tab w:val="left" w:pos="5076"/>
          <w:tab w:val="left" w:pos="7201"/>
          <w:tab w:val="left" w:pos="7909"/>
          <w:tab w:val="left" w:pos="8931"/>
          <w:tab w:val="left" w:pos="9072"/>
        </w:tabs>
        <w:autoSpaceDE w:val="0"/>
        <w:autoSpaceDN w:val="0"/>
        <w:spacing w:after="0" w:line="244" w:lineRule="auto"/>
        <w:ind w:right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5312">
        <w:rPr>
          <w:rFonts w:ascii="Times New Roman" w:eastAsia="Times New Roman" w:hAnsi="Times New Roman" w:cs="Times New Roman"/>
          <w:b/>
          <w:sz w:val="20"/>
          <w:szCs w:val="20"/>
        </w:rPr>
        <w:t>ПОСТАНОВЛЯЮ:</w:t>
      </w:r>
    </w:p>
    <w:p w:rsidR="00EE5312" w:rsidRPr="00EE5312" w:rsidRDefault="00EE5312" w:rsidP="00EE5312">
      <w:pPr>
        <w:widowControl w:val="0"/>
        <w:tabs>
          <w:tab w:val="left" w:pos="851"/>
          <w:tab w:val="left" w:pos="2245"/>
          <w:tab w:val="left" w:pos="2952"/>
          <w:tab w:val="left" w:pos="3660"/>
          <w:tab w:val="left" w:pos="5076"/>
          <w:tab w:val="left" w:pos="7201"/>
          <w:tab w:val="left" w:pos="7909"/>
          <w:tab w:val="left" w:pos="8931"/>
          <w:tab w:val="left" w:pos="9072"/>
        </w:tabs>
        <w:autoSpaceDE w:val="0"/>
        <w:autoSpaceDN w:val="0"/>
        <w:spacing w:after="0" w:line="244" w:lineRule="auto"/>
        <w:ind w:right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5312">
        <w:rPr>
          <w:rFonts w:ascii="Times New Roman" w:eastAsia="Times New Roman" w:hAnsi="Times New Roman" w:cs="Times New Roman"/>
          <w:sz w:val="20"/>
          <w:szCs w:val="20"/>
        </w:rPr>
        <w:tab/>
        <w:t>1. Утвердить</w:t>
      </w:r>
      <w:r w:rsidRPr="00EE5312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 xml:space="preserve">Положение об осуществлении экологического просвещения, организации экологического воспитания и </w:t>
      </w:r>
      <w:r w:rsidRPr="00EE5312">
        <w:rPr>
          <w:rFonts w:ascii="Times New Roman" w:eastAsia="Times New Roman" w:hAnsi="Times New Roman" w:cs="Times New Roman"/>
          <w:spacing w:val="-1"/>
          <w:sz w:val="20"/>
          <w:szCs w:val="20"/>
        </w:rPr>
        <w:t>формирования</w:t>
      </w:r>
      <w:r w:rsidRPr="00EE5312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экологической</w:t>
      </w:r>
      <w:r w:rsidRPr="00EE5312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культуры</w:t>
      </w:r>
      <w:r w:rsidRPr="00EE5312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E5312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области</w:t>
      </w:r>
      <w:r w:rsidRPr="00EE5312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обращения</w:t>
      </w:r>
      <w:r w:rsidRPr="00EE5312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EE5312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твердыми</w:t>
      </w:r>
      <w:r w:rsidRPr="00EE5312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коммунальными</w:t>
      </w:r>
      <w:r w:rsidRPr="00EE5312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 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отходами</w:t>
      </w:r>
      <w:r w:rsidRPr="00EE53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EE53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 xml:space="preserve">территории </w:t>
      </w:r>
      <w:proofErr w:type="spellStart"/>
      <w:r w:rsidRPr="00EE5312">
        <w:rPr>
          <w:rFonts w:ascii="Times New Roman" w:eastAsia="Times New Roman" w:hAnsi="Times New Roman" w:cs="Times New Roman"/>
          <w:sz w:val="20"/>
          <w:szCs w:val="20"/>
        </w:rPr>
        <w:t>Коломыцевского</w:t>
      </w:r>
      <w:proofErr w:type="spellEnd"/>
      <w:r w:rsidRPr="00EE5312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области.</w:t>
      </w:r>
    </w:p>
    <w:p w:rsidR="00EE5312" w:rsidRPr="00EE5312" w:rsidRDefault="00EE5312" w:rsidP="00EE5312">
      <w:pPr>
        <w:widowControl w:val="0"/>
        <w:tabs>
          <w:tab w:val="left" w:pos="851"/>
          <w:tab w:val="left" w:pos="2245"/>
          <w:tab w:val="left" w:pos="2952"/>
          <w:tab w:val="left" w:pos="3660"/>
          <w:tab w:val="left" w:pos="5076"/>
          <w:tab w:val="left" w:pos="7201"/>
          <w:tab w:val="left" w:pos="7909"/>
          <w:tab w:val="left" w:pos="8931"/>
          <w:tab w:val="left" w:pos="9072"/>
        </w:tabs>
        <w:autoSpaceDE w:val="0"/>
        <w:autoSpaceDN w:val="0"/>
        <w:spacing w:after="0" w:line="244" w:lineRule="auto"/>
        <w:ind w:right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5312">
        <w:rPr>
          <w:rFonts w:ascii="Times New Roman" w:eastAsia="Times New Roman" w:hAnsi="Times New Roman" w:cs="Times New Roman"/>
          <w:sz w:val="20"/>
          <w:szCs w:val="20"/>
        </w:rPr>
        <w:tab/>
        <w:t>2. Опубликовать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настоящее постановление в газете «</w:t>
      </w:r>
      <w:proofErr w:type="spellStart"/>
      <w:r w:rsidRPr="00EE5312">
        <w:rPr>
          <w:rFonts w:ascii="Times New Roman" w:eastAsia="Times New Roman" w:hAnsi="Times New Roman" w:cs="Times New Roman"/>
          <w:sz w:val="20"/>
          <w:szCs w:val="20"/>
        </w:rPr>
        <w:t>Коломыцевский</w:t>
      </w:r>
      <w:proofErr w:type="spellEnd"/>
      <w:r w:rsidRPr="00EE5312">
        <w:rPr>
          <w:rFonts w:ascii="Times New Roman" w:eastAsia="Times New Roman" w:hAnsi="Times New Roman" w:cs="Times New Roman"/>
          <w:sz w:val="20"/>
          <w:szCs w:val="20"/>
        </w:rPr>
        <w:t xml:space="preserve"> муниципальный вестник» и разместить его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EE5312">
        <w:rPr>
          <w:rFonts w:ascii="Times New Roman" w:eastAsia="Times New Roman" w:hAnsi="Times New Roman" w:cs="Times New Roman"/>
          <w:spacing w:val="56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официальном</w:t>
      </w:r>
      <w:r w:rsidRPr="00EE5312">
        <w:rPr>
          <w:rFonts w:ascii="Times New Roman" w:eastAsia="Times New Roman" w:hAnsi="Times New Roman" w:cs="Times New Roman"/>
          <w:spacing w:val="57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сайте</w:t>
      </w:r>
      <w:r w:rsidRPr="00EE5312">
        <w:rPr>
          <w:rFonts w:ascii="Times New Roman" w:eastAsia="Times New Roman" w:hAnsi="Times New Roman" w:cs="Times New Roman"/>
          <w:spacing w:val="57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</w:t>
      </w:r>
      <w:proofErr w:type="spellStart"/>
      <w:proofErr w:type="gramStart"/>
      <w:r w:rsidRPr="00EE5312">
        <w:rPr>
          <w:rFonts w:ascii="Times New Roman" w:eastAsia="Times New Roman" w:hAnsi="Times New Roman" w:cs="Times New Roman"/>
          <w:sz w:val="20"/>
          <w:szCs w:val="20"/>
        </w:rPr>
        <w:t>Коломыцевского</w:t>
      </w:r>
      <w:proofErr w:type="spellEnd"/>
      <w:r w:rsidRPr="00EE5312">
        <w:rPr>
          <w:rFonts w:ascii="Times New Roman" w:eastAsia="Times New Roman" w:hAnsi="Times New Roman" w:cs="Times New Roman"/>
          <w:sz w:val="20"/>
          <w:szCs w:val="20"/>
        </w:rPr>
        <w:t xml:space="preserve">  сельского</w:t>
      </w:r>
      <w:proofErr w:type="gramEnd"/>
      <w:r w:rsidRPr="00EE5312">
        <w:rPr>
          <w:rFonts w:ascii="Times New Roman" w:eastAsia="Times New Roman" w:hAnsi="Times New Roman" w:cs="Times New Roman"/>
          <w:sz w:val="20"/>
          <w:szCs w:val="20"/>
        </w:rPr>
        <w:t xml:space="preserve"> поселения </w:t>
      </w:r>
      <w:r w:rsidRPr="00EE53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в </w:t>
      </w:r>
      <w:r w:rsidRPr="00EE5312">
        <w:rPr>
          <w:rFonts w:ascii="Times New Roman" w:eastAsia="Times New Roman" w:hAnsi="Times New Roman" w:cs="Times New Roman"/>
          <w:spacing w:val="-68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информационно-телекоммуникационной</w:t>
      </w:r>
      <w:r w:rsidRPr="00EE53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сети</w:t>
      </w:r>
      <w:r w:rsidRPr="00EE53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«Интернет».</w:t>
      </w:r>
    </w:p>
    <w:p w:rsidR="00EE5312" w:rsidRPr="00EE5312" w:rsidRDefault="00EE5312" w:rsidP="00EE5312">
      <w:pPr>
        <w:widowControl w:val="0"/>
        <w:tabs>
          <w:tab w:val="left" w:pos="851"/>
          <w:tab w:val="left" w:pos="2245"/>
          <w:tab w:val="left" w:pos="2952"/>
          <w:tab w:val="left" w:pos="3660"/>
          <w:tab w:val="left" w:pos="5076"/>
          <w:tab w:val="left" w:pos="7201"/>
          <w:tab w:val="left" w:pos="7909"/>
          <w:tab w:val="left" w:pos="8931"/>
          <w:tab w:val="left" w:pos="9072"/>
        </w:tabs>
        <w:autoSpaceDE w:val="0"/>
        <w:autoSpaceDN w:val="0"/>
        <w:spacing w:after="0" w:line="244" w:lineRule="auto"/>
        <w:ind w:right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5312">
        <w:rPr>
          <w:rFonts w:ascii="Times New Roman" w:eastAsia="Times New Roman" w:hAnsi="Times New Roman" w:cs="Times New Roman"/>
          <w:sz w:val="20"/>
          <w:szCs w:val="20"/>
        </w:rPr>
        <w:tab/>
        <w:t xml:space="preserve">3. Контроль  </w:t>
      </w:r>
      <w:r w:rsidRPr="00EE5312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 xml:space="preserve">за    </w:t>
      </w:r>
      <w:r w:rsidRPr="00EE531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 xml:space="preserve">выполнением     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настоящего</w:t>
      </w:r>
      <w:r w:rsidRPr="00EE5312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постановления</w:t>
      </w:r>
      <w:r w:rsidRPr="00EE5312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о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ставляю за собой.</w:t>
      </w:r>
    </w:p>
    <w:p w:rsidR="00EE5312" w:rsidRPr="00EE5312" w:rsidRDefault="00EE5312" w:rsidP="00EE5312">
      <w:pPr>
        <w:widowControl w:val="0"/>
        <w:tabs>
          <w:tab w:val="left" w:pos="851"/>
          <w:tab w:val="left" w:pos="2245"/>
          <w:tab w:val="left" w:pos="2952"/>
          <w:tab w:val="left" w:pos="3660"/>
          <w:tab w:val="left" w:pos="5076"/>
          <w:tab w:val="left" w:pos="7201"/>
          <w:tab w:val="left" w:pos="7909"/>
          <w:tab w:val="left" w:pos="8931"/>
          <w:tab w:val="left" w:pos="9072"/>
        </w:tabs>
        <w:autoSpaceDE w:val="0"/>
        <w:autoSpaceDN w:val="0"/>
        <w:spacing w:after="0" w:line="244" w:lineRule="auto"/>
        <w:ind w:right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5312">
        <w:rPr>
          <w:rFonts w:ascii="Times New Roman" w:eastAsia="Times New Roman" w:hAnsi="Times New Roman" w:cs="Times New Roman"/>
          <w:sz w:val="20"/>
          <w:szCs w:val="20"/>
        </w:rPr>
        <w:tab/>
        <w:t>4. Постановление</w:t>
      </w:r>
      <w:r w:rsidRPr="00EE5312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вступает</w:t>
      </w:r>
      <w:r w:rsidRPr="00EE5312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E5312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силу</w:t>
      </w:r>
      <w:r w:rsidRPr="00EE5312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со</w:t>
      </w:r>
      <w:r w:rsidRPr="00EE5312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дня</w:t>
      </w:r>
      <w:r w:rsidRPr="00EE5312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его</w:t>
      </w:r>
      <w:r w:rsidRPr="00EE5312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официального</w:t>
      </w:r>
      <w:r w:rsidRPr="00EE5312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proofErr w:type="gramStart"/>
      <w:r w:rsidRPr="00EE5312">
        <w:rPr>
          <w:rFonts w:ascii="Times New Roman" w:eastAsia="Times New Roman" w:hAnsi="Times New Roman" w:cs="Times New Roman"/>
          <w:sz w:val="20"/>
          <w:szCs w:val="20"/>
        </w:rPr>
        <w:t>опубликования</w:t>
      </w:r>
      <w:r w:rsidRPr="00EE5312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EE5312" w:rsidRPr="00EE5312" w:rsidRDefault="00EE5312" w:rsidP="00EE5312">
      <w:pPr>
        <w:widowControl w:val="0"/>
        <w:tabs>
          <w:tab w:val="left" w:pos="851"/>
          <w:tab w:val="left" w:pos="2245"/>
          <w:tab w:val="left" w:pos="2952"/>
          <w:tab w:val="left" w:pos="3660"/>
          <w:tab w:val="left" w:pos="5076"/>
          <w:tab w:val="left" w:pos="7201"/>
          <w:tab w:val="left" w:pos="7909"/>
          <w:tab w:val="left" w:pos="8931"/>
          <w:tab w:val="left" w:pos="9072"/>
        </w:tabs>
        <w:autoSpaceDE w:val="0"/>
        <w:autoSpaceDN w:val="0"/>
        <w:spacing w:after="0" w:line="244" w:lineRule="auto"/>
        <w:ind w:left="121" w:right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E5312" w:rsidRPr="00EE5312" w:rsidRDefault="00EE5312" w:rsidP="00EE5312">
      <w:pPr>
        <w:widowControl w:val="0"/>
        <w:tabs>
          <w:tab w:val="left" w:pos="851"/>
          <w:tab w:val="left" w:pos="2245"/>
          <w:tab w:val="left" w:pos="2952"/>
          <w:tab w:val="left" w:pos="3660"/>
          <w:tab w:val="left" w:pos="5076"/>
          <w:tab w:val="left" w:pos="7201"/>
          <w:tab w:val="left" w:pos="7909"/>
          <w:tab w:val="left" w:pos="8931"/>
          <w:tab w:val="left" w:pos="9072"/>
        </w:tabs>
        <w:autoSpaceDE w:val="0"/>
        <w:autoSpaceDN w:val="0"/>
        <w:spacing w:after="0" w:line="244" w:lineRule="auto"/>
        <w:ind w:right="2"/>
        <w:rPr>
          <w:rFonts w:ascii="Times New Roman" w:eastAsia="Times New Roman" w:hAnsi="Times New Roman" w:cs="Times New Roman"/>
          <w:sz w:val="20"/>
          <w:szCs w:val="20"/>
        </w:rPr>
      </w:pPr>
      <w:r w:rsidRPr="00EE5312">
        <w:rPr>
          <w:rFonts w:ascii="Times New Roman" w:eastAsia="Times New Roman" w:hAnsi="Times New Roman" w:cs="Times New Roman"/>
          <w:sz w:val="20"/>
          <w:szCs w:val="20"/>
        </w:rPr>
        <w:t xml:space="preserve">Глава </w:t>
      </w:r>
      <w:proofErr w:type="spellStart"/>
      <w:proofErr w:type="gramStart"/>
      <w:r w:rsidRPr="00EE5312">
        <w:rPr>
          <w:rFonts w:ascii="Times New Roman" w:eastAsia="Times New Roman" w:hAnsi="Times New Roman" w:cs="Times New Roman"/>
          <w:sz w:val="20"/>
          <w:szCs w:val="20"/>
        </w:rPr>
        <w:t>Коломыцевского</w:t>
      </w:r>
      <w:proofErr w:type="spellEnd"/>
      <w:r w:rsidRPr="00EE5312">
        <w:rPr>
          <w:rFonts w:ascii="Times New Roman" w:eastAsia="Times New Roman" w:hAnsi="Times New Roman" w:cs="Times New Roman"/>
          <w:sz w:val="20"/>
          <w:szCs w:val="20"/>
        </w:rPr>
        <w:t xml:space="preserve">  сельского</w:t>
      </w:r>
      <w:proofErr w:type="gramEnd"/>
      <w:r w:rsidRPr="00EE5312">
        <w:rPr>
          <w:rFonts w:ascii="Times New Roman" w:eastAsia="Times New Roman" w:hAnsi="Times New Roman" w:cs="Times New Roman"/>
          <w:sz w:val="20"/>
          <w:szCs w:val="20"/>
        </w:rPr>
        <w:t xml:space="preserve"> поселения                              </w:t>
      </w:r>
      <w:proofErr w:type="spellStart"/>
      <w:r w:rsidRPr="00EE5312">
        <w:rPr>
          <w:rFonts w:ascii="Times New Roman" w:eastAsia="Times New Roman" w:hAnsi="Times New Roman" w:cs="Times New Roman"/>
          <w:sz w:val="20"/>
          <w:szCs w:val="20"/>
        </w:rPr>
        <w:t>И.ВЖидкова</w:t>
      </w:r>
      <w:proofErr w:type="spellEnd"/>
    </w:p>
    <w:p w:rsidR="00EE5312" w:rsidRPr="00EE5312" w:rsidRDefault="00EE5312" w:rsidP="00EE5312">
      <w:pPr>
        <w:widowControl w:val="0"/>
        <w:tabs>
          <w:tab w:val="left" w:pos="851"/>
          <w:tab w:val="left" w:pos="2245"/>
          <w:tab w:val="left" w:pos="2952"/>
          <w:tab w:val="left" w:pos="3660"/>
          <w:tab w:val="left" w:pos="5076"/>
          <w:tab w:val="left" w:pos="7201"/>
          <w:tab w:val="left" w:pos="7909"/>
          <w:tab w:val="left" w:pos="8931"/>
          <w:tab w:val="left" w:pos="9072"/>
        </w:tabs>
        <w:autoSpaceDE w:val="0"/>
        <w:autoSpaceDN w:val="0"/>
        <w:spacing w:after="0" w:line="244" w:lineRule="auto"/>
        <w:ind w:right="2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EE5312" w:rsidRPr="00EE5312" w:rsidSect="00EE5312">
          <w:pgSz w:w="11910" w:h="16840"/>
          <w:pgMar w:top="1134" w:right="851" w:bottom="1134" w:left="1985" w:header="720" w:footer="720" w:gutter="0"/>
          <w:cols w:space="720"/>
        </w:sectPr>
      </w:pPr>
    </w:p>
    <w:p w:rsidR="00EE5312" w:rsidRPr="00EE5312" w:rsidRDefault="00EE5312" w:rsidP="00EE5312">
      <w:pPr>
        <w:widowControl w:val="0"/>
        <w:tabs>
          <w:tab w:val="left" w:pos="851"/>
          <w:tab w:val="left" w:pos="2245"/>
          <w:tab w:val="left" w:pos="2952"/>
          <w:tab w:val="left" w:pos="3660"/>
          <w:tab w:val="left" w:pos="5076"/>
          <w:tab w:val="left" w:pos="7201"/>
          <w:tab w:val="left" w:pos="7909"/>
          <w:tab w:val="left" w:pos="8931"/>
          <w:tab w:val="left" w:pos="9072"/>
        </w:tabs>
        <w:autoSpaceDE w:val="0"/>
        <w:autoSpaceDN w:val="0"/>
        <w:spacing w:after="0" w:line="244" w:lineRule="auto"/>
        <w:ind w:left="121" w:right="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E531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EE5312" w:rsidRPr="00EE5312" w:rsidRDefault="00EE5312" w:rsidP="00EE5312">
      <w:pPr>
        <w:widowControl w:val="0"/>
        <w:tabs>
          <w:tab w:val="left" w:pos="851"/>
          <w:tab w:val="left" w:pos="2245"/>
          <w:tab w:val="left" w:pos="2952"/>
          <w:tab w:val="left" w:pos="3660"/>
          <w:tab w:val="left" w:pos="5076"/>
          <w:tab w:val="left" w:pos="7201"/>
          <w:tab w:val="left" w:pos="7909"/>
          <w:tab w:val="left" w:pos="8931"/>
          <w:tab w:val="left" w:pos="9072"/>
        </w:tabs>
        <w:autoSpaceDE w:val="0"/>
        <w:autoSpaceDN w:val="0"/>
        <w:spacing w:after="0" w:line="244" w:lineRule="auto"/>
        <w:ind w:left="121" w:right="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E5312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proofErr w:type="gramStart"/>
      <w:r w:rsidRPr="00EE5312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постановлению </w:t>
      </w:r>
      <w:r w:rsidRPr="00EE5312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администрации</w:t>
      </w:r>
      <w:proofErr w:type="gramEnd"/>
      <w:r w:rsidRPr="00EE53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E5312" w:rsidRPr="00EE5312" w:rsidRDefault="00EE5312" w:rsidP="00EE5312">
      <w:pPr>
        <w:widowControl w:val="0"/>
        <w:tabs>
          <w:tab w:val="left" w:pos="851"/>
          <w:tab w:val="left" w:pos="2245"/>
          <w:tab w:val="left" w:pos="2952"/>
          <w:tab w:val="left" w:pos="3660"/>
          <w:tab w:val="left" w:pos="5076"/>
          <w:tab w:val="left" w:pos="7201"/>
          <w:tab w:val="left" w:pos="7909"/>
          <w:tab w:val="left" w:pos="8931"/>
          <w:tab w:val="left" w:pos="9072"/>
        </w:tabs>
        <w:autoSpaceDE w:val="0"/>
        <w:autoSpaceDN w:val="0"/>
        <w:spacing w:after="0" w:line="244" w:lineRule="auto"/>
        <w:ind w:left="121" w:right="2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EE5312">
        <w:rPr>
          <w:rFonts w:ascii="Times New Roman" w:eastAsia="Times New Roman" w:hAnsi="Times New Roman" w:cs="Times New Roman"/>
          <w:sz w:val="20"/>
          <w:szCs w:val="20"/>
        </w:rPr>
        <w:t>Коломыцевского</w:t>
      </w:r>
      <w:proofErr w:type="spellEnd"/>
      <w:r w:rsidRPr="00EE5312">
        <w:rPr>
          <w:rFonts w:ascii="Times New Roman" w:eastAsia="Times New Roman" w:hAnsi="Times New Roman" w:cs="Times New Roman"/>
          <w:sz w:val="20"/>
          <w:szCs w:val="20"/>
        </w:rPr>
        <w:t xml:space="preserve">  сельского</w:t>
      </w:r>
      <w:proofErr w:type="gramEnd"/>
      <w:r w:rsidRPr="00EE5312">
        <w:rPr>
          <w:rFonts w:ascii="Times New Roman" w:eastAsia="Times New Roman" w:hAnsi="Times New Roman" w:cs="Times New Roman"/>
          <w:sz w:val="20"/>
          <w:szCs w:val="20"/>
        </w:rPr>
        <w:t xml:space="preserve"> поселения</w:t>
      </w:r>
    </w:p>
    <w:p w:rsidR="00EE5312" w:rsidRPr="00EE5312" w:rsidRDefault="00EE5312" w:rsidP="00EE5312">
      <w:pPr>
        <w:widowControl w:val="0"/>
        <w:tabs>
          <w:tab w:val="left" w:pos="851"/>
          <w:tab w:val="left" w:pos="2245"/>
          <w:tab w:val="left" w:pos="2952"/>
          <w:tab w:val="left" w:pos="3660"/>
          <w:tab w:val="left" w:pos="5076"/>
          <w:tab w:val="left" w:pos="7201"/>
          <w:tab w:val="left" w:pos="7909"/>
          <w:tab w:val="left" w:pos="8931"/>
          <w:tab w:val="left" w:pos="9072"/>
        </w:tabs>
        <w:autoSpaceDE w:val="0"/>
        <w:autoSpaceDN w:val="0"/>
        <w:spacing w:after="0" w:line="244" w:lineRule="auto"/>
        <w:ind w:left="121" w:right="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E5312">
        <w:rPr>
          <w:rFonts w:ascii="Times New Roman" w:eastAsia="Times New Roman" w:hAnsi="Times New Roman" w:cs="Times New Roman"/>
          <w:sz w:val="20"/>
          <w:szCs w:val="20"/>
        </w:rPr>
        <w:t>от 29.07.2022 г. № 33</w:t>
      </w:r>
    </w:p>
    <w:p w:rsidR="00EE5312" w:rsidRPr="00EE5312" w:rsidRDefault="00EE5312" w:rsidP="00EE5312">
      <w:pPr>
        <w:widowControl w:val="0"/>
        <w:tabs>
          <w:tab w:val="left" w:pos="851"/>
          <w:tab w:val="left" w:pos="2245"/>
          <w:tab w:val="left" w:pos="2952"/>
          <w:tab w:val="left" w:pos="3660"/>
          <w:tab w:val="left" w:pos="5076"/>
          <w:tab w:val="left" w:pos="7201"/>
          <w:tab w:val="left" w:pos="7909"/>
          <w:tab w:val="left" w:pos="8931"/>
          <w:tab w:val="left" w:pos="9072"/>
        </w:tabs>
        <w:autoSpaceDE w:val="0"/>
        <w:autoSpaceDN w:val="0"/>
        <w:spacing w:after="0" w:line="244" w:lineRule="auto"/>
        <w:ind w:right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E5312" w:rsidRPr="00EE5312" w:rsidRDefault="00EE5312" w:rsidP="00EE5312">
      <w:pPr>
        <w:widowControl w:val="0"/>
        <w:tabs>
          <w:tab w:val="left" w:pos="851"/>
          <w:tab w:val="left" w:pos="2245"/>
          <w:tab w:val="left" w:pos="2952"/>
          <w:tab w:val="left" w:pos="3660"/>
          <w:tab w:val="left" w:pos="5076"/>
          <w:tab w:val="left" w:pos="7201"/>
          <w:tab w:val="left" w:pos="7909"/>
          <w:tab w:val="left" w:pos="8931"/>
          <w:tab w:val="left" w:pos="9072"/>
        </w:tabs>
        <w:autoSpaceDE w:val="0"/>
        <w:autoSpaceDN w:val="0"/>
        <w:spacing w:after="0" w:line="244" w:lineRule="auto"/>
        <w:ind w:right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5312">
        <w:rPr>
          <w:rFonts w:ascii="Times New Roman" w:eastAsia="Times New Roman" w:hAnsi="Times New Roman" w:cs="Times New Roman"/>
          <w:b/>
          <w:sz w:val="20"/>
          <w:szCs w:val="20"/>
        </w:rPr>
        <w:t>Положение</w:t>
      </w:r>
    </w:p>
    <w:p w:rsidR="00EE5312" w:rsidRPr="00EE5312" w:rsidRDefault="00EE5312" w:rsidP="00EE5312">
      <w:pPr>
        <w:widowControl w:val="0"/>
        <w:tabs>
          <w:tab w:val="left" w:pos="851"/>
          <w:tab w:val="left" w:pos="2245"/>
          <w:tab w:val="left" w:pos="2952"/>
          <w:tab w:val="left" w:pos="3660"/>
          <w:tab w:val="left" w:pos="5076"/>
          <w:tab w:val="left" w:pos="7201"/>
          <w:tab w:val="left" w:pos="7909"/>
          <w:tab w:val="left" w:pos="8931"/>
          <w:tab w:val="left" w:pos="9072"/>
        </w:tabs>
        <w:autoSpaceDE w:val="0"/>
        <w:autoSpaceDN w:val="0"/>
        <w:spacing w:after="0" w:line="244" w:lineRule="auto"/>
        <w:ind w:right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5312">
        <w:rPr>
          <w:rFonts w:ascii="Times New Roman" w:eastAsia="Times New Roman" w:hAnsi="Times New Roman" w:cs="Times New Roman"/>
          <w:b/>
          <w:sz w:val="20"/>
          <w:szCs w:val="20"/>
        </w:rPr>
        <w:t>об осуществлении экологического просвещения, организации</w:t>
      </w:r>
      <w:r w:rsidRPr="00EE5312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b/>
          <w:sz w:val="20"/>
          <w:szCs w:val="20"/>
        </w:rPr>
        <w:t>экологического</w:t>
      </w:r>
      <w:r w:rsidRPr="00EE5312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b/>
          <w:sz w:val="20"/>
          <w:szCs w:val="20"/>
        </w:rPr>
        <w:t>воспитания</w:t>
      </w:r>
      <w:r w:rsidRPr="00EE5312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b/>
          <w:sz w:val="20"/>
          <w:szCs w:val="20"/>
        </w:rPr>
        <w:t>и</w:t>
      </w:r>
      <w:r w:rsidRPr="00EE5312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b/>
          <w:sz w:val="20"/>
          <w:szCs w:val="20"/>
        </w:rPr>
        <w:t>формирования</w:t>
      </w:r>
      <w:r w:rsidRPr="00EE5312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b/>
          <w:sz w:val="20"/>
          <w:szCs w:val="20"/>
        </w:rPr>
        <w:t>экологической</w:t>
      </w:r>
      <w:r w:rsidRPr="00EE5312">
        <w:rPr>
          <w:rFonts w:ascii="Times New Roman" w:eastAsia="Times New Roman" w:hAnsi="Times New Roman" w:cs="Times New Roman"/>
          <w:b/>
          <w:spacing w:val="-8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b/>
          <w:sz w:val="20"/>
          <w:szCs w:val="20"/>
        </w:rPr>
        <w:t>культуры</w:t>
      </w:r>
      <w:r w:rsidRPr="00EE5312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b/>
          <w:sz w:val="20"/>
          <w:szCs w:val="20"/>
        </w:rPr>
        <w:t>в области</w:t>
      </w:r>
      <w:r w:rsidRPr="00EE5312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b/>
          <w:sz w:val="20"/>
          <w:szCs w:val="20"/>
        </w:rPr>
        <w:t>обращения</w:t>
      </w:r>
      <w:r w:rsidRPr="00EE5312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b/>
          <w:sz w:val="20"/>
          <w:szCs w:val="20"/>
        </w:rPr>
        <w:t>с</w:t>
      </w:r>
      <w:r w:rsidRPr="00EE5312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b/>
          <w:sz w:val="20"/>
          <w:szCs w:val="20"/>
        </w:rPr>
        <w:t>твердыми</w:t>
      </w:r>
      <w:r w:rsidRPr="00EE5312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b/>
          <w:sz w:val="20"/>
          <w:szCs w:val="20"/>
        </w:rPr>
        <w:t>коммунальными</w:t>
      </w:r>
      <w:r w:rsidRPr="00EE5312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b/>
          <w:sz w:val="20"/>
          <w:szCs w:val="20"/>
        </w:rPr>
        <w:t>отходами</w:t>
      </w:r>
      <w:r w:rsidRPr="00EE5312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b/>
          <w:sz w:val="20"/>
          <w:szCs w:val="20"/>
        </w:rPr>
        <w:t xml:space="preserve">на территории </w:t>
      </w:r>
      <w:proofErr w:type="spellStart"/>
      <w:proofErr w:type="gramStart"/>
      <w:r w:rsidRPr="00EE5312">
        <w:rPr>
          <w:rFonts w:ascii="Times New Roman" w:eastAsia="Times New Roman" w:hAnsi="Times New Roman" w:cs="Times New Roman"/>
          <w:b/>
          <w:sz w:val="20"/>
          <w:szCs w:val="20"/>
        </w:rPr>
        <w:t>Коломыцевского</w:t>
      </w:r>
      <w:proofErr w:type="spellEnd"/>
      <w:r w:rsidRPr="00EE5312">
        <w:rPr>
          <w:rFonts w:ascii="Times New Roman" w:eastAsia="Times New Roman" w:hAnsi="Times New Roman" w:cs="Times New Roman"/>
          <w:b/>
          <w:sz w:val="20"/>
          <w:szCs w:val="20"/>
        </w:rPr>
        <w:t xml:space="preserve">  сельского</w:t>
      </w:r>
      <w:proofErr w:type="gramEnd"/>
      <w:r w:rsidRPr="00EE5312">
        <w:rPr>
          <w:rFonts w:ascii="Times New Roman" w:eastAsia="Times New Roman" w:hAnsi="Times New Roman" w:cs="Times New Roman"/>
          <w:b/>
          <w:sz w:val="20"/>
          <w:szCs w:val="20"/>
        </w:rPr>
        <w:t xml:space="preserve"> поселения</w:t>
      </w:r>
    </w:p>
    <w:p w:rsidR="00EE5312" w:rsidRPr="00EE5312" w:rsidRDefault="00EE5312" w:rsidP="00EE5312">
      <w:pPr>
        <w:widowControl w:val="0"/>
        <w:tabs>
          <w:tab w:val="left" w:pos="851"/>
          <w:tab w:val="left" w:pos="2245"/>
          <w:tab w:val="left" w:pos="2952"/>
          <w:tab w:val="left" w:pos="3660"/>
          <w:tab w:val="left" w:pos="5076"/>
          <w:tab w:val="left" w:pos="7201"/>
          <w:tab w:val="left" w:pos="7909"/>
          <w:tab w:val="left" w:pos="8931"/>
          <w:tab w:val="left" w:pos="9072"/>
        </w:tabs>
        <w:autoSpaceDE w:val="0"/>
        <w:autoSpaceDN w:val="0"/>
        <w:spacing w:after="0" w:line="244" w:lineRule="auto"/>
        <w:ind w:right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E5312" w:rsidRPr="00EE5312" w:rsidRDefault="00EE5312" w:rsidP="00EE5312">
      <w:pPr>
        <w:widowControl w:val="0"/>
        <w:tabs>
          <w:tab w:val="left" w:pos="851"/>
          <w:tab w:val="left" w:pos="2245"/>
          <w:tab w:val="left" w:pos="2952"/>
          <w:tab w:val="left" w:pos="3660"/>
          <w:tab w:val="left" w:pos="5076"/>
          <w:tab w:val="left" w:pos="7201"/>
          <w:tab w:val="left" w:pos="7909"/>
          <w:tab w:val="left" w:pos="8931"/>
          <w:tab w:val="left" w:pos="9072"/>
        </w:tabs>
        <w:autoSpaceDE w:val="0"/>
        <w:autoSpaceDN w:val="0"/>
        <w:spacing w:after="0" w:line="244" w:lineRule="auto"/>
        <w:ind w:right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E5312" w:rsidRPr="00EE5312" w:rsidRDefault="00EE5312" w:rsidP="00EE5312">
      <w:pPr>
        <w:widowControl w:val="0"/>
        <w:tabs>
          <w:tab w:val="left" w:pos="851"/>
          <w:tab w:val="left" w:pos="2245"/>
          <w:tab w:val="left" w:pos="2952"/>
          <w:tab w:val="left" w:pos="3660"/>
          <w:tab w:val="left" w:pos="5076"/>
          <w:tab w:val="left" w:pos="7201"/>
          <w:tab w:val="left" w:pos="7909"/>
          <w:tab w:val="left" w:pos="8931"/>
          <w:tab w:val="left" w:pos="9072"/>
        </w:tabs>
        <w:autoSpaceDE w:val="0"/>
        <w:autoSpaceDN w:val="0"/>
        <w:spacing w:after="0" w:line="244" w:lineRule="auto"/>
        <w:ind w:right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. Общие</w:t>
      </w:r>
      <w:r w:rsidRPr="00EE5312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положения.</w:t>
      </w:r>
    </w:p>
    <w:p w:rsidR="00EE5312" w:rsidRPr="00EE5312" w:rsidRDefault="00EE5312" w:rsidP="00EE5312">
      <w:pPr>
        <w:widowControl w:val="0"/>
        <w:tabs>
          <w:tab w:val="left" w:pos="851"/>
          <w:tab w:val="left" w:pos="2245"/>
          <w:tab w:val="left" w:pos="2952"/>
          <w:tab w:val="left" w:pos="3660"/>
          <w:tab w:val="left" w:pos="5076"/>
          <w:tab w:val="left" w:pos="7201"/>
          <w:tab w:val="left" w:pos="7909"/>
          <w:tab w:val="left" w:pos="8931"/>
          <w:tab w:val="left" w:pos="9072"/>
        </w:tabs>
        <w:autoSpaceDE w:val="0"/>
        <w:autoSpaceDN w:val="0"/>
        <w:spacing w:after="0" w:line="244" w:lineRule="auto"/>
        <w:ind w:right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E5312" w:rsidRPr="00EE5312" w:rsidRDefault="00EE5312" w:rsidP="00EE5312">
      <w:pPr>
        <w:widowControl w:val="0"/>
        <w:tabs>
          <w:tab w:val="left" w:pos="851"/>
          <w:tab w:val="left" w:pos="2245"/>
          <w:tab w:val="left" w:pos="2952"/>
          <w:tab w:val="left" w:pos="3660"/>
          <w:tab w:val="left" w:pos="5076"/>
          <w:tab w:val="left" w:pos="7201"/>
          <w:tab w:val="left" w:pos="7909"/>
          <w:tab w:val="left" w:pos="8931"/>
          <w:tab w:val="left" w:pos="9072"/>
        </w:tabs>
        <w:autoSpaceDE w:val="0"/>
        <w:autoSpaceDN w:val="0"/>
        <w:spacing w:after="0" w:line="244" w:lineRule="auto"/>
        <w:ind w:right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5312">
        <w:rPr>
          <w:rFonts w:ascii="Times New Roman" w:eastAsia="Times New Roman" w:hAnsi="Times New Roman" w:cs="Times New Roman"/>
          <w:sz w:val="20"/>
          <w:szCs w:val="20"/>
        </w:rPr>
        <w:tab/>
        <w:t>1. Настоящее</w:t>
      </w:r>
      <w:r w:rsidRPr="00EE5312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Положение</w:t>
      </w:r>
      <w:r w:rsidRPr="00EE5312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разработано</w:t>
      </w:r>
      <w:r w:rsidRPr="00EE5312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E5312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целях</w:t>
      </w:r>
      <w:r w:rsidRPr="00EE5312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EE5312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полномочий</w:t>
      </w:r>
      <w:r w:rsidRPr="00EE5312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 xml:space="preserve">по    </w:t>
      </w:r>
      <w:r w:rsidRPr="00EE5312">
        <w:rPr>
          <w:rFonts w:ascii="Times New Roman" w:eastAsia="Times New Roman" w:hAnsi="Times New Roman" w:cs="Times New Roman"/>
          <w:spacing w:val="59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 xml:space="preserve">осуществлению  </w:t>
      </w:r>
      <w:r w:rsidRPr="00EE5312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 xml:space="preserve">экологического  </w:t>
      </w:r>
      <w:r w:rsidRPr="00EE5312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просвещения, организации</w:t>
      </w:r>
      <w:r w:rsidRPr="00EE5312">
        <w:rPr>
          <w:rFonts w:ascii="Times New Roman" w:eastAsia="Times New Roman" w:hAnsi="Times New Roman" w:cs="Times New Roman"/>
          <w:spacing w:val="-68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экологического</w:t>
      </w:r>
      <w:r w:rsidRPr="00EE5312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воспитания</w:t>
      </w:r>
      <w:r w:rsidRPr="00EE5312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E5312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формирования</w:t>
      </w:r>
      <w:r w:rsidRPr="00EE5312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экологической</w:t>
      </w:r>
      <w:r w:rsidRPr="00EE5312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культуры</w:t>
      </w:r>
      <w:r w:rsidRPr="00EE5312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E5312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области</w:t>
      </w:r>
      <w:r w:rsidRPr="00EE5312">
        <w:rPr>
          <w:rFonts w:ascii="Times New Roman" w:eastAsia="Times New Roman" w:hAnsi="Times New Roman" w:cs="Times New Roman"/>
          <w:spacing w:val="-68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обращения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твердыми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коммунальными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отходами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устанавливает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порядок</w:t>
      </w:r>
      <w:r w:rsidRPr="00EE5312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разработки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комплекса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мероприятий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осуществлению</w:t>
      </w:r>
      <w:r w:rsidRPr="00EE5312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экологического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просвещения,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также</w:t>
      </w:r>
      <w:r w:rsidRPr="00EE5312">
        <w:rPr>
          <w:rFonts w:ascii="Times New Roman" w:eastAsia="Times New Roman" w:hAnsi="Times New Roman" w:cs="Times New Roman"/>
          <w:spacing w:val="7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организации</w:t>
      </w:r>
      <w:r w:rsidRPr="00EE5312">
        <w:rPr>
          <w:rFonts w:ascii="Times New Roman" w:eastAsia="Times New Roman" w:hAnsi="Times New Roman" w:cs="Times New Roman"/>
          <w:spacing w:val="7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экологического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воспитания и формирования экологической культуры в области обращения с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твердыми</w:t>
      </w:r>
      <w:r w:rsidRPr="00EE53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коммунальными отходами (далее – мероприятия).</w:t>
      </w:r>
    </w:p>
    <w:p w:rsidR="00EE5312" w:rsidRPr="00EE5312" w:rsidRDefault="00EE5312" w:rsidP="00EE5312">
      <w:pPr>
        <w:widowControl w:val="0"/>
        <w:tabs>
          <w:tab w:val="left" w:pos="851"/>
          <w:tab w:val="left" w:pos="2245"/>
          <w:tab w:val="left" w:pos="2952"/>
          <w:tab w:val="left" w:pos="3660"/>
          <w:tab w:val="left" w:pos="5076"/>
          <w:tab w:val="left" w:pos="7201"/>
          <w:tab w:val="left" w:pos="7909"/>
          <w:tab w:val="left" w:pos="8931"/>
          <w:tab w:val="left" w:pos="9072"/>
        </w:tabs>
        <w:autoSpaceDE w:val="0"/>
        <w:autoSpaceDN w:val="0"/>
        <w:spacing w:after="0" w:line="244" w:lineRule="auto"/>
        <w:ind w:right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5312">
        <w:rPr>
          <w:rFonts w:ascii="Times New Roman" w:eastAsia="Times New Roman" w:hAnsi="Times New Roman" w:cs="Times New Roman"/>
          <w:sz w:val="20"/>
          <w:szCs w:val="20"/>
        </w:rPr>
        <w:tab/>
        <w:t>2. Основными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целями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задачами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при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мероприятий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являются:</w:t>
      </w:r>
    </w:p>
    <w:p w:rsidR="00EE5312" w:rsidRPr="00EE5312" w:rsidRDefault="00EE5312" w:rsidP="00EE5312">
      <w:pPr>
        <w:widowControl w:val="0"/>
        <w:tabs>
          <w:tab w:val="left" w:pos="851"/>
          <w:tab w:val="left" w:pos="2245"/>
          <w:tab w:val="left" w:pos="2952"/>
          <w:tab w:val="left" w:pos="3660"/>
          <w:tab w:val="left" w:pos="5076"/>
          <w:tab w:val="left" w:pos="7201"/>
          <w:tab w:val="left" w:pos="7909"/>
          <w:tab w:val="left" w:pos="8931"/>
          <w:tab w:val="left" w:pos="9072"/>
        </w:tabs>
        <w:autoSpaceDE w:val="0"/>
        <w:autoSpaceDN w:val="0"/>
        <w:spacing w:after="0" w:line="244" w:lineRule="auto"/>
        <w:ind w:left="121" w:right="2" w:firstLine="53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5312">
        <w:rPr>
          <w:rFonts w:ascii="Times New Roman" w:eastAsia="Times New Roman" w:hAnsi="Times New Roman" w:cs="Times New Roman"/>
          <w:sz w:val="20"/>
          <w:szCs w:val="20"/>
        </w:rPr>
        <w:t>формирование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экологической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культуры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экологического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сознания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различных</w:t>
      </w:r>
      <w:r w:rsidRPr="00EE53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слоев</w:t>
      </w:r>
      <w:r w:rsidRPr="00EE53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населения</w:t>
      </w:r>
      <w:r w:rsidRPr="00EE53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путем</w:t>
      </w:r>
      <w:r w:rsidRPr="00EE53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просветительской</w:t>
      </w:r>
      <w:r w:rsidRPr="00EE53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деятельности;</w:t>
      </w:r>
    </w:p>
    <w:p w:rsidR="00EE5312" w:rsidRPr="00EE5312" w:rsidRDefault="00EE5312" w:rsidP="00EE5312">
      <w:pPr>
        <w:widowControl w:val="0"/>
        <w:tabs>
          <w:tab w:val="left" w:pos="851"/>
          <w:tab w:val="left" w:pos="2245"/>
          <w:tab w:val="left" w:pos="2952"/>
          <w:tab w:val="left" w:pos="3660"/>
          <w:tab w:val="left" w:pos="5076"/>
          <w:tab w:val="left" w:pos="7201"/>
          <w:tab w:val="left" w:pos="7909"/>
          <w:tab w:val="left" w:pos="8931"/>
          <w:tab w:val="left" w:pos="9072"/>
        </w:tabs>
        <w:autoSpaceDE w:val="0"/>
        <w:autoSpaceDN w:val="0"/>
        <w:spacing w:after="0" w:line="244" w:lineRule="auto"/>
        <w:ind w:left="121" w:right="2" w:firstLine="53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5312">
        <w:rPr>
          <w:rFonts w:ascii="Times New Roman" w:eastAsia="Times New Roman" w:hAnsi="Times New Roman" w:cs="Times New Roman"/>
          <w:sz w:val="20"/>
          <w:szCs w:val="20"/>
        </w:rPr>
        <w:t>обеспечение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свободного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доступа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жителей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EE5312">
        <w:rPr>
          <w:rFonts w:ascii="Times New Roman" w:eastAsia="Times New Roman" w:hAnsi="Times New Roman" w:cs="Times New Roman"/>
          <w:sz w:val="20"/>
          <w:szCs w:val="20"/>
        </w:rPr>
        <w:t>Коломыцевского</w:t>
      </w:r>
      <w:proofErr w:type="spellEnd"/>
      <w:r w:rsidRPr="00EE5312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  <w:r w:rsidRPr="00EE531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к экологической информации и информации в</w:t>
      </w:r>
      <w:r w:rsidRPr="00EE5312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сфере</w:t>
      </w:r>
      <w:r w:rsidRPr="00EE53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обращения с твердыми коммунальными отходами;</w:t>
      </w:r>
    </w:p>
    <w:p w:rsidR="00EE5312" w:rsidRPr="00EE5312" w:rsidRDefault="00EE5312" w:rsidP="00EE5312">
      <w:pPr>
        <w:widowControl w:val="0"/>
        <w:tabs>
          <w:tab w:val="left" w:pos="851"/>
          <w:tab w:val="left" w:pos="2245"/>
          <w:tab w:val="left" w:pos="2952"/>
          <w:tab w:val="left" w:pos="3660"/>
          <w:tab w:val="left" w:pos="5076"/>
          <w:tab w:val="left" w:pos="7201"/>
          <w:tab w:val="left" w:pos="7909"/>
          <w:tab w:val="left" w:pos="8931"/>
          <w:tab w:val="left" w:pos="9072"/>
        </w:tabs>
        <w:autoSpaceDE w:val="0"/>
        <w:autoSpaceDN w:val="0"/>
        <w:spacing w:after="0" w:line="244" w:lineRule="auto"/>
        <w:ind w:left="121" w:right="2" w:firstLine="53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5312">
        <w:rPr>
          <w:rFonts w:ascii="Times New Roman" w:eastAsia="Times New Roman" w:hAnsi="Times New Roman" w:cs="Times New Roman"/>
          <w:sz w:val="20"/>
          <w:szCs w:val="20"/>
        </w:rPr>
        <w:t>воспитание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бережного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отношения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природе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рациональному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использованию</w:t>
      </w:r>
      <w:r w:rsidRPr="00EE53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природных</w:t>
      </w:r>
      <w:r w:rsidRPr="00EE53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ресурсов.</w:t>
      </w:r>
    </w:p>
    <w:p w:rsidR="00EE5312" w:rsidRPr="00EE5312" w:rsidRDefault="00EE5312" w:rsidP="00EE5312">
      <w:pPr>
        <w:widowControl w:val="0"/>
        <w:tabs>
          <w:tab w:val="left" w:pos="851"/>
          <w:tab w:val="left" w:pos="2245"/>
          <w:tab w:val="left" w:pos="2952"/>
          <w:tab w:val="left" w:pos="3660"/>
          <w:tab w:val="left" w:pos="5076"/>
          <w:tab w:val="left" w:pos="7201"/>
          <w:tab w:val="left" w:pos="7909"/>
          <w:tab w:val="left" w:pos="8931"/>
          <w:tab w:val="left" w:pos="9072"/>
        </w:tabs>
        <w:autoSpaceDE w:val="0"/>
        <w:autoSpaceDN w:val="0"/>
        <w:spacing w:after="0" w:line="244" w:lineRule="auto"/>
        <w:ind w:right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E5312" w:rsidRPr="00EE5312" w:rsidRDefault="00EE5312" w:rsidP="00EE5312">
      <w:pPr>
        <w:widowControl w:val="0"/>
        <w:tabs>
          <w:tab w:val="left" w:pos="851"/>
          <w:tab w:val="left" w:pos="2245"/>
          <w:tab w:val="left" w:pos="2952"/>
          <w:tab w:val="left" w:pos="3660"/>
          <w:tab w:val="left" w:pos="5076"/>
          <w:tab w:val="left" w:pos="7201"/>
          <w:tab w:val="left" w:pos="7909"/>
          <w:tab w:val="left" w:pos="8931"/>
          <w:tab w:val="left" w:pos="9072"/>
        </w:tabs>
        <w:autoSpaceDE w:val="0"/>
        <w:autoSpaceDN w:val="0"/>
        <w:spacing w:after="0" w:line="244" w:lineRule="auto"/>
        <w:ind w:right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E5312">
        <w:rPr>
          <w:rFonts w:ascii="Times New Roman" w:eastAsia="Times New Roman" w:hAnsi="Times New Roman" w:cs="Times New Roman"/>
          <w:sz w:val="20"/>
          <w:szCs w:val="20"/>
          <w:lang w:val="en-US"/>
        </w:rPr>
        <w:t>II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. Порядок организации и проведения мероприятий экологического</w:t>
      </w:r>
      <w:r w:rsidRPr="00EE5312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просвещения,</w:t>
      </w:r>
      <w:r w:rsidRPr="00EE531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организации</w:t>
      </w:r>
      <w:r w:rsidRPr="00EE531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экологического</w:t>
      </w:r>
      <w:r w:rsidRPr="00EE531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воспитания</w:t>
      </w:r>
      <w:r w:rsidRPr="00EE531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E531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формирования экологической культуры в области обращения с твердыми коммунальными</w:t>
      </w:r>
      <w:r w:rsidRPr="00EE5312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отходами</w:t>
      </w:r>
    </w:p>
    <w:p w:rsidR="00EE5312" w:rsidRPr="00EE5312" w:rsidRDefault="00EE5312" w:rsidP="00EE5312">
      <w:pPr>
        <w:widowControl w:val="0"/>
        <w:tabs>
          <w:tab w:val="left" w:pos="851"/>
          <w:tab w:val="left" w:pos="2245"/>
          <w:tab w:val="left" w:pos="2952"/>
          <w:tab w:val="left" w:pos="3660"/>
          <w:tab w:val="left" w:pos="5076"/>
          <w:tab w:val="left" w:pos="7201"/>
          <w:tab w:val="left" w:pos="7909"/>
          <w:tab w:val="left" w:pos="8931"/>
          <w:tab w:val="left" w:pos="9072"/>
        </w:tabs>
        <w:autoSpaceDE w:val="0"/>
        <w:autoSpaceDN w:val="0"/>
        <w:spacing w:after="0" w:line="244" w:lineRule="auto"/>
        <w:ind w:left="121" w:right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E5312" w:rsidRPr="00EE5312" w:rsidRDefault="00EE5312" w:rsidP="00EE5312">
      <w:pPr>
        <w:widowControl w:val="0"/>
        <w:tabs>
          <w:tab w:val="left" w:pos="851"/>
          <w:tab w:val="left" w:pos="2245"/>
          <w:tab w:val="left" w:pos="2952"/>
          <w:tab w:val="left" w:pos="3660"/>
          <w:tab w:val="left" w:pos="5076"/>
          <w:tab w:val="left" w:pos="7201"/>
          <w:tab w:val="left" w:pos="7909"/>
        </w:tabs>
        <w:autoSpaceDE w:val="0"/>
        <w:autoSpaceDN w:val="0"/>
        <w:spacing w:after="0" w:line="244" w:lineRule="auto"/>
        <w:ind w:right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5312">
        <w:rPr>
          <w:rFonts w:ascii="Times New Roman" w:eastAsia="Times New Roman" w:hAnsi="Times New Roman" w:cs="Times New Roman"/>
          <w:sz w:val="20"/>
          <w:szCs w:val="20"/>
        </w:rPr>
        <w:tab/>
        <w:t>1. Разработка</w:t>
      </w:r>
      <w:r w:rsidRPr="00EE5312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ab/>
        <w:t>реализация</w:t>
      </w:r>
      <w:r w:rsidRPr="00EE5312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мероприятий осуществляется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администрацией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ab/>
      </w:r>
      <w:r w:rsidRPr="00EE5312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EE5312">
        <w:rPr>
          <w:rFonts w:ascii="Times New Roman" w:eastAsia="Times New Roman" w:hAnsi="Times New Roman" w:cs="Times New Roman"/>
          <w:sz w:val="20"/>
          <w:szCs w:val="20"/>
        </w:rPr>
        <w:t>Коломыцевского</w:t>
      </w:r>
      <w:proofErr w:type="spellEnd"/>
      <w:r w:rsidRPr="00EE5312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в соответствии с действующим законодательством в области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охраны</w:t>
      </w:r>
      <w:r w:rsidRPr="00EE531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окружающей</w:t>
      </w:r>
      <w:r w:rsidRPr="00EE531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среды</w:t>
      </w:r>
      <w:r w:rsidRPr="00EE531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E531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обращения</w:t>
      </w:r>
      <w:r w:rsidRPr="00EE531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EE531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отходами</w:t>
      </w:r>
      <w:r w:rsidRPr="00EE531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E531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настоящим</w:t>
      </w:r>
      <w:r w:rsidRPr="00EE531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Положением</w:t>
      </w:r>
      <w:r w:rsidRPr="00EE5312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посредством</w:t>
      </w:r>
      <w:r w:rsidRPr="00EE5312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распространения</w:t>
      </w:r>
      <w:r w:rsidRPr="00EE5312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информации</w:t>
      </w:r>
      <w:r w:rsidRPr="00EE5312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EE5312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экологической</w:t>
      </w:r>
      <w:r w:rsidRPr="00EE5312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безопасности,</w:t>
      </w:r>
      <w:r w:rsidRPr="00EE5312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состоянии</w:t>
      </w:r>
      <w:r w:rsidRPr="00EE53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окружающей</w:t>
      </w:r>
      <w:r w:rsidRPr="00EE53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среды</w:t>
      </w:r>
      <w:r w:rsidRPr="00EE53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E53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EE53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использовании</w:t>
      </w:r>
      <w:r w:rsidRPr="00EE53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природных</w:t>
      </w:r>
      <w:r w:rsidRPr="00EE53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ресурсов.</w:t>
      </w:r>
    </w:p>
    <w:p w:rsidR="00EE5312" w:rsidRPr="00EE5312" w:rsidRDefault="00EE5312" w:rsidP="00EE5312">
      <w:pPr>
        <w:widowControl w:val="0"/>
        <w:tabs>
          <w:tab w:val="left" w:pos="851"/>
          <w:tab w:val="left" w:pos="2245"/>
          <w:tab w:val="left" w:pos="2952"/>
          <w:tab w:val="left" w:pos="3660"/>
          <w:tab w:val="left" w:pos="5076"/>
          <w:tab w:val="left" w:pos="7201"/>
          <w:tab w:val="left" w:pos="7909"/>
        </w:tabs>
        <w:autoSpaceDE w:val="0"/>
        <w:autoSpaceDN w:val="0"/>
        <w:spacing w:after="0" w:line="244" w:lineRule="auto"/>
        <w:ind w:right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5312">
        <w:rPr>
          <w:rFonts w:ascii="Times New Roman" w:eastAsia="Times New Roman" w:hAnsi="Times New Roman" w:cs="Times New Roman"/>
          <w:sz w:val="20"/>
          <w:szCs w:val="20"/>
        </w:rPr>
        <w:tab/>
        <w:t>Реализация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полномочий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осуществляется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путем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организации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 xml:space="preserve">проведения администрацией </w:t>
      </w:r>
      <w:proofErr w:type="spellStart"/>
      <w:r w:rsidRPr="00EE5312">
        <w:rPr>
          <w:rFonts w:ascii="Times New Roman" w:eastAsia="Times New Roman" w:hAnsi="Times New Roman" w:cs="Times New Roman"/>
          <w:sz w:val="20"/>
          <w:szCs w:val="20"/>
        </w:rPr>
        <w:t>Коломыцевского</w:t>
      </w:r>
      <w:proofErr w:type="spellEnd"/>
      <w:r w:rsidRPr="00EE5312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  <w:r w:rsidRPr="00EE5312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следующих</w:t>
      </w:r>
      <w:r w:rsidRPr="00EE53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мероприятий:</w:t>
      </w:r>
    </w:p>
    <w:p w:rsidR="00EE5312" w:rsidRPr="00EE5312" w:rsidRDefault="00EE5312" w:rsidP="00EE5312">
      <w:pPr>
        <w:widowControl w:val="0"/>
        <w:tabs>
          <w:tab w:val="left" w:pos="851"/>
          <w:tab w:val="left" w:pos="2245"/>
          <w:tab w:val="left" w:pos="2952"/>
          <w:tab w:val="left" w:pos="3660"/>
          <w:tab w:val="left" w:pos="5076"/>
          <w:tab w:val="left" w:pos="7201"/>
          <w:tab w:val="left" w:pos="7909"/>
          <w:tab w:val="left" w:pos="8931"/>
          <w:tab w:val="left" w:pos="9072"/>
        </w:tabs>
        <w:autoSpaceDE w:val="0"/>
        <w:autoSpaceDN w:val="0"/>
        <w:spacing w:after="0" w:line="244" w:lineRule="auto"/>
        <w:ind w:right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5312">
        <w:rPr>
          <w:rFonts w:ascii="Times New Roman" w:eastAsia="Times New Roman" w:hAnsi="Times New Roman" w:cs="Times New Roman"/>
          <w:sz w:val="20"/>
          <w:szCs w:val="20"/>
        </w:rPr>
        <w:tab/>
        <w:t>экологические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акции,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том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числе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направленные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воспитание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бережного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отношения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природе,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предотвращение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вредного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воздействия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отходов производства и потребления на здоровье человека и окружающую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среду;</w:t>
      </w:r>
    </w:p>
    <w:p w:rsidR="00EE5312" w:rsidRPr="00EE5312" w:rsidRDefault="00EE5312" w:rsidP="00EE5312">
      <w:pPr>
        <w:widowControl w:val="0"/>
        <w:tabs>
          <w:tab w:val="left" w:pos="851"/>
          <w:tab w:val="left" w:pos="2245"/>
          <w:tab w:val="left" w:pos="2952"/>
          <w:tab w:val="left" w:pos="3660"/>
          <w:tab w:val="left" w:pos="5076"/>
          <w:tab w:val="left" w:pos="7201"/>
          <w:tab w:val="left" w:pos="7909"/>
          <w:tab w:val="left" w:pos="8931"/>
          <w:tab w:val="left" w:pos="9072"/>
        </w:tabs>
        <w:autoSpaceDE w:val="0"/>
        <w:autoSpaceDN w:val="0"/>
        <w:spacing w:after="0" w:line="244" w:lineRule="auto"/>
        <w:ind w:right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5312">
        <w:rPr>
          <w:rFonts w:ascii="Times New Roman" w:eastAsia="Times New Roman" w:hAnsi="Times New Roman" w:cs="Times New Roman"/>
          <w:sz w:val="20"/>
          <w:szCs w:val="20"/>
        </w:rPr>
        <w:tab/>
        <w:t>теоретические и практические обучающие занятия, семинары, круглые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столы,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направленные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популяризацию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знаний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природоохранного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экологического</w:t>
      </w:r>
      <w:r w:rsidRPr="00EE53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законодательства</w:t>
      </w:r>
      <w:r w:rsidRPr="00EE53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Российской</w:t>
      </w:r>
      <w:r w:rsidRPr="00EE53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Федерации;</w:t>
      </w:r>
    </w:p>
    <w:p w:rsidR="00EE5312" w:rsidRPr="00EE5312" w:rsidRDefault="00EE5312" w:rsidP="00EE5312">
      <w:pPr>
        <w:widowControl w:val="0"/>
        <w:tabs>
          <w:tab w:val="left" w:pos="851"/>
          <w:tab w:val="left" w:pos="2245"/>
          <w:tab w:val="left" w:pos="2952"/>
          <w:tab w:val="left" w:pos="3660"/>
          <w:tab w:val="left" w:pos="5076"/>
          <w:tab w:val="left" w:pos="7201"/>
          <w:tab w:val="left" w:pos="7909"/>
          <w:tab w:val="left" w:pos="8931"/>
          <w:tab w:val="left" w:pos="9072"/>
        </w:tabs>
        <w:autoSpaceDE w:val="0"/>
        <w:autoSpaceDN w:val="0"/>
        <w:spacing w:after="0" w:line="244" w:lineRule="auto"/>
        <w:ind w:right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5312">
        <w:rPr>
          <w:rFonts w:ascii="Times New Roman" w:eastAsia="Times New Roman" w:hAnsi="Times New Roman" w:cs="Times New Roman"/>
          <w:sz w:val="20"/>
          <w:szCs w:val="20"/>
        </w:rPr>
        <w:tab/>
        <w:t>разработка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распространение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тематических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памяток,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листовок,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брошюр,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разъясняющих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правила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обращения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твердыми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коммунальными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отходами;</w:t>
      </w:r>
    </w:p>
    <w:p w:rsidR="00EE5312" w:rsidRPr="00EE5312" w:rsidRDefault="00EE5312" w:rsidP="00EE5312">
      <w:pPr>
        <w:widowControl w:val="0"/>
        <w:tabs>
          <w:tab w:val="left" w:pos="851"/>
          <w:tab w:val="left" w:pos="2245"/>
          <w:tab w:val="left" w:pos="2952"/>
          <w:tab w:val="left" w:pos="3660"/>
          <w:tab w:val="left" w:pos="5076"/>
          <w:tab w:val="left" w:pos="7201"/>
          <w:tab w:val="left" w:pos="7909"/>
          <w:tab w:val="left" w:pos="8931"/>
          <w:tab w:val="left" w:pos="9072"/>
        </w:tabs>
        <w:autoSpaceDE w:val="0"/>
        <w:autoSpaceDN w:val="0"/>
        <w:spacing w:after="0" w:line="244" w:lineRule="auto"/>
        <w:ind w:right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5312">
        <w:rPr>
          <w:rFonts w:ascii="Times New Roman" w:eastAsia="Times New Roman" w:hAnsi="Times New Roman" w:cs="Times New Roman"/>
          <w:sz w:val="20"/>
          <w:szCs w:val="20"/>
        </w:rPr>
        <w:tab/>
        <w:t>размещение</w:t>
      </w:r>
      <w:r w:rsidRPr="00EE5312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E5312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газете</w:t>
      </w:r>
      <w:r w:rsidRPr="00EE5312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spellStart"/>
      <w:r w:rsidRPr="00EE5312">
        <w:rPr>
          <w:rFonts w:ascii="Times New Roman" w:eastAsia="Times New Roman" w:hAnsi="Times New Roman" w:cs="Times New Roman"/>
          <w:sz w:val="20"/>
          <w:szCs w:val="20"/>
        </w:rPr>
        <w:t>Коломыцевский</w:t>
      </w:r>
      <w:proofErr w:type="spellEnd"/>
      <w:r w:rsidRPr="00EE5312">
        <w:rPr>
          <w:rFonts w:ascii="Times New Roman" w:eastAsia="Times New Roman" w:hAnsi="Times New Roman" w:cs="Times New Roman"/>
          <w:sz w:val="20"/>
          <w:szCs w:val="20"/>
        </w:rPr>
        <w:t xml:space="preserve"> муниципальный вестник»,</w:t>
      </w:r>
      <w:r w:rsidRPr="00EE5312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EE5312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информационных</w:t>
      </w:r>
      <w:r w:rsidRPr="00EE5312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стендах</w:t>
      </w:r>
      <w:r w:rsidRPr="00EE5312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 xml:space="preserve">и на официальном сайте администрации </w:t>
      </w:r>
      <w:proofErr w:type="spellStart"/>
      <w:proofErr w:type="gramStart"/>
      <w:r w:rsidRPr="00EE5312">
        <w:rPr>
          <w:rFonts w:ascii="Times New Roman" w:eastAsia="Times New Roman" w:hAnsi="Times New Roman" w:cs="Times New Roman"/>
          <w:sz w:val="20"/>
          <w:szCs w:val="20"/>
        </w:rPr>
        <w:t>Коломыцевского</w:t>
      </w:r>
      <w:proofErr w:type="spellEnd"/>
      <w:r w:rsidRPr="00EE5312">
        <w:rPr>
          <w:rFonts w:ascii="Times New Roman" w:eastAsia="Times New Roman" w:hAnsi="Times New Roman" w:cs="Times New Roman"/>
          <w:sz w:val="20"/>
          <w:szCs w:val="20"/>
        </w:rPr>
        <w:t xml:space="preserve">  сельского</w:t>
      </w:r>
      <w:proofErr w:type="gramEnd"/>
      <w:r w:rsidRPr="00EE5312">
        <w:rPr>
          <w:rFonts w:ascii="Times New Roman" w:eastAsia="Times New Roman" w:hAnsi="Times New Roman" w:cs="Times New Roman"/>
          <w:sz w:val="20"/>
          <w:szCs w:val="20"/>
        </w:rPr>
        <w:t xml:space="preserve"> поселения в информационно-телекоммуникационной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сети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«Интернет»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материалов,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направленных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экологическое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просвещение,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экологическое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воспитание,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формирование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экологической культуры в области обращения с твердыми коммунальными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отходами;</w:t>
      </w:r>
    </w:p>
    <w:p w:rsidR="00EE5312" w:rsidRPr="00EE5312" w:rsidRDefault="00EE5312" w:rsidP="00EE5312">
      <w:pPr>
        <w:widowControl w:val="0"/>
        <w:tabs>
          <w:tab w:val="left" w:pos="851"/>
          <w:tab w:val="left" w:pos="2245"/>
          <w:tab w:val="left" w:pos="2952"/>
          <w:tab w:val="left" w:pos="3660"/>
          <w:tab w:val="left" w:pos="5076"/>
          <w:tab w:val="left" w:pos="7201"/>
          <w:tab w:val="left" w:pos="7909"/>
          <w:tab w:val="left" w:pos="8931"/>
          <w:tab w:val="left" w:pos="9072"/>
        </w:tabs>
        <w:autoSpaceDE w:val="0"/>
        <w:autoSpaceDN w:val="0"/>
        <w:spacing w:after="0" w:line="244" w:lineRule="auto"/>
        <w:ind w:right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5312">
        <w:rPr>
          <w:rFonts w:ascii="Times New Roman" w:eastAsia="Times New Roman" w:hAnsi="Times New Roman" w:cs="Times New Roman"/>
          <w:sz w:val="20"/>
          <w:szCs w:val="20"/>
        </w:rPr>
        <w:tab/>
        <w:t xml:space="preserve">иные  </w:t>
      </w:r>
      <w:r w:rsidRPr="00EE5312">
        <w:rPr>
          <w:rFonts w:ascii="Times New Roman" w:eastAsia="Times New Roman" w:hAnsi="Times New Roman" w:cs="Times New Roman"/>
          <w:spacing w:val="68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 xml:space="preserve">мероприятия   </w:t>
      </w:r>
      <w:r w:rsidRPr="00EE5312">
        <w:rPr>
          <w:rFonts w:ascii="Times New Roman" w:eastAsia="Times New Roman" w:hAnsi="Times New Roman" w:cs="Times New Roman"/>
          <w:spacing w:val="67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 xml:space="preserve">в   </w:t>
      </w:r>
      <w:r w:rsidRPr="00EE5312">
        <w:rPr>
          <w:rFonts w:ascii="Times New Roman" w:eastAsia="Times New Roman" w:hAnsi="Times New Roman" w:cs="Times New Roman"/>
          <w:spacing w:val="67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 xml:space="preserve">пределах   </w:t>
      </w:r>
      <w:r w:rsidRPr="00EE5312">
        <w:rPr>
          <w:rFonts w:ascii="Times New Roman" w:eastAsia="Times New Roman" w:hAnsi="Times New Roman" w:cs="Times New Roman"/>
          <w:spacing w:val="67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 xml:space="preserve">компетенции   </w:t>
      </w:r>
      <w:r w:rsidRPr="00EE5312">
        <w:rPr>
          <w:rFonts w:ascii="Times New Roman" w:eastAsia="Times New Roman" w:hAnsi="Times New Roman" w:cs="Times New Roman"/>
          <w:spacing w:val="67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</w:t>
      </w:r>
      <w:proofErr w:type="spellStart"/>
      <w:r w:rsidRPr="00EE5312">
        <w:rPr>
          <w:rFonts w:ascii="Times New Roman" w:eastAsia="Times New Roman" w:hAnsi="Times New Roman" w:cs="Times New Roman"/>
          <w:sz w:val="20"/>
          <w:szCs w:val="20"/>
        </w:rPr>
        <w:t>Коломыцевского</w:t>
      </w:r>
      <w:proofErr w:type="spellEnd"/>
      <w:r w:rsidRPr="00EE5312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поселения.</w:t>
      </w:r>
    </w:p>
    <w:p w:rsidR="00EE5312" w:rsidRPr="00EE5312" w:rsidRDefault="00EE5312" w:rsidP="00EE5312">
      <w:pPr>
        <w:widowControl w:val="0"/>
        <w:tabs>
          <w:tab w:val="left" w:pos="851"/>
          <w:tab w:val="left" w:pos="2245"/>
          <w:tab w:val="left" w:pos="2952"/>
          <w:tab w:val="left" w:pos="3660"/>
          <w:tab w:val="left" w:pos="5076"/>
          <w:tab w:val="left" w:pos="7201"/>
          <w:tab w:val="left" w:pos="7909"/>
          <w:tab w:val="left" w:pos="8931"/>
          <w:tab w:val="left" w:pos="9072"/>
        </w:tabs>
        <w:autoSpaceDE w:val="0"/>
        <w:autoSpaceDN w:val="0"/>
        <w:spacing w:after="0" w:line="244" w:lineRule="auto"/>
        <w:ind w:right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5312">
        <w:rPr>
          <w:rFonts w:ascii="Times New Roman" w:eastAsia="Times New Roman" w:hAnsi="Times New Roman" w:cs="Times New Roman"/>
          <w:sz w:val="20"/>
          <w:szCs w:val="20"/>
        </w:rPr>
        <w:tab/>
        <w:t>К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мероприятий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добровольной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основе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могут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быть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привлечены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природоохранные,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образовательные,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общественные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E53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иные</w:t>
      </w:r>
      <w:r w:rsidRPr="00EE5312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Pr="00EE5312">
        <w:rPr>
          <w:rFonts w:ascii="Times New Roman" w:eastAsia="Times New Roman" w:hAnsi="Times New Roman" w:cs="Times New Roman"/>
          <w:sz w:val="20"/>
          <w:szCs w:val="20"/>
        </w:rPr>
        <w:t>организации.</w:t>
      </w:r>
    </w:p>
    <w:p w:rsidR="005628CE" w:rsidRPr="00EE5312" w:rsidRDefault="005628CE" w:rsidP="00EE5312">
      <w:pPr>
        <w:suppressAutoHyphens/>
        <w:spacing w:after="0" w:line="240" w:lineRule="auto"/>
        <w:rPr>
          <w:sz w:val="20"/>
          <w:szCs w:val="20"/>
        </w:rPr>
      </w:pPr>
    </w:p>
    <w:p w:rsidR="00CE2525" w:rsidRPr="00EE5312" w:rsidRDefault="00CE2525" w:rsidP="00EE5312">
      <w:pPr>
        <w:suppressAutoHyphens/>
        <w:spacing w:after="0" w:line="240" w:lineRule="auto"/>
        <w:rPr>
          <w:sz w:val="20"/>
          <w:szCs w:val="20"/>
        </w:rPr>
      </w:pPr>
    </w:p>
    <w:p w:rsidR="00CE2525" w:rsidRPr="00EE5312" w:rsidRDefault="00CE2525" w:rsidP="00EE5312">
      <w:pPr>
        <w:suppressAutoHyphens/>
        <w:spacing w:after="0" w:line="240" w:lineRule="auto"/>
        <w:rPr>
          <w:sz w:val="20"/>
          <w:szCs w:val="20"/>
        </w:rPr>
      </w:pPr>
    </w:p>
    <w:p w:rsidR="00CE2525" w:rsidRPr="00EE5312" w:rsidRDefault="00CE2525" w:rsidP="00EE5312">
      <w:pPr>
        <w:suppressAutoHyphens/>
        <w:spacing w:after="0" w:line="240" w:lineRule="auto"/>
        <w:rPr>
          <w:sz w:val="20"/>
          <w:szCs w:val="20"/>
        </w:rPr>
      </w:pPr>
    </w:p>
    <w:p w:rsidR="00CE2525" w:rsidRPr="00EE5312" w:rsidRDefault="00CE2525" w:rsidP="00EE5312">
      <w:pPr>
        <w:suppressAutoHyphens/>
        <w:spacing w:after="0" w:line="240" w:lineRule="auto"/>
        <w:rPr>
          <w:sz w:val="20"/>
          <w:szCs w:val="20"/>
        </w:rPr>
      </w:pPr>
    </w:p>
    <w:p w:rsidR="00CE2525" w:rsidRPr="00EE5312" w:rsidRDefault="00CE2525" w:rsidP="00EE5312">
      <w:pPr>
        <w:suppressAutoHyphens/>
        <w:spacing w:after="0" w:line="240" w:lineRule="auto"/>
        <w:rPr>
          <w:sz w:val="20"/>
          <w:szCs w:val="20"/>
        </w:rPr>
      </w:pPr>
    </w:p>
    <w:p w:rsidR="00CE2525" w:rsidRPr="00EE5312" w:rsidRDefault="00CE2525" w:rsidP="00EE5312">
      <w:pPr>
        <w:suppressAutoHyphens/>
        <w:spacing w:after="0" w:line="240" w:lineRule="auto"/>
        <w:rPr>
          <w:sz w:val="20"/>
          <w:szCs w:val="20"/>
        </w:rPr>
      </w:pPr>
    </w:p>
    <w:p w:rsidR="00CE2525" w:rsidRPr="00EE5312" w:rsidRDefault="00CE2525" w:rsidP="00EE5312">
      <w:pPr>
        <w:suppressAutoHyphens/>
        <w:spacing w:after="0" w:line="240" w:lineRule="auto"/>
        <w:rPr>
          <w:sz w:val="20"/>
          <w:szCs w:val="20"/>
        </w:rPr>
      </w:pPr>
    </w:p>
    <w:p w:rsidR="00CE2525" w:rsidRPr="00EE5312" w:rsidRDefault="00CE2525" w:rsidP="00EE5312">
      <w:pPr>
        <w:suppressAutoHyphens/>
        <w:spacing w:after="0" w:line="240" w:lineRule="auto"/>
        <w:rPr>
          <w:sz w:val="20"/>
          <w:szCs w:val="20"/>
        </w:rPr>
      </w:pPr>
    </w:p>
    <w:p w:rsidR="00CE2525" w:rsidRPr="00EE5312" w:rsidRDefault="00CE2525" w:rsidP="00EE5312">
      <w:pPr>
        <w:suppressAutoHyphens/>
        <w:spacing w:after="0" w:line="240" w:lineRule="auto"/>
        <w:rPr>
          <w:sz w:val="20"/>
          <w:szCs w:val="20"/>
        </w:rPr>
      </w:pPr>
    </w:p>
    <w:p w:rsidR="00CE2525" w:rsidRDefault="00CE2525" w:rsidP="00EE5312">
      <w:pPr>
        <w:suppressAutoHyphens/>
        <w:spacing w:after="0" w:line="240" w:lineRule="auto"/>
      </w:pPr>
    </w:p>
    <w:p w:rsidR="00CE2525" w:rsidRDefault="00CE2525" w:rsidP="00EE5312">
      <w:pPr>
        <w:suppressAutoHyphens/>
        <w:spacing w:after="0" w:line="240" w:lineRule="auto"/>
      </w:pPr>
    </w:p>
    <w:p w:rsidR="00CE2525" w:rsidRDefault="00CE2525" w:rsidP="00EE5312">
      <w:pPr>
        <w:suppressAutoHyphens/>
        <w:spacing w:after="0" w:line="240" w:lineRule="auto"/>
      </w:pPr>
    </w:p>
    <w:p w:rsidR="00CE2525" w:rsidRDefault="00CE2525" w:rsidP="00EE5312">
      <w:pPr>
        <w:suppressAutoHyphens/>
        <w:spacing w:after="0" w:line="240" w:lineRule="auto"/>
      </w:pPr>
    </w:p>
    <w:p w:rsidR="00CE2525" w:rsidRDefault="00CE2525" w:rsidP="00EE5312">
      <w:pPr>
        <w:suppressAutoHyphens/>
        <w:spacing w:after="0" w:line="240" w:lineRule="auto"/>
      </w:pPr>
    </w:p>
    <w:p w:rsidR="00CE2525" w:rsidRDefault="00CE2525" w:rsidP="00EE5312">
      <w:pPr>
        <w:suppressAutoHyphens/>
        <w:spacing w:after="0" w:line="240" w:lineRule="auto"/>
      </w:pPr>
    </w:p>
    <w:p w:rsidR="00CE2525" w:rsidRDefault="00CE2525" w:rsidP="00EE5312">
      <w:pPr>
        <w:suppressAutoHyphens/>
        <w:spacing w:after="0" w:line="240" w:lineRule="auto"/>
      </w:pPr>
    </w:p>
    <w:p w:rsidR="00CE2525" w:rsidRDefault="00CE2525" w:rsidP="00EE5312">
      <w:pPr>
        <w:suppressAutoHyphens/>
        <w:spacing w:after="0" w:line="240" w:lineRule="auto"/>
      </w:pPr>
    </w:p>
    <w:p w:rsidR="00CE2525" w:rsidRDefault="00CE2525" w:rsidP="00B341E6">
      <w:pPr>
        <w:suppressAutoHyphens/>
        <w:spacing w:after="0" w:line="240" w:lineRule="auto"/>
      </w:pPr>
    </w:p>
    <w:p w:rsidR="00CE2525" w:rsidRDefault="00CE2525" w:rsidP="00B341E6">
      <w:pPr>
        <w:suppressAutoHyphens/>
        <w:spacing w:after="0" w:line="240" w:lineRule="auto"/>
      </w:pPr>
    </w:p>
    <w:p w:rsidR="00CE2525" w:rsidRDefault="00CE2525" w:rsidP="00B341E6">
      <w:pPr>
        <w:suppressAutoHyphens/>
        <w:spacing w:after="0" w:line="240" w:lineRule="auto"/>
      </w:pPr>
    </w:p>
    <w:p w:rsidR="00CE2525" w:rsidRDefault="00CE2525" w:rsidP="00B341E6">
      <w:pPr>
        <w:suppressAutoHyphens/>
        <w:spacing w:after="0" w:line="240" w:lineRule="auto"/>
      </w:pPr>
    </w:p>
    <w:p w:rsidR="00CE2525" w:rsidRDefault="00CE2525" w:rsidP="00B341E6">
      <w:pPr>
        <w:suppressAutoHyphens/>
        <w:spacing w:after="0" w:line="240" w:lineRule="auto"/>
      </w:pPr>
    </w:p>
    <w:p w:rsidR="00CE2525" w:rsidRDefault="00CE2525" w:rsidP="00B341E6">
      <w:pPr>
        <w:suppressAutoHyphens/>
        <w:spacing w:after="0" w:line="240" w:lineRule="auto"/>
      </w:pPr>
    </w:p>
    <w:p w:rsidR="009A57A8" w:rsidRDefault="009A57A8" w:rsidP="00B341E6">
      <w:pPr>
        <w:suppressAutoHyphens/>
        <w:spacing w:after="0" w:line="240" w:lineRule="auto"/>
      </w:pPr>
    </w:p>
    <w:p w:rsidR="006A26C0" w:rsidRPr="00AD7E10" w:rsidRDefault="006A26C0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  <w:r w:rsidRPr="00AD7E1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13B07" wp14:editId="1482590E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096000" cy="1219200"/>
                <wp:effectExtent l="19050" t="19050" r="38100" b="3810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4D0F" w:rsidRPr="002F2F25" w:rsidRDefault="00504D0F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b/>
                                <w:bCs/>
                              </w:rPr>
                              <w:t>Учредители и издатели: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Коломыцевского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сельского поселения Лискинского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муниципального  района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Воронежской области</w:t>
                            </w:r>
                          </w:p>
                          <w:p w:rsidR="00504D0F" w:rsidRPr="002F2F25" w:rsidRDefault="00504D0F" w:rsidP="00B341E6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397921,  Воронежская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, ул. Кольцова,1А</w:t>
                            </w:r>
                          </w:p>
                          <w:p w:rsidR="00504D0F" w:rsidRPr="002F2F25" w:rsidRDefault="00504D0F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Тел: 8-473-91-94-194</w:t>
                            </w:r>
                          </w:p>
                          <w:p w:rsidR="00504D0F" w:rsidRPr="005628CE" w:rsidRDefault="00504D0F" w:rsidP="00B341E6">
                            <w:pPr>
                              <w:spacing w:after="0" w:line="240" w:lineRule="auto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5628CE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Объем </w:t>
                            </w:r>
                            <w:proofErr w:type="gramStart"/>
                            <w:r w:rsidR="00EE5312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8 </w:t>
                            </w:r>
                            <w:r w:rsidRPr="005628CE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628CE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усл.печ.л</w:t>
                            </w:r>
                            <w:proofErr w:type="spellEnd"/>
                            <w:r w:rsidRPr="005628CE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 w:rsidRPr="005628CE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;</w:t>
                            </w:r>
                            <w:r w:rsidRPr="005628CE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 Тираж 5; бесплатно</w:t>
                            </w:r>
                          </w:p>
                          <w:p w:rsidR="00504D0F" w:rsidRPr="002F2F25" w:rsidRDefault="00504D0F" w:rsidP="00B341E6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5628CE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 w:rsidRPr="005628CE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SHARP</w:t>
                            </w:r>
                            <w:r w:rsidRPr="005628CE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628CE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AR</w:t>
                            </w:r>
                            <w:r w:rsidRPr="005628CE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13B07" id="Скругленный прямоугольник 5" o:spid="_x0000_s1028" style="position:absolute;margin-left:428.8pt;margin-top:7.9pt;width:480pt;height:9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" strokeweight="4.5pt">
                <v:stroke linestyle="thickThin"/>
                <v:textbox>
                  <w:txbxContent>
                    <w:p w:rsidR="00504D0F" w:rsidRPr="002F2F25" w:rsidRDefault="00504D0F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C3990">
                        <w:rPr>
                          <w:rFonts w:ascii="Calibri" w:hAnsi="Calibri"/>
                          <w:b/>
                          <w:bCs/>
                        </w:rPr>
                        <w:t>Учредители и издатели:</w:t>
                      </w:r>
                      <w:r w:rsidRPr="00DC3990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Совет народных депутатов и Администрация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Коломыцевского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сельского поселения Лискинского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муниципального  района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Воронежской области</w:t>
                      </w:r>
                    </w:p>
                    <w:p w:rsidR="00504D0F" w:rsidRPr="002F2F25" w:rsidRDefault="00504D0F" w:rsidP="00B341E6">
                      <w:pPr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397921,  Воронежская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область, Лискинский район, с.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, ул. Кольцова,1А</w:t>
                      </w:r>
                    </w:p>
                    <w:p w:rsidR="00504D0F" w:rsidRPr="002F2F25" w:rsidRDefault="00504D0F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Тел: 8-473-91-94-194</w:t>
                      </w:r>
                    </w:p>
                    <w:p w:rsidR="00504D0F" w:rsidRPr="005628CE" w:rsidRDefault="00504D0F" w:rsidP="00B341E6">
                      <w:pPr>
                        <w:spacing w:after="0" w:line="240" w:lineRule="auto"/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5628CE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Объем </w:t>
                      </w:r>
                      <w:proofErr w:type="gramStart"/>
                      <w:r w:rsidR="00EE5312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8 </w:t>
                      </w:r>
                      <w:r w:rsidRPr="005628CE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628CE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усл</w:t>
                      </w:r>
                      <w:bookmarkStart w:id="1" w:name="_GoBack"/>
                      <w:bookmarkEnd w:id="1"/>
                      <w:r w:rsidRPr="005628CE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.печ.л</w:t>
                      </w:r>
                      <w:proofErr w:type="spellEnd"/>
                      <w:r w:rsidRPr="005628CE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5628CE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;</w:t>
                      </w:r>
                      <w:r w:rsidRPr="005628CE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 Тираж 5; бесплатно</w:t>
                      </w:r>
                    </w:p>
                    <w:p w:rsidR="00504D0F" w:rsidRPr="002F2F25" w:rsidRDefault="00504D0F" w:rsidP="00B341E6">
                      <w:pP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</w:pPr>
                      <w:r w:rsidRPr="005628CE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Тиражировано на компьютерной периферии </w:t>
                      </w:r>
                      <w:r w:rsidRPr="005628CE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SHARP</w:t>
                      </w:r>
                      <w:r w:rsidRPr="005628CE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5628CE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AR</w:t>
                      </w:r>
                      <w:r w:rsidRPr="005628CE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-5316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Default="00B341E6" w:rsidP="00B341E6">
      <w:pPr>
        <w:suppressAutoHyphens/>
        <w:spacing w:after="0" w:line="240" w:lineRule="auto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  <w:bookmarkStart w:id="0" w:name="_GoBack"/>
      <w:bookmarkEnd w:id="0"/>
    </w:p>
    <w:sectPr w:rsidR="00B341E6" w:rsidSect="00B341E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15A" w:rsidRDefault="008B515A" w:rsidP="00B341E6">
      <w:pPr>
        <w:spacing w:after="0" w:line="240" w:lineRule="auto"/>
      </w:pPr>
      <w:r>
        <w:separator/>
      </w:r>
    </w:p>
  </w:endnote>
  <w:endnote w:type="continuationSeparator" w:id="0">
    <w:p w:rsidR="008B515A" w:rsidRDefault="008B515A" w:rsidP="00B3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15A" w:rsidRDefault="008B515A" w:rsidP="00B341E6">
      <w:pPr>
        <w:spacing w:after="0" w:line="240" w:lineRule="auto"/>
      </w:pPr>
      <w:r>
        <w:separator/>
      </w:r>
    </w:p>
  </w:footnote>
  <w:footnote w:type="continuationSeparator" w:id="0">
    <w:p w:rsidR="008B515A" w:rsidRDefault="008B515A" w:rsidP="00B3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"/>
      <w:gridCol w:w="21"/>
      <w:gridCol w:w="9316"/>
    </w:tblGrid>
    <w:tr w:rsidR="00504D0F" w:rsidRPr="00B341E6" w:rsidTr="00B341E6">
      <w:trPr>
        <w:trHeight w:val="720"/>
      </w:trPr>
      <w:tc>
        <w:tcPr>
          <w:tcW w:w="10" w:type="pct"/>
        </w:tcPr>
        <w:p w:rsidR="00504D0F" w:rsidRPr="00EE5312" w:rsidRDefault="00504D0F">
          <w:pPr>
            <w:pStyle w:val="a9"/>
            <w:tabs>
              <w:tab w:val="clear" w:pos="4677"/>
              <w:tab w:val="clear" w:pos="9355"/>
            </w:tabs>
            <w:rPr>
              <w:color w:val="4F81BD"/>
            </w:rPr>
          </w:pPr>
        </w:p>
      </w:tc>
      <w:tc>
        <w:tcPr>
          <w:tcW w:w="11" w:type="pct"/>
        </w:tcPr>
        <w:p w:rsidR="00504D0F" w:rsidRPr="00EE5312" w:rsidRDefault="00504D0F">
          <w:pPr>
            <w:pStyle w:val="a9"/>
            <w:tabs>
              <w:tab w:val="clear" w:pos="4677"/>
              <w:tab w:val="clear" w:pos="9355"/>
            </w:tabs>
            <w:jc w:val="center"/>
            <w:rPr>
              <w:color w:val="4F81BD"/>
            </w:rPr>
          </w:pPr>
        </w:p>
      </w:tc>
      <w:tc>
        <w:tcPr>
          <w:tcW w:w="4979" w:type="pct"/>
        </w:tcPr>
        <w:p w:rsidR="00504D0F" w:rsidRPr="00B341E6" w:rsidRDefault="00504D0F" w:rsidP="00EE5312">
          <w:pPr>
            <w:pStyle w:val="a9"/>
            <w:tabs>
              <w:tab w:val="clear" w:pos="4677"/>
              <w:tab w:val="clear" w:pos="9355"/>
            </w:tabs>
            <w:ind w:left="-3135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«</w:t>
          </w:r>
          <w:proofErr w:type="spellStart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Коломыцевский</w:t>
          </w:r>
          <w:proofErr w:type="spellEnd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муниципальный вестник»---------------</w:t>
          </w:r>
          <w:r w:rsidR="00CE2525">
            <w:rPr>
              <w:rFonts w:ascii="Times New Roman" w:hAnsi="Times New Roman" w:cs="Times New Roman"/>
              <w:i/>
              <w:sz w:val="20"/>
              <w:szCs w:val="20"/>
            </w:rPr>
            <w:t>2</w:t>
          </w:r>
          <w:r w:rsidR="00EE5312">
            <w:rPr>
              <w:rFonts w:ascii="Times New Roman" w:hAnsi="Times New Roman" w:cs="Times New Roman"/>
              <w:i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  июля   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202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2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г. №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 1</w:t>
          </w:r>
          <w:r w:rsidR="00EE5312">
            <w:rPr>
              <w:rFonts w:ascii="Times New Roman" w:hAnsi="Times New Roman" w:cs="Times New Roman"/>
              <w:i/>
              <w:sz w:val="20"/>
              <w:szCs w:val="20"/>
            </w:rPr>
            <w:t>7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  стр.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begin"/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instrText>PAGE   \* MERGEFORMAT</w:instrTex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separate"/>
          </w:r>
          <w:r w:rsidR="007E3429">
            <w:rPr>
              <w:rFonts w:ascii="Times New Roman" w:hAnsi="Times New Roman" w:cs="Times New Roman"/>
              <w:i/>
              <w:noProof/>
              <w:sz w:val="20"/>
              <w:szCs w:val="20"/>
            </w:rPr>
            <w:t>8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end"/>
          </w:r>
        </w:p>
      </w:tc>
    </w:tr>
  </w:tbl>
  <w:p w:rsidR="00504D0F" w:rsidRDefault="00504D0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51A7"/>
    <w:multiLevelType w:val="multilevel"/>
    <w:tmpl w:val="6E82CF8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C153E49"/>
    <w:multiLevelType w:val="hybridMultilevel"/>
    <w:tmpl w:val="BED48472"/>
    <w:lvl w:ilvl="0" w:tplc="B8D42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28812867"/>
    <w:multiLevelType w:val="multilevel"/>
    <w:tmpl w:val="5F26CC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5" w15:restartNumberingAfterBreak="0">
    <w:nsid w:val="34AC5B1B"/>
    <w:multiLevelType w:val="hybridMultilevel"/>
    <w:tmpl w:val="4962C9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7A7663CA"/>
    <w:multiLevelType w:val="hybridMultilevel"/>
    <w:tmpl w:val="F45E3C3C"/>
    <w:lvl w:ilvl="0" w:tplc="4C0A77B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C6"/>
    <w:rsid w:val="0000474B"/>
    <w:rsid w:val="00043969"/>
    <w:rsid w:val="000678CB"/>
    <w:rsid w:val="000F4299"/>
    <w:rsid w:val="00123458"/>
    <w:rsid w:val="00172C89"/>
    <w:rsid w:val="001830B3"/>
    <w:rsid w:val="00193337"/>
    <w:rsid w:val="00235A30"/>
    <w:rsid w:val="00241D1C"/>
    <w:rsid w:val="0025336A"/>
    <w:rsid w:val="002B0FDE"/>
    <w:rsid w:val="002D4371"/>
    <w:rsid w:val="00311F8B"/>
    <w:rsid w:val="003E67C6"/>
    <w:rsid w:val="003F5E6E"/>
    <w:rsid w:val="00416D3A"/>
    <w:rsid w:val="00442955"/>
    <w:rsid w:val="004528F0"/>
    <w:rsid w:val="00472062"/>
    <w:rsid w:val="004B2E61"/>
    <w:rsid w:val="004C7D01"/>
    <w:rsid w:val="004D55D7"/>
    <w:rsid w:val="004F1EFE"/>
    <w:rsid w:val="004F781F"/>
    <w:rsid w:val="00504D0F"/>
    <w:rsid w:val="005628CE"/>
    <w:rsid w:val="005F47EB"/>
    <w:rsid w:val="006A26C0"/>
    <w:rsid w:val="006C79F9"/>
    <w:rsid w:val="00781ECF"/>
    <w:rsid w:val="00784740"/>
    <w:rsid w:val="007B7122"/>
    <w:rsid w:val="007E3429"/>
    <w:rsid w:val="008205EA"/>
    <w:rsid w:val="008B515A"/>
    <w:rsid w:val="008C43D6"/>
    <w:rsid w:val="008F1D99"/>
    <w:rsid w:val="008F40C7"/>
    <w:rsid w:val="008F4477"/>
    <w:rsid w:val="00954B21"/>
    <w:rsid w:val="009A57A8"/>
    <w:rsid w:val="009B580C"/>
    <w:rsid w:val="00A049E1"/>
    <w:rsid w:val="00A47EE5"/>
    <w:rsid w:val="00A80722"/>
    <w:rsid w:val="00AE2215"/>
    <w:rsid w:val="00AF460B"/>
    <w:rsid w:val="00B341E6"/>
    <w:rsid w:val="00B43ABE"/>
    <w:rsid w:val="00B51AE6"/>
    <w:rsid w:val="00B74D43"/>
    <w:rsid w:val="00C06846"/>
    <w:rsid w:val="00C60117"/>
    <w:rsid w:val="00CD3117"/>
    <w:rsid w:val="00CD495A"/>
    <w:rsid w:val="00CE211F"/>
    <w:rsid w:val="00CE2525"/>
    <w:rsid w:val="00D13561"/>
    <w:rsid w:val="00D20FD5"/>
    <w:rsid w:val="00D324BA"/>
    <w:rsid w:val="00D406CF"/>
    <w:rsid w:val="00D859F7"/>
    <w:rsid w:val="00DC00C5"/>
    <w:rsid w:val="00DE2032"/>
    <w:rsid w:val="00DE3EC9"/>
    <w:rsid w:val="00E2216C"/>
    <w:rsid w:val="00ED11D9"/>
    <w:rsid w:val="00EE5312"/>
    <w:rsid w:val="00F52AC1"/>
    <w:rsid w:val="00F56173"/>
    <w:rsid w:val="00F9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4847C-637D-4A58-8265-9A86203E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E6E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F5E6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F5E6E"/>
    <w:rPr>
      <w:sz w:val="16"/>
      <w:szCs w:val="16"/>
    </w:rPr>
  </w:style>
  <w:style w:type="paragraph" w:styleId="a4">
    <w:name w:val="Body Text Indent"/>
    <w:basedOn w:val="a"/>
    <w:link w:val="a5"/>
    <w:unhideWhenUsed/>
    <w:rsid w:val="003F5E6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F5E6E"/>
  </w:style>
  <w:style w:type="paragraph" w:styleId="a6">
    <w:name w:val="Balloon Text"/>
    <w:basedOn w:val="a"/>
    <w:link w:val="a7"/>
    <w:unhideWhenUsed/>
    <w:rsid w:val="003F5E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3F5E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F5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3F5E6E"/>
  </w:style>
  <w:style w:type="paragraph" w:styleId="ab">
    <w:name w:val="footer"/>
    <w:basedOn w:val="a"/>
    <w:link w:val="ac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3F5E6E"/>
  </w:style>
  <w:style w:type="numbering" w:customStyle="1" w:styleId="1">
    <w:name w:val="Нет списка1"/>
    <w:next w:val="a2"/>
    <w:semiHidden/>
    <w:rsid w:val="003F5E6E"/>
  </w:style>
  <w:style w:type="character" w:styleId="ad">
    <w:name w:val="page number"/>
    <w:basedOn w:val="a0"/>
    <w:rsid w:val="003F5E6E"/>
  </w:style>
  <w:style w:type="table" w:styleId="ae">
    <w:name w:val="Table Grid"/>
    <w:basedOn w:val="a1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F5E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F5E6E"/>
  </w:style>
  <w:style w:type="paragraph" w:styleId="af">
    <w:name w:val="No Spacing"/>
    <w:uiPriority w:val="1"/>
    <w:qFormat/>
    <w:rsid w:val="003F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rsid w:val="003F5E6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ConsPlusNormal">
    <w:name w:val="ConsPlusNormal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1">
    <w:name w:val="Нет списка3"/>
    <w:next w:val="a2"/>
    <w:semiHidden/>
    <w:rsid w:val="003F5E6E"/>
  </w:style>
  <w:style w:type="table" w:customStyle="1" w:styleId="10">
    <w:name w:val="Сетка таблицы1"/>
    <w:basedOn w:val="a1"/>
    <w:next w:val="ae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F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2B0FDE"/>
  </w:style>
  <w:style w:type="paragraph" w:customStyle="1" w:styleId="msonormal0">
    <w:name w:val="msonormal"/>
    <w:basedOn w:val="a"/>
    <w:rsid w:val="002B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CD495A"/>
    <w:rPr>
      <w:b/>
      <w:bCs/>
    </w:rPr>
  </w:style>
  <w:style w:type="character" w:customStyle="1" w:styleId="apple-converted-space">
    <w:name w:val="apple-converted-space"/>
    <w:basedOn w:val="a0"/>
    <w:rsid w:val="00CD495A"/>
  </w:style>
  <w:style w:type="paragraph" w:customStyle="1" w:styleId="af2">
    <w:name w:val="ТАБЛИЦА"/>
    <w:basedOn w:val="a"/>
    <w:link w:val="af3"/>
    <w:qFormat/>
    <w:rsid w:val="00CD495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3">
    <w:name w:val="ТАБЛИЦА Знак"/>
    <w:link w:val="af2"/>
    <w:rsid w:val="00CD495A"/>
    <w:rPr>
      <w:rFonts w:ascii="Arial" w:eastAsia="Times New Roman" w:hAnsi="Arial" w:cs="Times New Roman"/>
      <w:sz w:val="24"/>
      <w:szCs w:val="24"/>
    </w:rPr>
  </w:style>
  <w:style w:type="paragraph" w:customStyle="1" w:styleId="11">
    <w:name w:val="Абзац списка1"/>
    <w:aliases w:val="Абзац списка11"/>
    <w:basedOn w:val="a"/>
    <w:link w:val="af4"/>
    <w:uiPriority w:val="34"/>
    <w:qFormat/>
    <w:rsid w:val="00CD495A"/>
    <w:pPr>
      <w:spacing w:after="0" w:line="276" w:lineRule="auto"/>
      <w:ind w:left="720"/>
      <w:contextualSpacing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Абзац списка Знак"/>
    <w:link w:val="11"/>
    <w:uiPriority w:val="34"/>
    <w:locked/>
    <w:rsid w:val="00CD495A"/>
    <w:rPr>
      <w:rFonts w:ascii="Calibri" w:eastAsia="Times New Roman" w:hAnsi="Calibri" w:cs="Times New Roman"/>
      <w:sz w:val="20"/>
      <w:szCs w:val="20"/>
    </w:rPr>
  </w:style>
  <w:style w:type="character" w:styleId="af5">
    <w:name w:val="Hyperlink"/>
    <w:basedOn w:val="a0"/>
    <w:uiPriority w:val="99"/>
    <w:unhideWhenUsed/>
    <w:rsid w:val="005628CE"/>
    <w:rPr>
      <w:color w:val="0563C1" w:themeColor="hyperlink"/>
      <w:u w:val="single"/>
    </w:rPr>
  </w:style>
  <w:style w:type="numbering" w:customStyle="1" w:styleId="5">
    <w:name w:val="Нет списка5"/>
    <w:next w:val="a2"/>
    <w:uiPriority w:val="99"/>
    <w:semiHidden/>
    <w:unhideWhenUsed/>
    <w:rsid w:val="008F1D99"/>
  </w:style>
  <w:style w:type="numbering" w:customStyle="1" w:styleId="110">
    <w:name w:val="Нет списка11"/>
    <w:next w:val="a2"/>
    <w:semiHidden/>
    <w:rsid w:val="008F1D99"/>
  </w:style>
  <w:style w:type="numbering" w:customStyle="1" w:styleId="21">
    <w:name w:val="Нет списка21"/>
    <w:next w:val="a2"/>
    <w:uiPriority w:val="99"/>
    <w:semiHidden/>
    <w:unhideWhenUsed/>
    <w:rsid w:val="008F1D99"/>
  </w:style>
  <w:style w:type="numbering" w:customStyle="1" w:styleId="310">
    <w:name w:val="Нет списка31"/>
    <w:next w:val="a2"/>
    <w:semiHidden/>
    <w:rsid w:val="008F1D99"/>
  </w:style>
  <w:style w:type="paragraph" w:styleId="af6">
    <w:name w:val="Body Text"/>
    <w:basedOn w:val="a"/>
    <w:link w:val="af7"/>
    <w:uiPriority w:val="99"/>
    <w:semiHidden/>
    <w:unhideWhenUsed/>
    <w:rsid w:val="00EE53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EE5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3412</Words>
  <Characters>19454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46</cp:revision>
  <cp:lastPrinted>2022-08-01T11:38:00Z</cp:lastPrinted>
  <dcterms:created xsi:type="dcterms:W3CDTF">2020-12-29T12:24:00Z</dcterms:created>
  <dcterms:modified xsi:type="dcterms:W3CDTF">2022-08-02T08:51:00Z</dcterms:modified>
</cp:coreProperties>
</file>