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</w:t>
      </w: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13365" w:rsidRDefault="00113365" w:rsidP="001133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09   июня    2017  г.       № 30</w:t>
      </w:r>
    </w:p>
    <w:p w:rsidR="00113365" w:rsidRDefault="00113365" w:rsidP="00113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село Коломыцево</w:t>
      </w:r>
    </w:p>
    <w:p w:rsidR="008F6945" w:rsidRDefault="008F6945"/>
    <w:p w:rsidR="00D14B2B" w:rsidRDefault="00113365" w:rsidP="00113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36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обучения</w:t>
      </w:r>
      <w:r w:rsidR="00D14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365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</w:p>
    <w:p w:rsidR="00113365" w:rsidRPr="00113365" w:rsidRDefault="00113365" w:rsidP="00113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365">
        <w:rPr>
          <w:rFonts w:ascii="Times New Roman" w:eastAsia="Times New Roman" w:hAnsi="Times New Roman"/>
          <w:sz w:val="28"/>
          <w:szCs w:val="28"/>
          <w:lang w:eastAsia="ru-RU"/>
        </w:rPr>
        <w:t>мерам</w:t>
      </w:r>
      <w:r w:rsidR="00D14B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365">
        <w:rPr>
          <w:rFonts w:ascii="Times New Roman" w:eastAsia="Times New Roman" w:hAnsi="Times New Roman"/>
          <w:sz w:val="28"/>
          <w:szCs w:val="28"/>
          <w:lang w:eastAsia="ru-RU"/>
        </w:rPr>
        <w:t>пожарной безопасности</w:t>
      </w:r>
    </w:p>
    <w:p w:rsidR="00113365" w:rsidRPr="00113365" w:rsidRDefault="00113365" w:rsidP="00113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365" w:rsidRPr="00113365" w:rsidRDefault="00113365" w:rsidP="001133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B2B" w:rsidRPr="005A70AD" w:rsidRDefault="00113365" w:rsidP="00D14B2B">
      <w:pPr>
        <w:pStyle w:val="a3"/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13365">
        <w:rPr>
          <w:rFonts w:eastAsia="Times New Roman"/>
          <w:sz w:val="28"/>
          <w:szCs w:val="28"/>
          <w:lang w:eastAsia="ru-RU"/>
        </w:rPr>
        <w:tab/>
      </w:r>
      <w:r w:rsidR="00D14B2B" w:rsidRPr="005A70AD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D14B2B" w:rsidRPr="005A70AD">
        <w:rPr>
          <w:rFonts w:eastAsia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="00D14B2B" w:rsidRPr="005A70AD">
        <w:rPr>
          <w:rFonts w:eastAsia="Times New Roman"/>
          <w:color w:val="000000"/>
          <w:sz w:val="28"/>
          <w:szCs w:val="28"/>
          <w:lang w:eastAsia="ru-RU"/>
        </w:rPr>
        <w:t xml:space="preserve">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Уставом Коломыцевского  сельское поселение Лискинского муниципального района Воронежской области, администрация Коломыцевского сельского поселения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 w:rsidRPr="00D14B2B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ПОСТАНОВЛЯЕТ:</w:t>
      </w:r>
    </w:p>
    <w:p w:rsid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B2B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1. </w:t>
      </w: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Положение об организации обучения населения </w:t>
      </w:r>
      <w:r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Коломыцевского</w:t>
      </w: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Лискинского </w:t>
      </w: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Воронежской</w:t>
      </w: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мерам пожарной безопасности (Приложение № 1).</w:t>
      </w:r>
    </w:p>
    <w:p w:rsidR="005C5C67" w:rsidRPr="00D14B2B" w:rsidRDefault="005C5C67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Коломыцевского сельского поселения от 14.04.2011 г №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</w:p>
    <w:p w:rsidR="00D14B2B" w:rsidRPr="00D14B2B" w:rsidRDefault="005C5C67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Утвердить типовую форму Журнала регистрации инструктажей населения </w:t>
      </w:r>
      <w:r w:rsidR="00D14B2B"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Коломыцевского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14B2B" w:rsidRPr="005A70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Лискинского 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D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Воронежской области</w:t>
      </w:r>
      <w:bookmarkStart w:id="0" w:name="_GoBack"/>
      <w:bookmarkEnd w:id="0"/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соблюдении мер пожарной безопасности (Приложение № 2).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14B2B" w:rsidRPr="00D14B2B" w:rsidRDefault="005C5C67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14B2B" w:rsidRPr="00D14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:rsidR="00D14B2B" w:rsidRPr="005A70AD" w:rsidRDefault="00D14B2B" w:rsidP="00D14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Глава Коломыцевского сельского поселения                        </w:t>
      </w:r>
      <w:proofErr w:type="spellStart"/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И.В.Жидкова</w:t>
      </w:r>
      <w:proofErr w:type="spellEnd"/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Коломыцевского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от 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09.06.2017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Положение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об организации обучения населения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Коломыцевского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Лискинского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муниципального района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Воронежской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области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 Общие положения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1.1. Настоящее Положение определяет основные задачи, формы и порядок организации подготовки и обучения населения в области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1.2. Обучение населения мерам пожарной безопасности осуществляется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Уставом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Коломыцевского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сельское поселение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Лискинского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муниципального района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Воронежской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области.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1.3. Обучение мерам пожарной безопасности осуществляется в ходе проведения противопожарных инструктажей,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бесед.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 Категории лиц, подлежащих обязательному обучению 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2.1. Обучение мерам пожарной безопасности проходят: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2.1.1. Лица, занятые в сфере производства и обслуживания,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(далее 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–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работающее</w:t>
      </w:r>
      <w:r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население).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2.1.2. Лица, не занятые в сфере производства и обслуживания, воспитанники дошкольных образовательных учреждений, а также обучающиеся в учебных заведениях (далее - неработающее население).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Основные задачи обучения 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3.1. Основными задачами обучения мерам пожарной безопасности являются: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3.1.1. Обучение работающего населения специфике пожарной опасности технологических процессов производства, мерам пожарной безопасности и действиям в случае пожара.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3.1.2. Обучение неработающего населения правилам поведения при пожаре, основным способам защиты от опасных факторов пожара, действиям в случае пожара, использованию первичных средств пожаротушения, приемам оказания первой медицинской помощи пострадавшим.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 Порядок обучения мерам пожарной безопасности</w:t>
      </w:r>
    </w:p>
    <w:p w:rsidR="00662E8E" w:rsidRPr="005A70AD" w:rsidRDefault="00D14B2B" w:rsidP="00662E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4.1. Обучение мерам пожарной безопасности предусматривает: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4.1.1. Для работающего населения 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проведение противопожарных инструктажей, прохождение работниками обучения в объеме пожарно-технического миниму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 по месту работы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самостоятельное изучение порядка действий в случае пожара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Противопожарные инструктажи в зависимости от характера и времени проведения подразделяются на: вводный противопожарный инструктаж, повторный противопожарный инструктаж, внеплановый противопожарный инструктаж, целевой противопожарный инструктаж.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Вводный противопожарный инструктаж -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Вводный противопожарный инструктаж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Повторный противопожарный инструктаж -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Внеплановый противопожарный инструктаж -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Целевой противопожарный инструктаж - проводится при выполнении работ, не связанных с прямыми обязанностями по специальности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(погрузка, выгрузка, уборка территории, разовые работы и т.п.), лицом, ответственным за их выполнение, и направлен на обеспечение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4.1.2. Для неработающего населения (кроме воспитанников дошкольных образовательных учреждений и обучающихся в учебных заведениях) - проведение инструктажей, бесед, 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сходов, просмотров учебных фильмов, а также самостоятельное изучение пособий, памяток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D14B2B" w:rsidRPr="00D14B2B" w:rsidRDefault="00D14B2B" w:rsidP="00662E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</w:t>
      </w:r>
      <w:proofErr w:type="gramStart"/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границах</w:t>
      </w:r>
      <w:proofErr w:type="gramEnd"/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Коломыцевского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 в частном жилищном фонде противопожарные инструктажи организуют и проводят работники администрации 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Коломыцевского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сельского поселения, председатели ТОС и т.д., прошедшие соответствующее обучение в соответствии с разработанной инструкцией.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О проведении инструктажа на противопожарную тематику работником администрации </w:t>
      </w:r>
      <w:r w:rsidR="00662E8E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Коломыцевского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поселения, проводящим такой инструктаж, делается запись в соответствующем журнале..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4.1.3. Для воспитанников дошкольных образовательных учреждений и обучающихся в учебных заведениях - обучение проводится на всех стадиях образования в дошкольных и учебных заведениях.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организации работы летних профильных оздоровительных лагерей, создания дружин юных пожарных.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="005A70AD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Обучение мерам пожарной безопасности воспитанников образовательных дошкольных учреждений проводится в виде тематических занятий (игровых) по ознакомлению с основами безопасного поведения при пожаре.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 Ответственность должностных лиц за организацию и проведение обучения населения мерам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5.1. 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6. Порядок финансирования подготовки и обучения населения в области пожарной безопасности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6.1. Финансирование обучения населения в области пожарной безопасности осуществляется за счет средств соответствующих бюджетов, выделяемых на обеспечение пожарной безопасности.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6.2. Финансирование подготовки работающего населения в области пожарной безопасности осуществляется за счет организаций.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5A70AD" w:rsidRPr="005A70AD" w:rsidRDefault="00D14B2B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5A70AD" w:rsidRPr="005A70AD" w:rsidRDefault="005A70AD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2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Коломыцевского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от 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09.06</w:t>
      </w:r>
      <w:r w:rsidRPr="00D1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.2017 № </w:t>
      </w:r>
      <w:r w:rsidR="005A70AD" w:rsidRPr="005A70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</w:p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 xml:space="preserve">Журнал регистрации инструктажа населения </w:t>
      </w:r>
      <w:r w:rsidR="005A70AD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Коломыцевского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сельского поселения </w:t>
      </w:r>
      <w:r w:rsidR="005A70AD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Лискинского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муниципального района </w:t>
      </w:r>
      <w:r w:rsidR="005A70AD" w:rsidRPr="005A70A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Воронежской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области</w:t>
      </w: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  <w:t>о соблюдении мер пожарной безопасности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5"/>
        <w:gridCol w:w="1293"/>
        <w:gridCol w:w="1896"/>
        <w:gridCol w:w="2137"/>
        <w:gridCol w:w="2039"/>
        <w:gridCol w:w="1585"/>
      </w:tblGrid>
      <w:tr w:rsidR="00D14B2B" w:rsidRPr="00D14B2B" w:rsidTr="00D14B2B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№</w:t>
            </w:r>
          </w:p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Адрес проживания</w:t>
            </w:r>
          </w:p>
        </w:tc>
        <w:tc>
          <w:tcPr>
            <w:tcW w:w="3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Подпись</w:t>
            </w:r>
          </w:p>
        </w:tc>
      </w:tr>
      <w:tr w:rsidR="00D14B2B" w:rsidRPr="00D14B2B" w:rsidTr="00D14B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B2B" w:rsidRPr="00D14B2B" w:rsidRDefault="00D14B2B" w:rsidP="00D14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Инструктаж прошел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Памятку получил</w:t>
            </w:r>
          </w:p>
        </w:tc>
      </w:tr>
      <w:tr w:rsidR="00D14B2B" w:rsidRPr="00D14B2B" w:rsidTr="00D14B2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D14B2B" w:rsidRPr="00D14B2B" w:rsidTr="00D14B2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D14B2B" w:rsidRPr="00D14B2B" w:rsidTr="00D14B2B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14B2B" w:rsidRPr="00D14B2B" w:rsidRDefault="00D14B2B" w:rsidP="00D14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14B2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</w:tbl>
    <w:p w:rsidR="00D14B2B" w:rsidRPr="00D14B2B" w:rsidRDefault="00D14B2B" w:rsidP="00D14B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4B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</w:t>
      </w:r>
    </w:p>
    <w:p w:rsidR="00113365" w:rsidRPr="005A70AD" w:rsidRDefault="00113365" w:rsidP="00D14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365" w:rsidRPr="005A70AD" w:rsidRDefault="005A70AD" w:rsidP="00113365">
      <w:pPr>
        <w:spacing w:after="0" w:line="240" w:lineRule="auto"/>
        <w:ind w:left="56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7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365" w:rsidRPr="005A70AD" w:rsidRDefault="00113365">
      <w:pPr>
        <w:rPr>
          <w:rFonts w:ascii="Times New Roman" w:hAnsi="Times New Roman"/>
        </w:rPr>
      </w:pPr>
    </w:p>
    <w:p w:rsidR="00113365" w:rsidRPr="005A70AD" w:rsidRDefault="00113365">
      <w:pPr>
        <w:rPr>
          <w:rFonts w:ascii="Times New Roman" w:hAnsi="Times New Roman"/>
        </w:rPr>
      </w:pPr>
    </w:p>
    <w:sectPr w:rsidR="00113365" w:rsidRPr="005A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81128"/>
    <w:multiLevelType w:val="hybridMultilevel"/>
    <w:tmpl w:val="9AF8A4D2"/>
    <w:lvl w:ilvl="0" w:tplc="3A2879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1"/>
    <w:rsid w:val="00113365"/>
    <w:rsid w:val="00144D01"/>
    <w:rsid w:val="005A70AD"/>
    <w:rsid w:val="005C5C67"/>
    <w:rsid w:val="00662E8E"/>
    <w:rsid w:val="008F6945"/>
    <w:rsid w:val="00D14B2B"/>
    <w:rsid w:val="00E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128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04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2017-06-09T08:47:00Z</dcterms:created>
  <dcterms:modified xsi:type="dcterms:W3CDTF">2017-07-03T06:40:00Z</dcterms:modified>
</cp:coreProperties>
</file>