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0" w:name="_GoBack"/>
      <w:r>
        <w:rPr>
          <w:rFonts w:ascii="Times New Roman" w:eastAsia="Times New Roman" w:hAnsi="Times New Roman"/>
          <w:b/>
          <w:sz w:val="28"/>
          <w:szCs w:val="28"/>
          <w:lang w:eastAsia="ru-RU"/>
        </w:rPr>
        <w:t xml:space="preserve">АДМИНИСТРАЦИЯ  </w:t>
      </w: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КОЛОМЫЦЕВСКОГО СЕЛЬСКОГО ПОСЕЛЕНИЯ</w:t>
      </w: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ЛИСКИНСКОГО МУНИЦИПАЛЬНОГО РАЙОНА</w:t>
      </w:r>
    </w:p>
    <w:p w:rsidR="007E7059" w:rsidRDefault="007E7059" w:rsidP="007E7059">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ВОРОНЕЖСКОЙ ОБЛАСТИ</w:t>
      </w: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 xml:space="preserve"> О С Т А Н О В Л Е Н И Е</w:t>
      </w:r>
    </w:p>
    <w:p w:rsidR="007E7059" w:rsidRDefault="007E7059" w:rsidP="007E705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7E7059" w:rsidRDefault="007E7059" w:rsidP="007E7059">
      <w:pPr>
        <w:widowControl w:val="0"/>
        <w:autoSpaceDE w:val="0"/>
        <w:autoSpaceDN w:val="0"/>
        <w:adjustRightInd w:val="0"/>
        <w:spacing w:after="0" w:line="240" w:lineRule="auto"/>
        <w:rPr>
          <w:rFonts w:ascii="Times New Roman" w:eastAsia="Times New Roman" w:hAnsi="Times New Roman"/>
          <w:sz w:val="28"/>
          <w:szCs w:val="28"/>
          <w:lang w:eastAsia="ru-RU"/>
        </w:rPr>
      </w:pPr>
    </w:p>
    <w:p w:rsidR="007E7059" w:rsidRDefault="007E7059" w:rsidP="007E7059">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09   июня    2017  г.       № </w:t>
      </w:r>
      <w:r>
        <w:rPr>
          <w:rFonts w:ascii="Times New Roman" w:eastAsia="Times New Roman" w:hAnsi="Times New Roman"/>
          <w:sz w:val="28"/>
          <w:szCs w:val="28"/>
          <w:lang w:eastAsia="ru-RU"/>
        </w:rPr>
        <w:t>31</w:t>
      </w:r>
    </w:p>
    <w:p w:rsidR="007E7059" w:rsidRDefault="007E7059" w:rsidP="007E7059">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0"/>
          <w:szCs w:val="20"/>
          <w:lang w:eastAsia="ru-RU"/>
        </w:rPr>
        <w:t>село Коломыцево</w:t>
      </w:r>
    </w:p>
    <w:p w:rsidR="007E7059" w:rsidRDefault="007E7059" w:rsidP="007E7059"/>
    <w:bookmarkEnd w:id="0"/>
    <w:p w:rsidR="007E7059" w:rsidRPr="007E7059" w:rsidRDefault="007E7059" w:rsidP="007E7059">
      <w:pPr>
        <w:spacing w:after="0" w:line="240" w:lineRule="auto"/>
        <w:rPr>
          <w:rFonts w:ascii="Times New Roman" w:eastAsia="Times New Roman" w:hAnsi="Times New Roman"/>
          <w:sz w:val="28"/>
          <w:szCs w:val="28"/>
          <w:lang w:eastAsia="ru-RU"/>
        </w:rPr>
      </w:pPr>
      <w:r w:rsidRPr="007E7059">
        <w:rPr>
          <w:rFonts w:ascii="Times New Roman" w:eastAsia="Times New Roman" w:hAnsi="Times New Roman"/>
          <w:sz w:val="28"/>
          <w:szCs w:val="28"/>
          <w:lang w:eastAsia="ru-RU"/>
        </w:rPr>
        <w:t xml:space="preserve">Об утверждении перечня </w:t>
      </w:r>
      <w:proofErr w:type="gramStart"/>
      <w:r w:rsidRPr="007E7059">
        <w:rPr>
          <w:rFonts w:ascii="Times New Roman" w:eastAsia="Times New Roman" w:hAnsi="Times New Roman"/>
          <w:sz w:val="28"/>
          <w:szCs w:val="28"/>
          <w:lang w:eastAsia="ru-RU"/>
        </w:rPr>
        <w:t>первичных</w:t>
      </w:r>
      <w:proofErr w:type="gramEnd"/>
      <w:r w:rsidRPr="007E7059">
        <w:rPr>
          <w:rFonts w:ascii="Times New Roman" w:eastAsia="Times New Roman" w:hAnsi="Times New Roman"/>
          <w:sz w:val="28"/>
          <w:szCs w:val="28"/>
          <w:lang w:eastAsia="ru-RU"/>
        </w:rPr>
        <w:t xml:space="preserve"> </w:t>
      </w:r>
    </w:p>
    <w:p w:rsidR="007E7059" w:rsidRPr="007E7059" w:rsidRDefault="007E7059" w:rsidP="007E7059">
      <w:pPr>
        <w:spacing w:after="0" w:line="240" w:lineRule="auto"/>
        <w:rPr>
          <w:rFonts w:ascii="Times New Roman" w:eastAsia="Times New Roman" w:hAnsi="Times New Roman"/>
          <w:sz w:val="28"/>
          <w:szCs w:val="28"/>
          <w:lang w:eastAsia="ru-RU"/>
        </w:rPr>
      </w:pPr>
      <w:r w:rsidRPr="007E7059">
        <w:rPr>
          <w:rFonts w:ascii="Times New Roman" w:eastAsia="Times New Roman" w:hAnsi="Times New Roman"/>
          <w:sz w:val="28"/>
          <w:szCs w:val="28"/>
          <w:lang w:eastAsia="ru-RU"/>
        </w:rPr>
        <w:t xml:space="preserve">средств пожаротушения </w:t>
      </w:r>
      <w:proofErr w:type="gramStart"/>
      <w:r w:rsidRPr="007E7059">
        <w:rPr>
          <w:rFonts w:ascii="Times New Roman" w:eastAsia="Times New Roman" w:hAnsi="Times New Roman"/>
          <w:sz w:val="28"/>
          <w:szCs w:val="28"/>
          <w:lang w:eastAsia="ru-RU"/>
        </w:rPr>
        <w:t>для</w:t>
      </w:r>
      <w:proofErr w:type="gramEnd"/>
      <w:r w:rsidRPr="007E7059">
        <w:rPr>
          <w:rFonts w:ascii="Times New Roman" w:eastAsia="Times New Roman" w:hAnsi="Times New Roman"/>
          <w:sz w:val="28"/>
          <w:szCs w:val="28"/>
          <w:lang w:eastAsia="ru-RU"/>
        </w:rPr>
        <w:t xml:space="preserve"> </w:t>
      </w:r>
    </w:p>
    <w:p w:rsidR="007E7059" w:rsidRPr="007E7059" w:rsidRDefault="007E7059" w:rsidP="007E7059">
      <w:pPr>
        <w:spacing w:after="0" w:line="240" w:lineRule="auto"/>
        <w:rPr>
          <w:rFonts w:ascii="Times New Roman" w:eastAsia="Times New Roman" w:hAnsi="Times New Roman"/>
          <w:sz w:val="28"/>
          <w:szCs w:val="28"/>
          <w:lang w:eastAsia="ru-RU"/>
        </w:rPr>
      </w:pPr>
      <w:r w:rsidRPr="007E7059">
        <w:rPr>
          <w:rFonts w:ascii="Times New Roman" w:eastAsia="Times New Roman" w:hAnsi="Times New Roman"/>
          <w:sz w:val="28"/>
          <w:szCs w:val="28"/>
          <w:lang w:eastAsia="ru-RU"/>
        </w:rPr>
        <w:t>индивидуальных жилых домов</w:t>
      </w: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pStyle w:val="a4"/>
        <w:jc w:val="both"/>
        <w:rPr>
          <w:sz w:val="28"/>
          <w:szCs w:val="28"/>
        </w:rPr>
      </w:pPr>
      <w:r w:rsidRPr="007E7059">
        <w:tab/>
      </w:r>
      <w:proofErr w:type="gramStart"/>
      <w:r w:rsidRPr="007E7059">
        <w:rPr>
          <w:sz w:val="28"/>
          <w:szCs w:val="28"/>
        </w:rPr>
        <w:t xml:space="preserve">В соответствии 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 Уставом </w:t>
      </w:r>
      <w:r>
        <w:rPr>
          <w:sz w:val="28"/>
          <w:szCs w:val="28"/>
        </w:rPr>
        <w:t>Коломыцевского</w:t>
      </w:r>
      <w:r w:rsidRPr="007E7059">
        <w:rPr>
          <w:sz w:val="28"/>
          <w:szCs w:val="28"/>
        </w:rPr>
        <w:t xml:space="preserve"> сельского поселения </w:t>
      </w:r>
      <w:r>
        <w:rPr>
          <w:sz w:val="28"/>
          <w:szCs w:val="28"/>
        </w:rPr>
        <w:t>Лискинского</w:t>
      </w:r>
      <w:r w:rsidRPr="007E7059">
        <w:rPr>
          <w:sz w:val="28"/>
          <w:szCs w:val="28"/>
        </w:rPr>
        <w:t xml:space="preserve"> муниципального района </w:t>
      </w:r>
      <w:r>
        <w:rPr>
          <w:sz w:val="28"/>
          <w:szCs w:val="28"/>
        </w:rPr>
        <w:t xml:space="preserve">Воронежской </w:t>
      </w:r>
      <w:r w:rsidRPr="007E7059">
        <w:rPr>
          <w:sz w:val="28"/>
          <w:szCs w:val="28"/>
        </w:rPr>
        <w:t xml:space="preserve">области, </w:t>
      </w:r>
      <w:r>
        <w:rPr>
          <w:sz w:val="28"/>
          <w:szCs w:val="28"/>
        </w:rPr>
        <w:t>а</w:t>
      </w:r>
      <w:r w:rsidRPr="007E7059">
        <w:rPr>
          <w:sz w:val="28"/>
          <w:szCs w:val="28"/>
        </w:rPr>
        <w:t xml:space="preserve">дминистрация </w:t>
      </w:r>
      <w:r>
        <w:rPr>
          <w:sz w:val="28"/>
          <w:szCs w:val="28"/>
        </w:rPr>
        <w:t>Коломыцевского</w:t>
      </w:r>
      <w:r w:rsidRPr="007E7059">
        <w:rPr>
          <w:sz w:val="28"/>
          <w:szCs w:val="28"/>
        </w:rPr>
        <w:t xml:space="preserve"> сельского поселения</w:t>
      </w:r>
      <w:proofErr w:type="gramEnd"/>
    </w:p>
    <w:p w:rsidR="007E7059" w:rsidRPr="007E7059" w:rsidRDefault="007E7059" w:rsidP="007E7059">
      <w:pPr>
        <w:pStyle w:val="a4"/>
        <w:jc w:val="both"/>
        <w:rPr>
          <w:sz w:val="28"/>
          <w:szCs w:val="28"/>
        </w:rPr>
      </w:pPr>
      <w:r w:rsidRPr="007E7059">
        <w:rPr>
          <w:sz w:val="28"/>
          <w:szCs w:val="28"/>
        </w:rPr>
        <w:t>ПОСТАНОВЛЯЕТ:</w:t>
      </w:r>
    </w:p>
    <w:p w:rsidR="007E7059" w:rsidRPr="007E7059" w:rsidRDefault="007E7059" w:rsidP="007E7059">
      <w:pPr>
        <w:pStyle w:val="a4"/>
        <w:jc w:val="both"/>
        <w:rPr>
          <w:sz w:val="28"/>
          <w:szCs w:val="28"/>
        </w:rPr>
      </w:pPr>
      <w:r w:rsidRPr="007E7059">
        <w:rPr>
          <w:sz w:val="28"/>
          <w:szCs w:val="28"/>
        </w:rPr>
        <w:t xml:space="preserve">1. Утвердить прилагаемый перечень первичных средств пожаротушения для индивидуальных жилых домов на территории </w:t>
      </w:r>
      <w:r>
        <w:rPr>
          <w:sz w:val="28"/>
          <w:szCs w:val="28"/>
        </w:rPr>
        <w:t>Коломыцевского</w:t>
      </w:r>
      <w:r w:rsidRPr="007E7059">
        <w:rPr>
          <w:sz w:val="28"/>
          <w:szCs w:val="28"/>
        </w:rPr>
        <w:t xml:space="preserve"> сельского поселения.</w:t>
      </w:r>
    </w:p>
    <w:p w:rsidR="007E7059" w:rsidRPr="007E7059" w:rsidRDefault="007E7059" w:rsidP="007E7059">
      <w:pPr>
        <w:pStyle w:val="a4"/>
        <w:jc w:val="both"/>
        <w:rPr>
          <w:sz w:val="28"/>
          <w:szCs w:val="28"/>
        </w:rPr>
      </w:pPr>
      <w:r w:rsidRPr="007E7059">
        <w:rPr>
          <w:sz w:val="28"/>
          <w:szCs w:val="28"/>
        </w:rPr>
        <w:t xml:space="preserve">2. Признать утратившим силу Постановление </w:t>
      </w:r>
      <w:r>
        <w:rPr>
          <w:sz w:val="28"/>
          <w:szCs w:val="28"/>
        </w:rPr>
        <w:t>а</w:t>
      </w:r>
      <w:r w:rsidRPr="007E7059">
        <w:rPr>
          <w:sz w:val="28"/>
          <w:szCs w:val="28"/>
        </w:rPr>
        <w:t xml:space="preserve">дминистрации </w:t>
      </w:r>
      <w:r>
        <w:rPr>
          <w:sz w:val="28"/>
          <w:szCs w:val="28"/>
        </w:rPr>
        <w:t>Коломыцевского</w:t>
      </w:r>
      <w:r w:rsidRPr="007E7059">
        <w:rPr>
          <w:sz w:val="28"/>
          <w:szCs w:val="28"/>
        </w:rPr>
        <w:t xml:space="preserve"> сельского поселения от </w:t>
      </w:r>
      <w:r>
        <w:rPr>
          <w:sz w:val="28"/>
          <w:szCs w:val="28"/>
        </w:rPr>
        <w:t xml:space="preserve">14.04.2011 г № 24 </w:t>
      </w:r>
      <w:r w:rsidRPr="007E7059">
        <w:rPr>
          <w:sz w:val="28"/>
          <w:szCs w:val="28"/>
        </w:rPr>
        <w:t xml:space="preserve"> </w:t>
      </w:r>
      <w:r>
        <w:rPr>
          <w:sz w:val="28"/>
          <w:szCs w:val="28"/>
        </w:rPr>
        <w:t xml:space="preserve"> </w:t>
      </w:r>
      <w:r w:rsidRPr="007E7059">
        <w:rPr>
          <w:sz w:val="28"/>
          <w:szCs w:val="28"/>
        </w:rPr>
        <w:t xml:space="preserve"> «Об утверждении перечня первичных средств пожаротушения для индивидуальных жилых домов».</w:t>
      </w:r>
    </w:p>
    <w:p w:rsidR="007E7059" w:rsidRDefault="007E7059" w:rsidP="007E7059">
      <w:pPr>
        <w:pStyle w:val="a4"/>
        <w:jc w:val="both"/>
        <w:rPr>
          <w:sz w:val="28"/>
          <w:szCs w:val="28"/>
        </w:rPr>
      </w:pPr>
      <w:r w:rsidRPr="007E7059">
        <w:rPr>
          <w:sz w:val="28"/>
          <w:szCs w:val="28"/>
        </w:rPr>
        <w:t xml:space="preserve">3.Обнародовать данное постановление. </w:t>
      </w:r>
    </w:p>
    <w:p w:rsidR="007E7059" w:rsidRPr="007E7059" w:rsidRDefault="007E7059" w:rsidP="007E7059">
      <w:pPr>
        <w:pStyle w:val="a4"/>
        <w:jc w:val="both"/>
        <w:rPr>
          <w:sz w:val="28"/>
          <w:szCs w:val="28"/>
        </w:rPr>
      </w:pPr>
      <w:r>
        <w:rPr>
          <w:sz w:val="28"/>
          <w:szCs w:val="28"/>
        </w:rPr>
        <w:t>4.</w:t>
      </w:r>
      <w:r w:rsidRPr="007E7059">
        <w:rPr>
          <w:sz w:val="28"/>
          <w:szCs w:val="28"/>
        </w:rPr>
        <w:t xml:space="preserve">Контроль выполнения настоящего постановления </w:t>
      </w:r>
      <w:r>
        <w:rPr>
          <w:sz w:val="28"/>
          <w:szCs w:val="28"/>
        </w:rPr>
        <w:t>оставляю за собой.</w:t>
      </w:r>
    </w:p>
    <w:p w:rsidR="007E7059" w:rsidRPr="007E7059" w:rsidRDefault="007E7059" w:rsidP="007E7059">
      <w:pPr>
        <w:pStyle w:val="a4"/>
        <w:jc w:val="both"/>
        <w:rPr>
          <w:sz w:val="28"/>
          <w:szCs w:val="28"/>
        </w:rPr>
      </w:pPr>
      <w:r w:rsidRPr="007E7059">
        <w:rPr>
          <w:sz w:val="28"/>
          <w:szCs w:val="28"/>
        </w:rPr>
        <w:t> </w:t>
      </w:r>
    </w:p>
    <w:p w:rsidR="007E7059" w:rsidRPr="007E7059" w:rsidRDefault="007E7059" w:rsidP="007E7059">
      <w:pPr>
        <w:pStyle w:val="a4"/>
        <w:jc w:val="both"/>
        <w:rPr>
          <w:sz w:val="28"/>
          <w:szCs w:val="28"/>
        </w:rPr>
      </w:pPr>
      <w:r w:rsidRPr="007E7059">
        <w:rPr>
          <w:sz w:val="28"/>
          <w:szCs w:val="28"/>
        </w:rPr>
        <w:t> </w:t>
      </w:r>
    </w:p>
    <w:p w:rsidR="007E7059" w:rsidRPr="007E7059" w:rsidRDefault="007E7059" w:rsidP="007E7059">
      <w:pPr>
        <w:pStyle w:val="a4"/>
        <w:jc w:val="both"/>
        <w:rPr>
          <w:sz w:val="28"/>
          <w:szCs w:val="28"/>
        </w:rPr>
      </w:pPr>
      <w:r w:rsidRPr="007E7059">
        <w:rPr>
          <w:sz w:val="28"/>
          <w:szCs w:val="28"/>
        </w:rPr>
        <w:t xml:space="preserve">Глава </w:t>
      </w:r>
      <w:r>
        <w:rPr>
          <w:sz w:val="28"/>
          <w:szCs w:val="28"/>
        </w:rPr>
        <w:t>Коломыцевского</w:t>
      </w:r>
      <w:r w:rsidRPr="007E7059">
        <w:rPr>
          <w:sz w:val="28"/>
          <w:szCs w:val="28"/>
        </w:rPr>
        <w:t xml:space="preserve"> сельского поселения</w:t>
      </w:r>
      <w:r>
        <w:rPr>
          <w:sz w:val="28"/>
          <w:szCs w:val="28"/>
        </w:rPr>
        <w:t xml:space="preserve">                           </w:t>
      </w:r>
      <w:proofErr w:type="spellStart"/>
      <w:r>
        <w:rPr>
          <w:sz w:val="28"/>
          <w:szCs w:val="28"/>
        </w:rPr>
        <w:t>И.В.Жидкова</w:t>
      </w:r>
      <w:proofErr w:type="spellEnd"/>
    </w:p>
    <w:p w:rsidR="007E7059" w:rsidRPr="007E7059" w:rsidRDefault="007E7059" w:rsidP="007E7059">
      <w:pPr>
        <w:pStyle w:val="a4"/>
        <w:jc w:val="both"/>
        <w:rPr>
          <w:sz w:val="28"/>
          <w:szCs w:val="28"/>
        </w:rPr>
      </w:pPr>
      <w:r w:rsidRPr="007E7059">
        <w:rPr>
          <w:sz w:val="28"/>
          <w:szCs w:val="28"/>
        </w:rPr>
        <w:t> </w:t>
      </w:r>
    </w:p>
    <w:p w:rsidR="007E7059" w:rsidRPr="007E7059" w:rsidRDefault="007E7059" w:rsidP="007E7059">
      <w:pPr>
        <w:pStyle w:val="a4"/>
        <w:jc w:val="right"/>
        <w:rPr>
          <w:sz w:val="28"/>
          <w:szCs w:val="28"/>
        </w:rPr>
      </w:pPr>
      <w:r w:rsidRPr="007E7059">
        <w:rPr>
          <w:sz w:val="28"/>
          <w:szCs w:val="28"/>
        </w:rPr>
        <w:lastRenderedPageBreak/>
        <w:t>Приложение</w:t>
      </w:r>
      <w:r w:rsidRPr="007E7059">
        <w:rPr>
          <w:sz w:val="28"/>
          <w:szCs w:val="28"/>
        </w:rPr>
        <w:br/>
        <w:t xml:space="preserve">к Постановлению Администрации </w:t>
      </w:r>
      <w:r w:rsidRPr="007E7059">
        <w:rPr>
          <w:sz w:val="28"/>
          <w:szCs w:val="28"/>
        </w:rPr>
        <w:br/>
      </w:r>
      <w:r>
        <w:rPr>
          <w:sz w:val="28"/>
          <w:szCs w:val="28"/>
        </w:rPr>
        <w:t xml:space="preserve">Коломыцевского </w:t>
      </w:r>
      <w:r w:rsidRPr="007E7059">
        <w:rPr>
          <w:sz w:val="28"/>
          <w:szCs w:val="28"/>
        </w:rPr>
        <w:t xml:space="preserve"> сельского поселения</w:t>
      </w:r>
      <w:r w:rsidRPr="007E7059">
        <w:rPr>
          <w:sz w:val="28"/>
          <w:szCs w:val="28"/>
        </w:rPr>
        <w:br/>
        <w:t xml:space="preserve">от </w:t>
      </w:r>
      <w:r>
        <w:rPr>
          <w:sz w:val="28"/>
          <w:szCs w:val="28"/>
        </w:rPr>
        <w:t>09.06.2017 г.</w:t>
      </w:r>
      <w:r w:rsidRPr="007E7059">
        <w:rPr>
          <w:sz w:val="28"/>
          <w:szCs w:val="28"/>
        </w:rPr>
        <w:t xml:space="preserve"> № </w:t>
      </w:r>
      <w:r>
        <w:rPr>
          <w:sz w:val="28"/>
          <w:szCs w:val="28"/>
        </w:rPr>
        <w:t>31</w:t>
      </w:r>
    </w:p>
    <w:p w:rsidR="007E7059" w:rsidRPr="007E7059" w:rsidRDefault="007E7059" w:rsidP="007E7059">
      <w:pPr>
        <w:pStyle w:val="a4"/>
        <w:jc w:val="center"/>
        <w:rPr>
          <w:sz w:val="28"/>
          <w:szCs w:val="28"/>
        </w:rPr>
      </w:pPr>
      <w:r w:rsidRPr="007E7059">
        <w:rPr>
          <w:rStyle w:val="a3"/>
          <w:sz w:val="28"/>
          <w:szCs w:val="28"/>
        </w:rPr>
        <w:t xml:space="preserve">Перечень </w:t>
      </w:r>
      <w:r w:rsidRPr="007E7059">
        <w:rPr>
          <w:sz w:val="28"/>
          <w:szCs w:val="28"/>
        </w:rPr>
        <w:br/>
      </w:r>
      <w:r w:rsidRPr="007E7059">
        <w:rPr>
          <w:rStyle w:val="a3"/>
          <w:sz w:val="28"/>
          <w:szCs w:val="28"/>
        </w:rPr>
        <w:t xml:space="preserve">первичных средств пожаротушения для индивидуальных жилых домов на территории </w:t>
      </w:r>
      <w:r w:rsidR="00CD01C9">
        <w:rPr>
          <w:rStyle w:val="a3"/>
          <w:sz w:val="28"/>
          <w:szCs w:val="28"/>
        </w:rPr>
        <w:t>Коломыцевского</w:t>
      </w:r>
      <w:r w:rsidRPr="007E7059">
        <w:rPr>
          <w:rStyle w:val="a3"/>
          <w:sz w:val="28"/>
          <w:szCs w:val="28"/>
        </w:rPr>
        <w:t xml:space="preserve"> сельского поселения</w:t>
      </w:r>
    </w:p>
    <w:p w:rsidR="007E7059" w:rsidRPr="007E7059" w:rsidRDefault="007E7059" w:rsidP="00CD01C9">
      <w:pPr>
        <w:pStyle w:val="a4"/>
        <w:rPr>
          <w:sz w:val="28"/>
          <w:szCs w:val="28"/>
        </w:rPr>
      </w:pPr>
      <w:r w:rsidRPr="007E7059">
        <w:rPr>
          <w:sz w:val="28"/>
          <w:szCs w:val="28"/>
        </w:rPr>
        <w:br/>
        <w:t>1. У каждого жилого дома должна быть установлена емкость с водой объемом не менее 0,2 м3,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r w:rsidRPr="007E7059">
        <w:rPr>
          <w:sz w:val="28"/>
          <w:szCs w:val="28"/>
        </w:rPr>
        <w:br/>
        <w:t>2. У каждого жилого дома необходимо установить ящик с песком объемом не менее 0,5 м3, укомплектованный совковой лопатой. Конструкция ящика должна обеспечивать удобство извлечения песка и исключать попадание осадков.</w:t>
      </w:r>
      <w:r w:rsidRPr="007E7059">
        <w:rPr>
          <w:sz w:val="28"/>
          <w:szCs w:val="28"/>
        </w:rPr>
        <w:br/>
        <w:t>3. Из расчета на каждые 400 м</w:t>
      </w:r>
      <w:proofErr w:type="gramStart"/>
      <w:r w:rsidRPr="007E7059">
        <w:rPr>
          <w:sz w:val="28"/>
          <w:szCs w:val="28"/>
        </w:rPr>
        <w:t>2</w:t>
      </w:r>
      <w:proofErr w:type="gramEnd"/>
      <w:r w:rsidRPr="007E7059">
        <w:rPr>
          <w:sz w:val="28"/>
          <w:szCs w:val="28"/>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м3.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просушивать и очищать от пыли.</w:t>
      </w:r>
      <w:r w:rsidRPr="007E7059">
        <w:rPr>
          <w:sz w:val="28"/>
          <w:szCs w:val="28"/>
        </w:rPr>
        <w:b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r w:rsidRPr="007E7059">
        <w:rPr>
          <w:sz w:val="28"/>
          <w:szCs w:val="28"/>
        </w:rPr>
        <w:b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CD01C9">
        <w:rPr>
          <w:sz w:val="28"/>
          <w:szCs w:val="28"/>
        </w:rPr>
        <w:t>.</w:t>
      </w:r>
    </w:p>
    <w:p w:rsidR="007E7059" w:rsidRPr="007E7059" w:rsidRDefault="007E7059" w:rsidP="007E7059">
      <w:pPr>
        <w:spacing w:after="0" w:line="240" w:lineRule="auto"/>
        <w:jc w:val="both"/>
        <w:rPr>
          <w:rFonts w:ascii="Times New Roman" w:eastAsia="Times New Roman" w:hAnsi="Times New Roman"/>
          <w:b/>
          <w:sz w:val="28"/>
          <w:szCs w:val="28"/>
          <w:lang w:eastAsia="ru-RU"/>
        </w:rPr>
      </w:pPr>
    </w:p>
    <w:p w:rsidR="007E7059" w:rsidRPr="007E7059" w:rsidRDefault="007E7059" w:rsidP="007E7059">
      <w:pPr>
        <w:spacing w:after="0" w:line="240" w:lineRule="auto"/>
        <w:ind w:left="561"/>
        <w:rPr>
          <w:rFonts w:ascii="Times New Roman" w:eastAsia="Times New Roman" w:hAnsi="Times New Roman"/>
          <w:b/>
          <w:sz w:val="28"/>
          <w:szCs w:val="28"/>
          <w:lang w:eastAsia="ru-RU"/>
        </w:rPr>
      </w:pPr>
    </w:p>
    <w:p w:rsidR="007E7059" w:rsidRPr="007E7059" w:rsidRDefault="007E7059" w:rsidP="007E7059">
      <w:pPr>
        <w:spacing w:after="0" w:line="240" w:lineRule="auto"/>
        <w:ind w:left="561"/>
        <w:rPr>
          <w:rFonts w:ascii="Times New Roman" w:eastAsia="Times New Roman" w:hAnsi="Times New Roman"/>
          <w:b/>
          <w:sz w:val="28"/>
          <w:szCs w:val="28"/>
          <w:lang w:eastAsia="ru-RU"/>
        </w:rPr>
      </w:pPr>
    </w:p>
    <w:sectPr w:rsidR="007E7059" w:rsidRPr="007E7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81128"/>
    <w:multiLevelType w:val="hybridMultilevel"/>
    <w:tmpl w:val="9AF8A4D2"/>
    <w:lvl w:ilvl="0" w:tplc="3A2879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82"/>
    <w:rsid w:val="0009038A"/>
    <w:rsid w:val="007E7059"/>
    <w:rsid w:val="00C32282"/>
    <w:rsid w:val="00CD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69058">
      <w:bodyDiv w:val="1"/>
      <w:marLeft w:val="0"/>
      <w:marRight w:val="0"/>
      <w:marTop w:val="0"/>
      <w:marBottom w:val="0"/>
      <w:divBdr>
        <w:top w:val="none" w:sz="0" w:space="0" w:color="auto"/>
        <w:left w:val="none" w:sz="0" w:space="0" w:color="auto"/>
        <w:bottom w:val="none" w:sz="0" w:space="0" w:color="auto"/>
        <w:right w:val="none" w:sz="0" w:space="0" w:color="auto"/>
      </w:divBdr>
      <w:divsChild>
        <w:div w:id="591863628">
          <w:marLeft w:val="0"/>
          <w:marRight w:val="0"/>
          <w:marTop w:val="0"/>
          <w:marBottom w:val="0"/>
          <w:divBdr>
            <w:top w:val="none" w:sz="0" w:space="0" w:color="auto"/>
            <w:left w:val="none" w:sz="0" w:space="0" w:color="auto"/>
            <w:bottom w:val="none" w:sz="0" w:space="0" w:color="auto"/>
            <w:right w:val="none" w:sz="0" w:space="0" w:color="auto"/>
          </w:divBdr>
          <w:divsChild>
            <w:div w:id="287711849">
              <w:marLeft w:val="-240"/>
              <w:marRight w:val="-240"/>
              <w:marTop w:val="0"/>
              <w:marBottom w:val="0"/>
              <w:divBdr>
                <w:top w:val="none" w:sz="0" w:space="0" w:color="auto"/>
                <w:left w:val="none" w:sz="0" w:space="0" w:color="auto"/>
                <w:bottom w:val="none" w:sz="0" w:space="0" w:color="auto"/>
                <w:right w:val="none" w:sz="0" w:space="0" w:color="auto"/>
              </w:divBdr>
              <w:divsChild>
                <w:div w:id="1139106136">
                  <w:marLeft w:val="0"/>
                  <w:marRight w:val="0"/>
                  <w:marTop w:val="0"/>
                  <w:marBottom w:val="0"/>
                  <w:divBdr>
                    <w:top w:val="none" w:sz="0" w:space="0" w:color="auto"/>
                    <w:left w:val="none" w:sz="0" w:space="0" w:color="auto"/>
                    <w:bottom w:val="none" w:sz="0" w:space="0" w:color="auto"/>
                    <w:right w:val="none" w:sz="0" w:space="0" w:color="auto"/>
                  </w:divBdr>
                  <w:divsChild>
                    <w:div w:id="1448499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060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2017-06-09T11:36:00Z</dcterms:created>
  <dcterms:modified xsi:type="dcterms:W3CDTF">2017-06-09T11:50:00Z</dcterms:modified>
</cp:coreProperties>
</file>