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F2E" w:rsidRDefault="00536F2E" w:rsidP="00536F2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</w:p>
    <w:p w:rsidR="00536F2E" w:rsidRDefault="00536F2E" w:rsidP="00536F2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КОЛОМЫЦЕВСКОГО СЕЛЬСКОГО ПОСЕЛЕНИЯ</w:t>
      </w:r>
    </w:p>
    <w:p w:rsidR="00536F2E" w:rsidRDefault="00536F2E" w:rsidP="00536F2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ЛИСКИНСКОГО МУНИЦИПАЛЬНОГО РАЙОНА</w:t>
      </w:r>
    </w:p>
    <w:p w:rsidR="00536F2E" w:rsidRDefault="00536F2E" w:rsidP="00536F2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536F2E" w:rsidRDefault="00536F2E" w:rsidP="00536F2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36F2E" w:rsidRDefault="00536F2E" w:rsidP="00536F2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536F2E" w:rsidRDefault="00536F2E" w:rsidP="00536F2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36F2E" w:rsidRDefault="00536F2E" w:rsidP="00536F2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от 09   июня    2017  г.       № 4</w:t>
      </w:r>
      <w:r w:rsidR="009A1DA8">
        <w:rPr>
          <w:sz w:val="28"/>
          <w:szCs w:val="28"/>
        </w:rPr>
        <w:t>3</w:t>
      </w:r>
    </w:p>
    <w:p w:rsidR="00536F2E" w:rsidRDefault="00536F2E" w:rsidP="00536F2E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8"/>
          <w:szCs w:val="28"/>
        </w:rPr>
        <w:t xml:space="preserve">        </w:t>
      </w:r>
      <w:r>
        <w:rPr>
          <w:sz w:val="20"/>
          <w:szCs w:val="20"/>
        </w:rPr>
        <w:t>село Коломыцево</w:t>
      </w:r>
    </w:p>
    <w:p w:rsidR="00E035BC" w:rsidRDefault="00E035BC"/>
    <w:p w:rsidR="00263293" w:rsidRDefault="00263293" w:rsidP="00263293">
      <w:pPr>
        <w:rPr>
          <w:bCs/>
          <w:sz w:val="28"/>
          <w:szCs w:val="28"/>
        </w:rPr>
      </w:pPr>
      <w:r w:rsidRPr="00263293">
        <w:rPr>
          <w:bCs/>
          <w:sz w:val="28"/>
          <w:szCs w:val="28"/>
        </w:rPr>
        <w:t xml:space="preserve">О создании резерва финансовых ресурсов </w:t>
      </w:r>
    </w:p>
    <w:p w:rsidR="00263293" w:rsidRDefault="00263293" w:rsidP="00263293">
      <w:pPr>
        <w:rPr>
          <w:bCs/>
          <w:sz w:val="28"/>
          <w:szCs w:val="28"/>
        </w:rPr>
      </w:pPr>
      <w:r w:rsidRPr="00263293">
        <w:rPr>
          <w:bCs/>
          <w:sz w:val="28"/>
          <w:szCs w:val="28"/>
        </w:rPr>
        <w:t xml:space="preserve">и порядке его использования </w:t>
      </w:r>
      <w:proofErr w:type="gramStart"/>
      <w:r w:rsidRPr="00263293">
        <w:rPr>
          <w:bCs/>
          <w:sz w:val="28"/>
          <w:szCs w:val="28"/>
        </w:rPr>
        <w:t>для</w:t>
      </w:r>
      <w:proofErr w:type="gramEnd"/>
      <w:r w:rsidRPr="00263293">
        <w:rPr>
          <w:bCs/>
          <w:sz w:val="28"/>
          <w:szCs w:val="28"/>
        </w:rPr>
        <w:t xml:space="preserve"> </w:t>
      </w:r>
    </w:p>
    <w:p w:rsidR="00263293" w:rsidRDefault="00263293" w:rsidP="00263293">
      <w:pPr>
        <w:rPr>
          <w:bCs/>
          <w:sz w:val="28"/>
          <w:szCs w:val="28"/>
        </w:rPr>
      </w:pPr>
      <w:r w:rsidRPr="00263293">
        <w:rPr>
          <w:bCs/>
          <w:sz w:val="28"/>
          <w:szCs w:val="28"/>
        </w:rPr>
        <w:t xml:space="preserve">предупреждения и ликвидации </w:t>
      </w:r>
      <w:proofErr w:type="gramStart"/>
      <w:r w:rsidRPr="00263293">
        <w:rPr>
          <w:bCs/>
          <w:sz w:val="28"/>
          <w:szCs w:val="28"/>
        </w:rPr>
        <w:t>чрезвычайных</w:t>
      </w:r>
      <w:proofErr w:type="gramEnd"/>
      <w:r w:rsidRPr="00263293">
        <w:rPr>
          <w:bCs/>
          <w:sz w:val="28"/>
          <w:szCs w:val="28"/>
        </w:rPr>
        <w:t xml:space="preserve"> </w:t>
      </w:r>
    </w:p>
    <w:p w:rsidR="00263293" w:rsidRDefault="00263293" w:rsidP="00263293">
      <w:pPr>
        <w:rPr>
          <w:bCs/>
          <w:sz w:val="28"/>
          <w:szCs w:val="28"/>
        </w:rPr>
      </w:pPr>
      <w:r w:rsidRPr="00263293">
        <w:rPr>
          <w:bCs/>
          <w:sz w:val="28"/>
          <w:szCs w:val="28"/>
        </w:rPr>
        <w:t>ситуаций</w:t>
      </w:r>
      <w:r>
        <w:rPr>
          <w:bCs/>
          <w:sz w:val="28"/>
          <w:szCs w:val="28"/>
        </w:rPr>
        <w:t xml:space="preserve"> </w:t>
      </w:r>
      <w:r w:rsidR="009A1DA8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Коломыцевско</w:t>
      </w:r>
      <w:r w:rsidR="009A1DA8">
        <w:rPr>
          <w:bCs/>
          <w:sz w:val="28"/>
          <w:szCs w:val="28"/>
        </w:rPr>
        <w:t>м</w:t>
      </w:r>
    </w:p>
    <w:p w:rsidR="00263293" w:rsidRPr="00263293" w:rsidRDefault="00263293" w:rsidP="00263293">
      <w:pPr>
        <w:rPr>
          <w:sz w:val="28"/>
          <w:szCs w:val="28"/>
        </w:rPr>
      </w:pPr>
      <w:r>
        <w:rPr>
          <w:bCs/>
          <w:sz w:val="28"/>
          <w:szCs w:val="28"/>
        </w:rPr>
        <w:t>сельско</w:t>
      </w:r>
      <w:r w:rsidR="009A1DA8">
        <w:rPr>
          <w:bCs/>
          <w:sz w:val="28"/>
          <w:szCs w:val="28"/>
        </w:rPr>
        <w:t xml:space="preserve">м 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поселени</w:t>
      </w:r>
      <w:r w:rsidR="009A1DA8">
        <w:rPr>
          <w:bCs/>
          <w:sz w:val="28"/>
          <w:szCs w:val="28"/>
        </w:rPr>
        <w:t>и</w:t>
      </w:r>
      <w:proofErr w:type="gramEnd"/>
    </w:p>
    <w:p w:rsidR="00263293" w:rsidRDefault="00263293" w:rsidP="00263293">
      <w:pPr>
        <w:rPr>
          <w:sz w:val="28"/>
          <w:szCs w:val="28"/>
        </w:rPr>
      </w:pPr>
    </w:p>
    <w:p w:rsidR="00263293" w:rsidRDefault="00263293" w:rsidP="00263293">
      <w:pPr>
        <w:rPr>
          <w:sz w:val="28"/>
          <w:szCs w:val="28"/>
        </w:rPr>
      </w:pPr>
    </w:p>
    <w:p w:rsidR="00263293" w:rsidRPr="00263293" w:rsidRDefault="00263293" w:rsidP="00263293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Pr="00263293">
        <w:rPr>
          <w:sz w:val="28"/>
          <w:szCs w:val="28"/>
        </w:rPr>
        <w:t xml:space="preserve">В соответствии  с  Федеральным законом от 21 декабря 1994г. 68-ФЗ «О защите населения и территорий от чрезвычайных  ситуаций  природного  и техногенного характера», постановлением Правительства Российской Федерации от 10 ноября 1996г. № 1340 «О порядке создания и использования резервов материальных ресурсов для ликвидации чрезвычайных ситуаций природного  и  техногенного  характера»,  Законом   Воронежской   области  от 29 мая </w:t>
      </w:r>
      <w:smartTag w:uri="urn:schemas-microsoft-com:office:smarttags" w:element="metricconverter">
        <w:smartTagPr>
          <w:attr w:name="ProductID" w:val="1997 г"/>
        </w:smartTagPr>
        <w:r w:rsidRPr="00263293">
          <w:rPr>
            <w:sz w:val="28"/>
            <w:szCs w:val="28"/>
          </w:rPr>
          <w:t>1997 г</w:t>
        </w:r>
      </w:smartTag>
      <w:r w:rsidRPr="00263293">
        <w:rPr>
          <w:sz w:val="28"/>
          <w:szCs w:val="28"/>
        </w:rPr>
        <w:t>. №3-</w:t>
      </w:r>
      <w:r w:rsidRPr="00263293">
        <w:rPr>
          <w:sz w:val="28"/>
          <w:szCs w:val="28"/>
          <w:lang w:val="en-US"/>
        </w:rPr>
        <w:t>II</w:t>
      </w:r>
      <w:r w:rsidRPr="00263293">
        <w:rPr>
          <w:sz w:val="28"/>
          <w:szCs w:val="28"/>
        </w:rPr>
        <w:t>-ОЗ  «О защите населения и</w:t>
      </w:r>
      <w:proofErr w:type="gramEnd"/>
      <w:r w:rsidRPr="00263293">
        <w:rPr>
          <w:sz w:val="28"/>
          <w:szCs w:val="28"/>
        </w:rPr>
        <w:t xml:space="preserve"> территории области </w:t>
      </w:r>
      <w:proofErr w:type="gramStart"/>
      <w:r w:rsidRPr="00263293">
        <w:rPr>
          <w:sz w:val="28"/>
          <w:szCs w:val="28"/>
        </w:rPr>
        <w:t>от</w:t>
      </w:r>
      <w:proofErr w:type="gramEnd"/>
      <w:r w:rsidRPr="00263293">
        <w:rPr>
          <w:sz w:val="28"/>
          <w:szCs w:val="28"/>
        </w:rPr>
        <w:t xml:space="preserve"> чрезвычайных ситуаций природного и техногенного характера» и в целях привлечения  организаций к созданию резервов финансовых средств и  материальных ресурсов для предупреждения и ликвидации чрезвычайных  ситуаций  природного  и техногенного характера на территории  поселения, </w:t>
      </w:r>
      <w:r>
        <w:rPr>
          <w:sz w:val="28"/>
          <w:szCs w:val="28"/>
        </w:rPr>
        <w:t xml:space="preserve">администрация </w:t>
      </w:r>
      <w:r w:rsidRPr="00263293">
        <w:rPr>
          <w:sz w:val="28"/>
          <w:szCs w:val="28"/>
        </w:rPr>
        <w:t xml:space="preserve"> Коломыцевского сельского поселения</w:t>
      </w:r>
    </w:p>
    <w:p w:rsidR="00263293" w:rsidRPr="00263293" w:rsidRDefault="00263293" w:rsidP="00263293">
      <w:pPr>
        <w:rPr>
          <w:sz w:val="28"/>
          <w:szCs w:val="28"/>
        </w:rPr>
      </w:pPr>
      <w:r w:rsidRPr="00263293">
        <w:rPr>
          <w:sz w:val="28"/>
          <w:szCs w:val="28"/>
        </w:rPr>
        <w:t>ПОСТАНОВЛЯЕТ:</w:t>
      </w:r>
    </w:p>
    <w:p w:rsidR="009A1DA8" w:rsidRPr="009A1DA8" w:rsidRDefault="009A1DA8" w:rsidP="009A1DA8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9A1DA8">
        <w:rPr>
          <w:sz w:val="28"/>
          <w:szCs w:val="28"/>
        </w:rPr>
        <w:t>1. Утвердить положение о резерве финансовых средств  и  материальных ресурсов для ликвидации чрезвычайных ситуаций на территории  поселения   (приложение 1) и номенклатуру резервов материальных ресурсов для ликвидации чрезвычайных ситуаций на территории  поселения (приложение 2).</w:t>
      </w:r>
    </w:p>
    <w:p w:rsidR="009A1DA8" w:rsidRDefault="009A1DA8" w:rsidP="009A1DA8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9A1DA8">
        <w:rPr>
          <w:sz w:val="28"/>
          <w:szCs w:val="28"/>
        </w:rPr>
        <w:t>2. Руководителям организаций, независимо от форм собственности, создать соответствующие резервы финансовых средств и  материальных ресурсов для ликвидации чрезвычайных ситуаций.</w:t>
      </w:r>
    </w:p>
    <w:p w:rsidR="00082701" w:rsidRPr="009A1DA8" w:rsidRDefault="00082701" w:rsidP="00082701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3</w:t>
      </w:r>
      <w:r w:rsidRPr="00082701">
        <w:rPr>
          <w:color w:val="000000"/>
          <w:sz w:val="28"/>
          <w:szCs w:val="28"/>
        </w:rPr>
        <w:t xml:space="preserve">. Признать утратившим силу Постановление администрации Коломыцевского сельского поселения от 14.04.2011 г № </w:t>
      </w:r>
      <w:r>
        <w:rPr>
          <w:color w:val="000000"/>
          <w:sz w:val="28"/>
          <w:szCs w:val="28"/>
        </w:rPr>
        <w:t>34</w:t>
      </w:r>
      <w:r w:rsidRPr="00082701">
        <w:rPr>
          <w:color w:val="000000"/>
          <w:sz w:val="28"/>
          <w:szCs w:val="28"/>
        </w:rPr>
        <w:t>.</w:t>
      </w:r>
    </w:p>
    <w:p w:rsidR="00263293" w:rsidRDefault="009A1DA8" w:rsidP="00082701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82701">
        <w:rPr>
          <w:sz w:val="28"/>
          <w:szCs w:val="28"/>
        </w:rPr>
        <w:t>4</w:t>
      </w:r>
      <w:r w:rsidRPr="009A1DA8">
        <w:rPr>
          <w:sz w:val="28"/>
          <w:szCs w:val="28"/>
        </w:rPr>
        <w:t xml:space="preserve">.    </w:t>
      </w:r>
      <w:proofErr w:type="gramStart"/>
      <w:r w:rsidRPr="009A1DA8">
        <w:rPr>
          <w:sz w:val="28"/>
          <w:szCs w:val="28"/>
        </w:rPr>
        <w:t>Контроль за</w:t>
      </w:r>
      <w:proofErr w:type="gramEnd"/>
      <w:r w:rsidRPr="009A1DA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63293" w:rsidRDefault="00263293" w:rsidP="00263293">
      <w:pPr>
        <w:rPr>
          <w:sz w:val="28"/>
          <w:szCs w:val="28"/>
        </w:rPr>
      </w:pPr>
    </w:p>
    <w:p w:rsidR="00263293" w:rsidRDefault="00263293" w:rsidP="00263293">
      <w:pPr>
        <w:rPr>
          <w:sz w:val="28"/>
          <w:szCs w:val="28"/>
        </w:rPr>
      </w:pPr>
      <w:r>
        <w:rPr>
          <w:sz w:val="28"/>
          <w:szCs w:val="28"/>
        </w:rPr>
        <w:t xml:space="preserve">Глава Коломыцевского сельского поселения                                </w:t>
      </w:r>
      <w:proofErr w:type="spellStart"/>
      <w:r>
        <w:rPr>
          <w:sz w:val="28"/>
          <w:szCs w:val="28"/>
        </w:rPr>
        <w:t>И.В.Жидкова</w:t>
      </w:r>
      <w:proofErr w:type="spellEnd"/>
    </w:p>
    <w:p w:rsidR="00263293" w:rsidRDefault="00263293" w:rsidP="00263293">
      <w:pPr>
        <w:rPr>
          <w:sz w:val="28"/>
          <w:szCs w:val="28"/>
        </w:rPr>
      </w:pPr>
    </w:p>
    <w:p w:rsidR="00263293" w:rsidRDefault="00263293" w:rsidP="00263293">
      <w:pPr>
        <w:rPr>
          <w:sz w:val="28"/>
          <w:szCs w:val="28"/>
        </w:rPr>
      </w:pPr>
    </w:p>
    <w:p w:rsidR="00263293" w:rsidRPr="00263293" w:rsidRDefault="00263293" w:rsidP="00263293">
      <w:pPr>
        <w:jc w:val="right"/>
        <w:rPr>
          <w:sz w:val="24"/>
          <w:szCs w:val="24"/>
        </w:rPr>
      </w:pPr>
      <w:r w:rsidRPr="00263293">
        <w:rPr>
          <w:sz w:val="24"/>
          <w:szCs w:val="24"/>
        </w:rPr>
        <w:t>Приложение № 1</w:t>
      </w:r>
      <w:r w:rsidRPr="00263293">
        <w:rPr>
          <w:sz w:val="24"/>
          <w:szCs w:val="24"/>
        </w:rPr>
        <w:br/>
        <w:t>к постановлению</w:t>
      </w:r>
      <w:r>
        <w:rPr>
          <w:sz w:val="24"/>
          <w:szCs w:val="24"/>
        </w:rPr>
        <w:t xml:space="preserve"> а</w:t>
      </w:r>
      <w:r w:rsidRPr="00263293">
        <w:rPr>
          <w:sz w:val="24"/>
          <w:szCs w:val="24"/>
        </w:rPr>
        <w:t xml:space="preserve">дминистрации </w:t>
      </w:r>
      <w:r w:rsidRPr="00263293">
        <w:rPr>
          <w:sz w:val="24"/>
          <w:szCs w:val="24"/>
        </w:rPr>
        <w:br/>
      </w:r>
      <w:r>
        <w:rPr>
          <w:sz w:val="24"/>
          <w:szCs w:val="24"/>
        </w:rPr>
        <w:t>Коломыцевского</w:t>
      </w:r>
      <w:r w:rsidRPr="00263293">
        <w:rPr>
          <w:sz w:val="24"/>
          <w:szCs w:val="24"/>
        </w:rPr>
        <w:t xml:space="preserve"> сельского поселения </w:t>
      </w:r>
      <w:r w:rsidRPr="00263293">
        <w:rPr>
          <w:sz w:val="24"/>
          <w:szCs w:val="24"/>
        </w:rPr>
        <w:br/>
        <w:t xml:space="preserve">от </w:t>
      </w:r>
      <w:r>
        <w:rPr>
          <w:sz w:val="24"/>
          <w:szCs w:val="24"/>
        </w:rPr>
        <w:t>09.06.2017 г. №43</w:t>
      </w:r>
    </w:p>
    <w:p w:rsidR="00263293" w:rsidRDefault="00263293" w:rsidP="00263293">
      <w:pPr>
        <w:rPr>
          <w:b/>
          <w:bCs/>
          <w:sz w:val="28"/>
          <w:szCs w:val="28"/>
        </w:rPr>
      </w:pPr>
    </w:p>
    <w:p w:rsidR="00E72E36" w:rsidRDefault="00E72E36" w:rsidP="009A1DA8">
      <w:pPr>
        <w:jc w:val="center"/>
        <w:rPr>
          <w:rFonts w:eastAsia="MS Mincho"/>
          <w:sz w:val="24"/>
          <w:szCs w:val="20"/>
        </w:rPr>
      </w:pPr>
    </w:p>
    <w:p w:rsidR="009A1DA8" w:rsidRPr="009A1DA8" w:rsidRDefault="009A1DA8" w:rsidP="009A1DA8">
      <w:pPr>
        <w:jc w:val="center"/>
        <w:rPr>
          <w:rFonts w:eastAsia="MS Mincho"/>
          <w:sz w:val="28"/>
          <w:szCs w:val="28"/>
        </w:rPr>
      </w:pPr>
      <w:proofErr w:type="gramStart"/>
      <w:r w:rsidRPr="009A1DA8">
        <w:rPr>
          <w:rFonts w:eastAsia="MS Mincho"/>
          <w:sz w:val="28"/>
          <w:szCs w:val="28"/>
        </w:rPr>
        <w:t>П</w:t>
      </w:r>
      <w:proofErr w:type="gramEnd"/>
      <w:r w:rsidRPr="009A1DA8">
        <w:rPr>
          <w:rFonts w:eastAsia="MS Mincho"/>
          <w:sz w:val="28"/>
          <w:szCs w:val="28"/>
        </w:rPr>
        <w:t xml:space="preserve"> О Л О Ж Е Н И Е</w:t>
      </w:r>
    </w:p>
    <w:p w:rsidR="009A1DA8" w:rsidRPr="009A1DA8" w:rsidRDefault="009A1DA8" w:rsidP="009A1DA8">
      <w:pPr>
        <w:tabs>
          <w:tab w:val="left" w:pos="0"/>
        </w:tabs>
        <w:ind w:left="-900" w:firstLine="720"/>
        <w:jc w:val="center"/>
        <w:rPr>
          <w:rFonts w:eastAsia="MS Mincho"/>
          <w:sz w:val="28"/>
          <w:szCs w:val="28"/>
        </w:rPr>
      </w:pPr>
      <w:r w:rsidRPr="009A1DA8">
        <w:rPr>
          <w:rFonts w:eastAsia="MS Mincho"/>
          <w:sz w:val="28"/>
          <w:szCs w:val="28"/>
        </w:rPr>
        <w:t>о резерве финансовых средств и материальных ресурсов для ликвидации чрезвычайных ситуаций  на территории поселения</w:t>
      </w:r>
    </w:p>
    <w:p w:rsidR="009A1DA8" w:rsidRPr="009A1DA8" w:rsidRDefault="009A1DA8" w:rsidP="009A1DA8">
      <w:pPr>
        <w:jc w:val="center"/>
        <w:rPr>
          <w:rFonts w:eastAsia="MS Mincho"/>
          <w:sz w:val="24"/>
          <w:szCs w:val="20"/>
        </w:rPr>
      </w:pPr>
    </w:p>
    <w:p w:rsidR="009A1DA8" w:rsidRPr="009A1DA8" w:rsidRDefault="009A1DA8" w:rsidP="009A1DA8">
      <w:pPr>
        <w:tabs>
          <w:tab w:val="left" w:pos="360"/>
          <w:tab w:val="left" w:pos="720"/>
        </w:tabs>
        <w:jc w:val="center"/>
        <w:rPr>
          <w:sz w:val="24"/>
          <w:szCs w:val="20"/>
        </w:rPr>
      </w:pPr>
      <w:r w:rsidRPr="009A1DA8">
        <w:rPr>
          <w:rFonts w:eastAsia="MS Mincho"/>
          <w:sz w:val="24"/>
          <w:szCs w:val="20"/>
        </w:rPr>
        <w:t>I. Общие положения</w:t>
      </w:r>
    </w:p>
    <w:p w:rsidR="009A1DA8" w:rsidRPr="009A1DA8" w:rsidRDefault="009A1DA8" w:rsidP="009A1DA8">
      <w:pPr>
        <w:autoSpaceDE w:val="0"/>
        <w:autoSpaceDN w:val="0"/>
        <w:adjustRightInd w:val="0"/>
        <w:ind w:firstLine="720"/>
        <w:jc w:val="both"/>
        <w:rPr>
          <w:bCs/>
          <w:sz w:val="24"/>
          <w:szCs w:val="28"/>
        </w:rPr>
      </w:pPr>
      <w:r w:rsidRPr="009A1DA8">
        <w:rPr>
          <w:rFonts w:eastAsia="MS Mincho"/>
          <w:sz w:val="24"/>
          <w:szCs w:val="32"/>
        </w:rPr>
        <w:t xml:space="preserve">1.  </w:t>
      </w:r>
      <w:proofErr w:type="gramStart"/>
      <w:r w:rsidRPr="009A1DA8">
        <w:rPr>
          <w:rFonts w:eastAsia="MS Mincho"/>
          <w:sz w:val="24"/>
          <w:szCs w:val="32"/>
        </w:rPr>
        <w:t xml:space="preserve">Настоящее положение разработано в соответствии с Федеральным законом от 21 декабря 1994г. № 68-ФЗ, «О защите населения и территорий от чрезвычайных ситуаций природного и техногенного характера», Федеральным законом от </w:t>
      </w:r>
      <w:r w:rsidRPr="009A1DA8">
        <w:rPr>
          <w:sz w:val="24"/>
          <w:szCs w:val="20"/>
        </w:rPr>
        <w:t xml:space="preserve">6 октября  2003 г. N131-ФЗ  «Об общих  принципах организации местного самоуправления в Российской Федерации»,  </w:t>
      </w:r>
      <w:r w:rsidRPr="009A1DA8">
        <w:rPr>
          <w:sz w:val="24"/>
          <w:szCs w:val="28"/>
        </w:rPr>
        <w:t xml:space="preserve"> </w:t>
      </w:r>
      <w:r w:rsidRPr="009A1DA8">
        <w:rPr>
          <w:rFonts w:eastAsia="MS Mincho"/>
          <w:sz w:val="24"/>
          <w:szCs w:val="32"/>
        </w:rPr>
        <w:t xml:space="preserve">постановлением  Правительства  Российской  Федерации от 10 ноября </w:t>
      </w:r>
      <w:smartTag w:uri="urn:schemas-microsoft-com:office:smarttags" w:element="metricconverter">
        <w:smartTagPr>
          <w:attr w:name="ProductID" w:val="1996 г"/>
        </w:smartTagPr>
        <w:r w:rsidRPr="009A1DA8">
          <w:rPr>
            <w:rFonts w:eastAsia="MS Mincho"/>
            <w:sz w:val="24"/>
            <w:szCs w:val="32"/>
          </w:rPr>
          <w:t>1996 г</w:t>
        </w:r>
      </w:smartTag>
      <w:r w:rsidRPr="009A1DA8">
        <w:rPr>
          <w:rFonts w:eastAsia="MS Mincho"/>
          <w:sz w:val="24"/>
          <w:szCs w:val="32"/>
        </w:rPr>
        <w:t>. №1340  «О порядке создания и использования резервов материальных ресурсов</w:t>
      </w:r>
      <w:proofErr w:type="gramEnd"/>
      <w:r w:rsidRPr="009A1DA8">
        <w:rPr>
          <w:rFonts w:eastAsia="MS Mincho"/>
          <w:sz w:val="24"/>
          <w:szCs w:val="32"/>
        </w:rPr>
        <w:t xml:space="preserve"> для ликвидации чрезвычайных ситуаций природного и техногенного характера» и Законом Воронежской области от 29 мая 1997г. №3-</w:t>
      </w:r>
      <w:r w:rsidRPr="009A1DA8">
        <w:rPr>
          <w:rFonts w:eastAsia="MS Mincho"/>
          <w:sz w:val="24"/>
          <w:szCs w:val="32"/>
          <w:lang w:val="en-US"/>
        </w:rPr>
        <w:t>II</w:t>
      </w:r>
      <w:r w:rsidRPr="009A1DA8">
        <w:rPr>
          <w:rFonts w:eastAsia="MS Mincho"/>
          <w:sz w:val="24"/>
          <w:szCs w:val="32"/>
        </w:rPr>
        <w:t>-ОЗ «О защите населения и территории</w:t>
      </w:r>
      <w:r w:rsidRPr="009A1DA8">
        <w:rPr>
          <w:rFonts w:eastAsia="MS Mincho"/>
          <w:b/>
          <w:sz w:val="24"/>
          <w:szCs w:val="32"/>
        </w:rPr>
        <w:t xml:space="preserve"> </w:t>
      </w:r>
      <w:r w:rsidRPr="009A1DA8">
        <w:rPr>
          <w:rFonts w:eastAsia="MS Mincho"/>
          <w:bCs/>
          <w:sz w:val="24"/>
          <w:szCs w:val="32"/>
        </w:rPr>
        <w:t xml:space="preserve">области от ЧС природного и техногенного характера». </w:t>
      </w:r>
      <w:r w:rsidRPr="009A1DA8">
        <w:rPr>
          <w:rFonts w:eastAsia="MS Mincho"/>
          <w:bCs/>
          <w:sz w:val="24"/>
          <w:szCs w:val="28"/>
        </w:rPr>
        <w:t xml:space="preserve"> </w:t>
      </w:r>
    </w:p>
    <w:p w:rsidR="009A1DA8" w:rsidRPr="009A1DA8" w:rsidRDefault="009A1DA8" w:rsidP="009A1DA8">
      <w:pPr>
        <w:ind w:firstLine="720"/>
        <w:jc w:val="both"/>
        <w:rPr>
          <w:rFonts w:eastAsia="MS Mincho"/>
          <w:sz w:val="24"/>
          <w:szCs w:val="20"/>
        </w:rPr>
      </w:pPr>
      <w:r w:rsidRPr="009A1DA8">
        <w:rPr>
          <w:rFonts w:eastAsia="MS Mincho"/>
          <w:sz w:val="24"/>
          <w:szCs w:val="20"/>
        </w:rPr>
        <w:t>2. Резервы финансовых средств и материальных ресурсов для ликвидации чрезвычайных ситуаций создаются заблаговременно в целях экстренного привлечения необходимых сре</w:t>
      </w:r>
      <w:proofErr w:type="gramStart"/>
      <w:r w:rsidRPr="009A1DA8">
        <w:rPr>
          <w:rFonts w:eastAsia="MS Mincho"/>
          <w:sz w:val="24"/>
          <w:szCs w:val="20"/>
        </w:rPr>
        <w:t>дств в сл</w:t>
      </w:r>
      <w:proofErr w:type="gramEnd"/>
      <w:r w:rsidRPr="009A1DA8">
        <w:rPr>
          <w:rFonts w:eastAsia="MS Mincho"/>
          <w:sz w:val="24"/>
          <w:szCs w:val="20"/>
        </w:rPr>
        <w:t>учаях возникновения чрезвычайных ситуаций и включают: финансовые средства, продовольствие, пищевое сырье, медицинское имущество, медикаменты, средства связи, строительные материалы, топливо, средства индивидуальной защиты и другие  ресурсы.</w:t>
      </w:r>
    </w:p>
    <w:p w:rsidR="009A1DA8" w:rsidRPr="009A1DA8" w:rsidRDefault="009A1DA8" w:rsidP="009A1DA8">
      <w:pPr>
        <w:tabs>
          <w:tab w:val="left" w:pos="0"/>
        </w:tabs>
        <w:ind w:firstLine="720"/>
        <w:jc w:val="both"/>
        <w:rPr>
          <w:rFonts w:eastAsia="MS Mincho"/>
          <w:sz w:val="24"/>
          <w:szCs w:val="20"/>
        </w:rPr>
      </w:pPr>
      <w:r w:rsidRPr="009A1DA8">
        <w:rPr>
          <w:rFonts w:eastAsia="MS Mincho"/>
          <w:sz w:val="24"/>
          <w:szCs w:val="28"/>
        </w:rPr>
        <w:t xml:space="preserve">3. С целью участия </w:t>
      </w:r>
      <w:r w:rsidRPr="009A1DA8">
        <w:rPr>
          <w:sz w:val="24"/>
          <w:szCs w:val="28"/>
        </w:rPr>
        <w:t xml:space="preserve">в ликвидации последствий чрезвычайных ситуаций </w:t>
      </w:r>
      <w:r w:rsidRPr="009A1DA8">
        <w:rPr>
          <w:rFonts w:eastAsia="MS Mincho"/>
          <w:sz w:val="24"/>
          <w:szCs w:val="20"/>
        </w:rPr>
        <w:t>на территории  поселения решением руководителей организаций,  независимо  от  форм собственности, создаются  соответствующие  резервы финансовых средств и  материальных ресурсов для ликвидации чрезвычайных ситуаций.</w:t>
      </w:r>
    </w:p>
    <w:p w:rsidR="009A1DA8" w:rsidRPr="009A1DA8" w:rsidRDefault="009A1DA8" w:rsidP="009A1DA8">
      <w:pPr>
        <w:tabs>
          <w:tab w:val="left" w:pos="720"/>
          <w:tab w:val="left" w:pos="1080"/>
          <w:tab w:val="left" w:pos="1260"/>
        </w:tabs>
        <w:autoSpaceDE w:val="0"/>
        <w:autoSpaceDN w:val="0"/>
        <w:adjustRightInd w:val="0"/>
        <w:ind w:firstLine="540"/>
        <w:jc w:val="both"/>
        <w:rPr>
          <w:rFonts w:eastAsia="MS Mincho"/>
          <w:sz w:val="24"/>
          <w:szCs w:val="28"/>
        </w:rPr>
      </w:pPr>
    </w:p>
    <w:p w:rsidR="009A1DA8" w:rsidRPr="009A1DA8" w:rsidRDefault="009A1DA8" w:rsidP="009A1DA8">
      <w:pPr>
        <w:jc w:val="center"/>
        <w:rPr>
          <w:rFonts w:eastAsia="MS Mincho"/>
          <w:sz w:val="24"/>
          <w:szCs w:val="20"/>
        </w:rPr>
      </w:pPr>
      <w:r w:rsidRPr="009A1DA8">
        <w:rPr>
          <w:rFonts w:eastAsia="MS Mincho"/>
          <w:sz w:val="24"/>
          <w:szCs w:val="20"/>
        </w:rPr>
        <w:t>II. Порядок создания,  хранения, использования</w:t>
      </w:r>
    </w:p>
    <w:p w:rsidR="009A1DA8" w:rsidRPr="009A1DA8" w:rsidRDefault="009A1DA8" w:rsidP="009A1DA8">
      <w:pPr>
        <w:jc w:val="center"/>
        <w:rPr>
          <w:rFonts w:eastAsia="MS Mincho"/>
          <w:sz w:val="24"/>
          <w:szCs w:val="20"/>
        </w:rPr>
      </w:pPr>
      <w:r w:rsidRPr="009A1DA8">
        <w:rPr>
          <w:rFonts w:eastAsia="MS Mincho"/>
          <w:sz w:val="24"/>
          <w:szCs w:val="20"/>
        </w:rPr>
        <w:t>и восполнения резервов</w:t>
      </w:r>
    </w:p>
    <w:p w:rsidR="009A1DA8" w:rsidRPr="009A1DA8" w:rsidRDefault="009A1DA8" w:rsidP="009A1DA8">
      <w:pPr>
        <w:rPr>
          <w:sz w:val="24"/>
          <w:szCs w:val="20"/>
        </w:rPr>
      </w:pPr>
    </w:p>
    <w:p w:rsidR="009A1DA8" w:rsidRPr="009A1DA8" w:rsidRDefault="009A1DA8" w:rsidP="009A1DA8">
      <w:pPr>
        <w:tabs>
          <w:tab w:val="left" w:pos="720"/>
          <w:tab w:val="left" w:pos="1080"/>
        </w:tabs>
        <w:ind w:firstLine="720"/>
        <w:jc w:val="both"/>
        <w:rPr>
          <w:rFonts w:eastAsia="MS Mincho"/>
          <w:sz w:val="24"/>
          <w:szCs w:val="20"/>
        </w:rPr>
      </w:pPr>
      <w:r w:rsidRPr="009A1DA8">
        <w:rPr>
          <w:rFonts w:eastAsia="MS Mincho"/>
          <w:sz w:val="24"/>
          <w:szCs w:val="20"/>
        </w:rPr>
        <w:t xml:space="preserve">1.  Определение номенклатуры и объемов резервов финансовых средств и материальных ресурсов для ликвидации чрезвычайных ситуаций, а также </w:t>
      </w:r>
      <w:proofErr w:type="gramStart"/>
      <w:r w:rsidRPr="009A1DA8">
        <w:rPr>
          <w:rFonts w:eastAsia="MS Mincho"/>
          <w:sz w:val="24"/>
          <w:szCs w:val="20"/>
        </w:rPr>
        <w:t>контроль за</w:t>
      </w:r>
      <w:proofErr w:type="gramEnd"/>
      <w:r w:rsidRPr="009A1DA8">
        <w:rPr>
          <w:rFonts w:eastAsia="MS Mincho"/>
          <w:sz w:val="24"/>
          <w:szCs w:val="20"/>
        </w:rPr>
        <w:t xml:space="preserve"> созданием, хранением, использованием и восполнением указанных резервов осуществляется органом их создавшим.                                                           </w:t>
      </w:r>
    </w:p>
    <w:p w:rsidR="009A1DA8" w:rsidRPr="009A1DA8" w:rsidRDefault="009A1DA8" w:rsidP="009A1DA8">
      <w:pPr>
        <w:ind w:firstLine="720"/>
        <w:jc w:val="both"/>
        <w:rPr>
          <w:rFonts w:eastAsia="MS Mincho"/>
          <w:sz w:val="24"/>
          <w:szCs w:val="20"/>
        </w:rPr>
      </w:pPr>
      <w:r w:rsidRPr="009A1DA8">
        <w:rPr>
          <w:rFonts w:eastAsia="MS Mincho"/>
          <w:sz w:val="24"/>
          <w:szCs w:val="20"/>
        </w:rPr>
        <w:t>2. Резервы материальных ресурсов размещаются и хранятся на складских площадях  организаций, где гарантирована их безусловная сохранность и откуда возможна их оперативная доставка в зоны чрезвычайных ситуаций.</w:t>
      </w:r>
    </w:p>
    <w:p w:rsidR="009A1DA8" w:rsidRPr="009A1DA8" w:rsidRDefault="009A1DA8" w:rsidP="009A1DA8">
      <w:pPr>
        <w:tabs>
          <w:tab w:val="left" w:pos="720"/>
          <w:tab w:val="left" w:pos="1080"/>
          <w:tab w:val="left" w:pos="1260"/>
        </w:tabs>
        <w:ind w:firstLine="720"/>
        <w:jc w:val="both"/>
        <w:rPr>
          <w:rFonts w:eastAsia="MS Mincho"/>
          <w:sz w:val="24"/>
          <w:szCs w:val="20"/>
        </w:rPr>
      </w:pPr>
      <w:r w:rsidRPr="009A1DA8">
        <w:rPr>
          <w:rFonts w:eastAsia="MS Mincho"/>
          <w:sz w:val="24"/>
          <w:szCs w:val="20"/>
        </w:rPr>
        <w:t xml:space="preserve">3. </w:t>
      </w:r>
      <w:proofErr w:type="gramStart"/>
      <w:r w:rsidRPr="009A1DA8">
        <w:rPr>
          <w:rFonts w:eastAsia="MS Mincho"/>
          <w:sz w:val="24"/>
          <w:szCs w:val="20"/>
        </w:rPr>
        <w:t>Резервы финансовых средств и материальных ресурсов для ликвидации чрезвычайных ситуаций используются для проведения аварийно-спасательных и других неотложных работ по устранению непосредственной опасности для жизни и здоровья людей, для развертывания и содержания временных пунктов размещения и организации питания пострадавших граждан, оказания им единовременной материальной помощи и других первоочередных мероприятий, связанных с обеспечением жизнедеятельности пострадавшего населения.</w:t>
      </w:r>
      <w:proofErr w:type="gramEnd"/>
    </w:p>
    <w:p w:rsidR="009A1DA8" w:rsidRPr="009A1DA8" w:rsidRDefault="009A1DA8" w:rsidP="009A1DA8">
      <w:pPr>
        <w:ind w:firstLine="720"/>
        <w:jc w:val="both"/>
        <w:rPr>
          <w:rFonts w:eastAsia="MS Mincho"/>
          <w:sz w:val="24"/>
          <w:szCs w:val="20"/>
        </w:rPr>
      </w:pPr>
      <w:r w:rsidRPr="009A1DA8">
        <w:rPr>
          <w:rFonts w:eastAsia="MS Mincho"/>
          <w:sz w:val="24"/>
          <w:szCs w:val="20"/>
        </w:rPr>
        <w:t xml:space="preserve">4. При возникновении чрезвычайной ситуации местного масштаба для ее ликвидации используются местные резервы финансовых средств и материальных </w:t>
      </w:r>
      <w:r w:rsidRPr="009A1DA8">
        <w:rPr>
          <w:rFonts w:eastAsia="MS Mincho"/>
          <w:sz w:val="24"/>
          <w:szCs w:val="20"/>
        </w:rPr>
        <w:lastRenderedPageBreak/>
        <w:t xml:space="preserve">ресурсов, а при их недостаточности представляется заявка с необходимыми расчетами и обоснованиями в администрацию муниципального района. </w:t>
      </w:r>
    </w:p>
    <w:p w:rsidR="009A1DA8" w:rsidRPr="009A1DA8" w:rsidRDefault="009A1DA8" w:rsidP="009A1DA8">
      <w:pPr>
        <w:tabs>
          <w:tab w:val="left" w:pos="720"/>
        </w:tabs>
        <w:ind w:firstLine="720"/>
        <w:jc w:val="both"/>
        <w:rPr>
          <w:rFonts w:eastAsia="MS Mincho"/>
          <w:sz w:val="24"/>
          <w:szCs w:val="20"/>
        </w:rPr>
      </w:pPr>
      <w:r w:rsidRPr="009A1DA8">
        <w:rPr>
          <w:rFonts w:eastAsia="MS Mincho"/>
          <w:sz w:val="24"/>
          <w:szCs w:val="20"/>
        </w:rPr>
        <w:t>Для ликвидации чрезвычайных ситуаций и обеспечения жизнедеятельности пострадавшего населения, орган исполнительной власти поселения может использовать находящиеся на его территории местные резервы финансовых средств и материальных ресурсов по согласованию с организациями, их создавшими.</w:t>
      </w:r>
    </w:p>
    <w:p w:rsidR="009A1DA8" w:rsidRPr="009A1DA8" w:rsidRDefault="009A1DA8" w:rsidP="009A1DA8">
      <w:pPr>
        <w:tabs>
          <w:tab w:val="left" w:pos="360"/>
          <w:tab w:val="left" w:pos="540"/>
          <w:tab w:val="left" w:pos="720"/>
        </w:tabs>
        <w:ind w:firstLine="720"/>
        <w:jc w:val="both"/>
        <w:rPr>
          <w:rFonts w:eastAsia="MS Mincho"/>
          <w:sz w:val="24"/>
          <w:szCs w:val="20"/>
        </w:rPr>
      </w:pPr>
      <w:r w:rsidRPr="009A1DA8">
        <w:rPr>
          <w:rFonts w:eastAsia="MS Mincho"/>
          <w:sz w:val="24"/>
          <w:szCs w:val="20"/>
        </w:rPr>
        <w:t>5. Финансирование расходов по созданию, хранению, использованию и восполнению резервов материальных ресурсов, а также выделение финансовых сре</w:t>
      </w:r>
      <w:proofErr w:type="gramStart"/>
      <w:r w:rsidRPr="009A1DA8">
        <w:rPr>
          <w:rFonts w:eastAsia="MS Mincho"/>
          <w:sz w:val="24"/>
          <w:szCs w:val="20"/>
        </w:rPr>
        <w:t>дств дл</w:t>
      </w:r>
      <w:proofErr w:type="gramEnd"/>
      <w:r w:rsidRPr="009A1DA8">
        <w:rPr>
          <w:rFonts w:eastAsia="MS Mincho"/>
          <w:sz w:val="24"/>
          <w:szCs w:val="20"/>
        </w:rPr>
        <w:t>я предупреждения и ликвидации чрезвычайных ситуаций осуществляется за счет средств организаций создающих соответствующие резервы.</w:t>
      </w:r>
    </w:p>
    <w:p w:rsidR="009A1DA8" w:rsidRPr="009A1DA8" w:rsidRDefault="009A1DA8" w:rsidP="009A1DA8">
      <w:pPr>
        <w:tabs>
          <w:tab w:val="left" w:pos="360"/>
          <w:tab w:val="left" w:pos="540"/>
          <w:tab w:val="left" w:pos="720"/>
          <w:tab w:val="left" w:pos="1080"/>
        </w:tabs>
        <w:ind w:firstLine="720"/>
        <w:jc w:val="both"/>
        <w:rPr>
          <w:sz w:val="24"/>
          <w:szCs w:val="20"/>
        </w:rPr>
      </w:pPr>
      <w:r w:rsidRPr="009A1DA8">
        <w:rPr>
          <w:rFonts w:eastAsia="MS Mincho"/>
          <w:sz w:val="24"/>
          <w:szCs w:val="20"/>
        </w:rPr>
        <w:t xml:space="preserve">6. Восполнение финансовых средств и материальных ресурсов,  израсходованных  при ликвидации чрезвычайных ситуаций, осуществляется за  счет средств организаций, в интересах которых использовались материальные и финансовые средства резерва.  </w:t>
      </w:r>
    </w:p>
    <w:p w:rsidR="009A1DA8" w:rsidRPr="009A1DA8" w:rsidRDefault="009A1DA8" w:rsidP="009A1DA8">
      <w:pPr>
        <w:numPr>
          <w:ilvl w:val="0"/>
          <w:numId w:val="1"/>
        </w:numPr>
        <w:tabs>
          <w:tab w:val="num" w:pos="0"/>
          <w:tab w:val="left" w:pos="360"/>
        </w:tabs>
        <w:ind w:left="0" w:firstLine="690"/>
        <w:jc w:val="both"/>
        <w:rPr>
          <w:rFonts w:eastAsia="MS Mincho"/>
          <w:color w:val="000000"/>
          <w:spacing w:val="-1"/>
          <w:sz w:val="24"/>
          <w:szCs w:val="24"/>
        </w:rPr>
      </w:pPr>
      <w:r w:rsidRPr="009A1DA8">
        <w:rPr>
          <w:rFonts w:eastAsia="MS Mincho"/>
          <w:color w:val="000000"/>
          <w:spacing w:val="-1"/>
          <w:sz w:val="24"/>
          <w:szCs w:val="24"/>
        </w:rPr>
        <w:t>Организации, на складских площадях которых хранятся ресурсы резервов, ведут количественный и качественный учет наличия и состояния материальных средств резервов в установленном порядке.</w:t>
      </w:r>
    </w:p>
    <w:p w:rsidR="009A1DA8" w:rsidRPr="009A1DA8" w:rsidRDefault="009A1DA8" w:rsidP="009A1DA8">
      <w:pPr>
        <w:tabs>
          <w:tab w:val="left" w:pos="360"/>
          <w:tab w:val="left" w:pos="720"/>
        </w:tabs>
        <w:ind w:firstLine="720"/>
        <w:jc w:val="both"/>
        <w:rPr>
          <w:rFonts w:eastAsia="MS Mincho"/>
          <w:color w:val="000000"/>
          <w:spacing w:val="-1"/>
          <w:sz w:val="24"/>
          <w:szCs w:val="24"/>
        </w:rPr>
      </w:pPr>
      <w:r w:rsidRPr="009A1DA8">
        <w:rPr>
          <w:rFonts w:eastAsia="MS Mincho"/>
          <w:color w:val="000000"/>
          <w:spacing w:val="-1"/>
          <w:sz w:val="24"/>
          <w:szCs w:val="24"/>
        </w:rPr>
        <w:t xml:space="preserve">8. Организацию учета и </w:t>
      </w:r>
      <w:proofErr w:type="gramStart"/>
      <w:r w:rsidRPr="009A1DA8">
        <w:rPr>
          <w:rFonts w:eastAsia="MS Mincho"/>
          <w:color w:val="000000"/>
          <w:spacing w:val="-1"/>
          <w:sz w:val="24"/>
          <w:szCs w:val="24"/>
        </w:rPr>
        <w:t>контроля за</w:t>
      </w:r>
      <w:proofErr w:type="gramEnd"/>
      <w:r w:rsidRPr="009A1DA8">
        <w:rPr>
          <w:rFonts w:eastAsia="MS Mincho"/>
          <w:color w:val="000000"/>
          <w:spacing w:val="-1"/>
          <w:sz w:val="24"/>
          <w:szCs w:val="24"/>
        </w:rPr>
        <w:t xml:space="preserve"> созданием, хранением, использованием и восполнением резервов финансовых средств и материальных  ресурсов для ликвидации чрезвычайных ситуаций осуществляет глава администрации поселения </w:t>
      </w:r>
      <w:r w:rsidRPr="009A1DA8">
        <w:rPr>
          <w:color w:val="000000"/>
          <w:spacing w:val="-3"/>
          <w:sz w:val="24"/>
          <w:szCs w:val="24"/>
        </w:rPr>
        <w:t xml:space="preserve"> </w:t>
      </w:r>
      <w:r w:rsidRPr="009A1DA8">
        <w:rPr>
          <w:rFonts w:eastAsia="MS Mincho"/>
          <w:color w:val="000000"/>
          <w:spacing w:val="-1"/>
          <w:sz w:val="24"/>
          <w:szCs w:val="24"/>
        </w:rPr>
        <w:t xml:space="preserve">  и  организации, создавшие резервы.</w:t>
      </w:r>
    </w:p>
    <w:p w:rsidR="009A1DA8" w:rsidRPr="009A1DA8" w:rsidRDefault="009A1DA8" w:rsidP="009A1DA8">
      <w:pPr>
        <w:tabs>
          <w:tab w:val="left" w:pos="360"/>
        </w:tabs>
        <w:jc w:val="both"/>
        <w:rPr>
          <w:rFonts w:eastAsia="MS Mincho"/>
          <w:sz w:val="24"/>
          <w:szCs w:val="20"/>
        </w:rPr>
      </w:pPr>
    </w:p>
    <w:p w:rsidR="009A1DA8" w:rsidRPr="009A1DA8" w:rsidRDefault="009A1DA8" w:rsidP="009A1DA8">
      <w:pPr>
        <w:tabs>
          <w:tab w:val="left" w:pos="360"/>
        </w:tabs>
        <w:jc w:val="both"/>
        <w:rPr>
          <w:rFonts w:eastAsia="MS Mincho"/>
          <w:sz w:val="24"/>
          <w:szCs w:val="20"/>
        </w:rPr>
      </w:pPr>
    </w:p>
    <w:p w:rsidR="009A1DA8" w:rsidRPr="009A1DA8" w:rsidRDefault="009A1DA8" w:rsidP="009A1DA8">
      <w:pPr>
        <w:tabs>
          <w:tab w:val="left" w:pos="360"/>
        </w:tabs>
        <w:jc w:val="both"/>
        <w:rPr>
          <w:rFonts w:eastAsia="MS Mincho"/>
          <w:sz w:val="24"/>
          <w:szCs w:val="20"/>
        </w:rPr>
      </w:pPr>
    </w:p>
    <w:p w:rsidR="009A1DA8" w:rsidRPr="009A1DA8" w:rsidRDefault="009A1DA8" w:rsidP="009A1DA8">
      <w:pPr>
        <w:tabs>
          <w:tab w:val="left" w:pos="360"/>
        </w:tabs>
        <w:jc w:val="both"/>
        <w:rPr>
          <w:rFonts w:eastAsia="MS Mincho"/>
          <w:sz w:val="24"/>
          <w:szCs w:val="20"/>
        </w:rPr>
      </w:pPr>
    </w:p>
    <w:p w:rsidR="009A1DA8" w:rsidRPr="009A1DA8" w:rsidRDefault="009A1DA8" w:rsidP="009A1DA8">
      <w:pPr>
        <w:tabs>
          <w:tab w:val="left" w:pos="360"/>
        </w:tabs>
        <w:jc w:val="both"/>
        <w:rPr>
          <w:rFonts w:eastAsia="MS Mincho"/>
          <w:sz w:val="24"/>
          <w:szCs w:val="20"/>
        </w:rPr>
      </w:pPr>
    </w:p>
    <w:p w:rsidR="009A1DA8" w:rsidRPr="009A1DA8" w:rsidRDefault="009A1DA8" w:rsidP="009A1DA8">
      <w:pPr>
        <w:tabs>
          <w:tab w:val="left" w:pos="360"/>
        </w:tabs>
        <w:jc w:val="both"/>
        <w:rPr>
          <w:rFonts w:eastAsia="MS Mincho"/>
          <w:sz w:val="24"/>
          <w:szCs w:val="20"/>
        </w:rPr>
      </w:pPr>
    </w:p>
    <w:p w:rsidR="009A1DA8" w:rsidRPr="009A1DA8" w:rsidRDefault="009A1DA8" w:rsidP="009A1DA8">
      <w:pPr>
        <w:tabs>
          <w:tab w:val="left" w:pos="360"/>
        </w:tabs>
        <w:jc w:val="both"/>
        <w:rPr>
          <w:rFonts w:eastAsia="MS Mincho"/>
          <w:sz w:val="24"/>
          <w:szCs w:val="20"/>
        </w:rPr>
      </w:pPr>
    </w:p>
    <w:p w:rsidR="009A1DA8" w:rsidRPr="009A1DA8" w:rsidRDefault="009A1DA8" w:rsidP="009A1DA8">
      <w:pPr>
        <w:tabs>
          <w:tab w:val="left" w:pos="360"/>
        </w:tabs>
        <w:jc w:val="both"/>
        <w:rPr>
          <w:rFonts w:eastAsia="MS Mincho"/>
          <w:sz w:val="24"/>
          <w:szCs w:val="20"/>
        </w:rPr>
      </w:pPr>
    </w:p>
    <w:p w:rsidR="009A1DA8" w:rsidRPr="009A1DA8" w:rsidRDefault="009A1DA8" w:rsidP="009A1DA8">
      <w:pPr>
        <w:tabs>
          <w:tab w:val="left" w:pos="360"/>
        </w:tabs>
        <w:jc w:val="both"/>
        <w:rPr>
          <w:rFonts w:eastAsia="MS Mincho"/>
          <w:sz w:val="24"/>
          <w:szCs w:val="20"/>
        </w:rPr>
      </w:pPr>
    </w:p>
    <w:p w:rsidR="009A1DA8" w:rsidRPr="009A1DA8" w:rsidRDefault="009A1DA8" w:rsidP="009A1DA8">
      <w:pPr>
        <w:tabs>
          <w:tab w:val="left" w:pos="360"/>
        </w:tabs>
        <w:jc w:val="both"/>
        <w:rPr>
          <w:rFonts w:eastAsia="MS Mincho"/>
          <w:sz w:val="24"/>
          <w:szCs w:val="20"/>
        </w:rPr>
      </w:pPr>
    </w:p>
    <w:p w:rsidR="009A1DA8" w:rsidRPr="009A1DA8" w:rsidRDefault="009A1DA8" w:rsidP="009A1DA8">
      <w:pPr>
        <w:tabs>
          <w:tab w:val="left" w:pos="360"/>
        </w:tabs>
        <w:jc w:val="both"/>
        <w:rPr>
          <w:rFonts w:eastAsia="MS Mincho"/>
          <w:sz w:val="24"/>
          <w:szCs w:val="20"/>
        </w:rPr>
      </w:pPr>
    </w:p>
    <w:p w:rsidR="009A1DA8" w:rsidRPr="009A1DA8" w:rsidRDefault="009A1DA8" w:rsidP="009A1DA8">
      <w:pPr>
        <w:tabs>
          <w:tab w:val="left" w:pos="360"/>
        </w:tabs>
        <w:jc w:val="both"/>
        <w:rPr>
          <w:rFonts w:eastAsia="MS Mincho"/>
          <w:sz w:val="24"/>
          <w:szCs w:val="20"/>
        </w:rPr>
      </w:pPr>
    </w:p>
    <w:p w:rsidR="009A1DA8" w:rsidRPr="009A1DA8" w:rsidRDefault="009A1DA8" w:rsidP="009A1DA8">
      <w:pPr>
        <w:tabs>
          <w:tab w:val="left" w:pos="360"/>
        </w:tabs>
        <w:jc w:val="both"/>
        <w:rPr>
          <w:rFonts w:eastAsia="MS Mincho"/>
          <w:sz w:val="24"/>
          <w:szCs w:val="20"/>
        </w:rPr>
      </w:pPr>
    </w:p>
    <w:p w:rsidR="009A1DA8" w:rsidRPr="009A1DA8" w:rsidRDefault="009A1DA8" w:rsidP="009A1DA8">
      <w:pPr>
        <w:tabs>
          <w:tab w:val="left" w:pos="360"/>
        </w:tabs>
        <w:jc w:val="both"/>
        <w:rPr>
          <w:rFonts w:eastAsia="MS Mincho"/>
          <w:sz w:val="24"/>
          <w:szCs w:val="20"/>
        </w:rPr>
      </w:pPr>
    </w:p>
    <w:p w:rsidR="009A1DA8" w:rsidRPr="009A1DA8" w:rsidRDefault="009A1DA8" w:rsidP="009A1DA8">
      <w:pPr>
        <w:tabs>
          <w:tab w:val="left" w:pos="360"/>
        </w:tabs>
        <w:jc w:val="both"/>
        <w:rPr>
          <w:rFonts w:eastAsia="MS Mincho"/>
          <w:sz w:val="24"/>
          <w:szCs w:val="20"/>
        </w:rPr>
      </w:pPr>
    </w:p>
    <w:p w:rsidR="009A1DA8" w:rsidRPr="009A1DA8" w:rsidRDefault="009A1DA8" w:rsidP="009A1DA8">
      <w:pPr>
        <w:tabs>
          <w:tab w:val="left" w:pos="360"/>
        </w:tabs>
        <w:jc w:val="both"/>
        <w:rPr>
          <w:rFonts w:eastAsia="MS Mincho"/>
          <w:sz w:val="24"/>
          <w:szCs w:val="20"/>
        </w:rPr>
      </w:pPr>
    </w:p>
    <w:p w:rsidR="009A1DA8" w:rsidRPr="009A1DA8" w:rsidRDefault="009A1DA8" w:rsidP="009A1DA8">
      <w:pPr>
        <w:tabs>
          <w:tab w:val="left" w:pos="360"/>
        </w:tabs>
        <w:jc w:val="both"/>
        <w:rPr>
          <w:rFonts w:eastAsia="MS Mincho"/>
          <w:sz w:val="24"/>
          <w:szCs w:val="20"/>
        </w:rPr>
      </w:pPr>
    </w:p>
    <w:p w:rsidR="009A1DA8" w:rsidRPr="009A1DA8" w:rsidRDefault="009A1DA8" w:rsidP="009A1DA8">
      <w:pPr>
        <w:tabs>
          <w:tab w:val="left" w:pos="360"/>
        </w:tabs>
        <w:jc w:val="both"/>
        <w:rPr>
          <w:rFonts w:eastAsia="MS Mincho"/>
          <w:sz w:val="24"/>
          <w:szCs w:val="20"/>
        </w:rPr>
      </w:pPr>
    </w:p>
    <w:p w:rsidR="009A1DA8" w:rsidRPr="009A1DA8" w:rsidRDefault="009A1DA8" w:rsidP="009A1DA8">
      <w:pPr>
        <w:tabs>
          <w:tab w:val="left" w:pos="360"/>
        </w:tabs>
        <w:jc w:val="both"/>
        <w:rPr>
          <w:rFonts w:eastAsia="MS Mincho"/>
          <w:sz w:val="24"/>
          <w:szCs w:val="20"/>
        </w:rPr>
      </w:pPr>
    </w:p>
    <w:p w:rsidR="009A1DA8" w:rsidRPr="009A1DA8" w:rsidRDefault="009A1DA8" w:rsidP="009A1DA8">
      <w:pPr>
        <w:tabs>
          <w:tab w:val="left" w:pos="360"/>
        </w:tabs>
        <w:jc w:val="both"/>
        <w:rPr>
          <w:rFonts w:eastAsia="MS Mincho"/>
          <w:sz w:val="24"/>
          <w:szCs w:val="20"/>
        </w:rPr>
      </w:pPr>
    </w:p>
    <w:p w:rsidR="009A1DA8" w:rsidRPr="009A1DA8" w:rsidRDefault="009A1DA8" w:rsidP="009A1DA8">
      <w:pPr>
        <w:tabs>
          <w:tab w:val="left" w:pos="360"/>
        </w:tabs>
        <w:jc w:val="both"/>
        <w:rPr>
          <w:rFonts w:eastAsia="MS Mincho"/>
          <w:sz w:val="24"/>
          <w:szCs w:val="20"/>
        </w:rPr>
      </w:pPr>
    </w:p>
    <w:p w:rsidR="009A1DA8" w:rsidRPr="009A1DA8" w:rsidRDefault="009A1DA8" w:rsidP="009A1DA8">
      <w:pPr>
        <w:tabs>
          <w:tab w:val="left" w:pos="360"/>
        </w:tabs>
        <w:jc w:val="both"/>
        <w:rPr>
          <w:rFonts w:eastAsia="MS Mincho"/>
          <w:sz w:val="24"/>
          <w:szCs w:val="20"/>
        </w:rPr>
      </w:pPr>
    </w:p>
    <w:p w:rsidR="009A1DA8" w:rsidRPr="009A1DA8" w:rsidRDefault="009A1DA8" w:rsidP="009A1DA8">
      <w:pPr>
        <w:tabs>
          <w:tab w:val="left" w:pos="360"/>
        </w:tabs>
        <w:jc w:val="both"/>
        <w:rPr>
          <w:rFonts w:eastAsia="MS Mincho"/>
          <w:sz w:val="24"/>
          <w:szCs w:val="20"/>
        </w:rPr>
      </w:pPr>
    </w:p>
    <w:p w:rsidR="009A1DA8" w:rsidRPr="009A1DA8" w:rsidRDefault="009A1DA8" w:rsidP="009A1DA8">
      <w:pPr>
        <w:tabs>
          <w:tab w:val="left" w:pos="360"/>
        </w:tabs>
        <w:jc w:val="both"/>
        <w:rPr>
          <w:rFonts w:eastAsia="MS Mincho"/>
          <w:sz w:val="24"/>
          <w:szCs w:val="20"/>
        </w:rPr>
      </w:pPr>
    </w:p>
    <w:p w:rsidR="009A1DA8" w:rsidRPr="009A1DA8" w:rsidRDefault="009A1DA8" w:rsidP="009A1DA8">
      <w:pPr>
        <w:tabs>
          <w:tab w:val="left" w:pos="360"/>
        </w:tabs>
        <w:jc w:val="both"/>
        <w:rPr>
          <w:rFonts w:eastAsia="MS Mincho"/>
          <w:sz w:val="24"/>
          <w:szCs w:val="20"/>
        </w:rPr>
      </w:pPr>
    </w:p>
    <w:p w:rsidR="009A1DA8" w:rsidRPr="009A1DA8" w:rsidRDefault="009A1DA8" w:rsidP="009A1DA8">
      <w:pPr>
        <w:tabs>
          <w:tab w:val="left" w:pos="360"/>
        </w:tabs>
        <w:jc w:val="both"/>
        <w:rPr>
          <w:rFonts w:eastAsia="MS Mincho"/>
          <w:sz w:val="24"/>
          <w:szCs w:val="20"/>
        </w:rPr>
      </w:pPr>
    </w:p>
    <w:p w:rsidR="009A1DA8" w:rsidRPr="009A1DA8" w:rsidRDefault="009A1DA8" w:rsidP="009A1DA8">
      <w:pPr>
        <w:tabs>
          <w:tab w:val="left" w:pos="360"/>
        </w:tabs>
        <w:jc w:val="both"/>
        <w:rPr>
          <w:rFonts w:eastAsia="MS Mincho"/>
          <w:sz w:val="24"/>
          <w:szCs w:val="20"/>
        </w:rPr>
      </w:pPr>
    </w:p>
    <w:p w:rsidR="009A1DA8" w:rsidRPr="009A1DA8" w:rsidRDefault="009A1DA8" w:rsidP="009A1DA8">
      <w:pPr>
        <w:tabs>
          <w:tab w:val="left" w:pos="360"/>
        </w:tabs>
        <w:jc w:val="both"/>
        <w:rPr>
          <w:rFonts w:eastAsia="MS Mincho"/>
          <w:sz w:val="24"/>
          <w:szCs w:val="20"/>
        </w:rPr>
      </w:pPr>
    </w:p>
    <w:p w:rsidR="009A1DA8" w:rsidRPr="009A1DA8" w:rsidRDefault="009A1DA8" w:rsidP="009A1DA8">
      <w:pPr>
        <w:tabs>
          <w:tab w:val="left" w:pos="360"/>
        </w:tabs>
        <w:jc w:val="both"/>
        <w:rPr>
          <w:rFonts w:eastAsia="MS Mincho"/>
          <w:sz w:val="24"/>
          <w:szCs w:val="20"/>
        </w:rPr>
      </w:pPr>
    </w:p>
    <w:p w:rsidR="009A1DA8" w:rsidRPr="009A1DA8" w:rsidRDefault="009A1DA8" w:rsidP="009A1DA8">
      <w:pPr>
        <w:tabs>
          <w:tab w:val="left" w:pos="360"/>
        </w:tabs>
        <w:jc w:val="both"/>
        <w:rPr>
          <w:rFonts w:eastAsia="MS Mincho"/>
          <w:sz w:val="24"/>
          <w:szCs w:val="20"/>
        </w:rPr>
      </w:pPr>
    </w:p>
    <w:p w:rsidR="009A1DA8" w:rsidRPr="009A1DA8" w:rsidRDefault="009A1DA8" w:rsidP="009A1DA8">
      <w:pPr>
        <w:tabs>
          <w:tab w:val="left" w:pos="360"/>
        </w:tabs>
        <w:jc w:val="both"/>
        <w:rPr>
          <w:rFonts w:eastAsia="MS Mincho"/>
          <w:sz w:val="24"/>
          <w:szCs w:val="20"/>
        </w:rPr>
      </w:pPr>
    </w:p>
    <w:p w:rsidR="009A1DA8" w:rsidRPr="009A1DA8" w:rsidRDefault="009A1DA8" w:rsidP="009A1DA8">
      <w:pPr>
        <w:tabs>
          <w:tab w:val="left" w:pos="360"/>
        </w:tabs>
        <w:jc w:val="both"/>
        <w:rPr>
          <w:rFonts w:eastAsia="MS Mincho"/>
          <w:sz w:val="24"/>
          <w:szCs w:val="20"/>
        </w:rPr>
      </w:pPr>
    </w:p>
    <w:p w:rsidR="009A1DA8" w:rsidRPr="009A1DA8" w:rsidRDefault="009A1DA8" w:rsidP="009A1DA8">
      <w:pPr>
        <w:tabs>
          <w:tab w:val="left" w:pos="360"/>
        </w:tabs>
        <w:jc w:val="both"/>
        <w:rPr>
          <w:rFonts w:eastAsia="MS Mincho"/>
          <w:sz w:val="24"/>
          <w:szCs w:val="20"/>
        </w:rPr>
      </w:pPr>
    </w:p>
    <w:p w:rsidR="009A1DA8" w:rsidRPr="009A1DA8" w:rsidRDefault="009A1DA8" w:rsidP="009A1DA8">
      <w:pPr>
        <w:tabs>
          <w:tab w:val="left" w:pos="360"/>
        </w:tabs>
        <w:jc w:val="both"/>
        <w:rPr>
          <w:rFonts w:eastAsia="MS Mincho"/>
          <w:sz w:val="24"/>
          <w:szCs w:val="20"/>
        </w:rPr>
      </w:pPr>
    </w:p>
    <w:p w:rsidR="009A1DA8" w:rsidRPr="009A1DA8" w:rsidRDefault="009A1DA8" w:rsidP="009A1DA8">
      <w:pPr>
        <w:jc w:val="right"/>
        <w:rPr>
          <w:rFonts w:eastAsia="MS Mincho"/>
          <w:sz w:val="24"/>
          <w:szCs w:val="20"/>
        </w:rPr>
      </w:pPr>
      <w:r w:rsidRPr="009A1DA8">
        <w:rPr>
          <w:rFonts w:eastAsia="MS Mincho"/>
          <w:sz w:val="24"/>
          <w:szCs w:val="20"/>
        </w:rPr>
        <w:t>Приложение 2</w:t>
      </w:r>
    </w:p>
    <w:p w:rsidR="009A1DA8" w:rsidRPr="009A1DA8" w:rsidRDefault="00E72E36" w:rsidP="009A1DA8">
      <w:pPr>
        <w:tabs>
          <w:tab w:val="left" w:pos="6480"/>
        </w:tabs>
        <w:jc w:val="right"/>
        <w:rPr>
          <w:rFonts w:eastAsia="MS Mincho"/>
          <w:sz w:val="24"/>
          <w:szCs w:val="20"/>
        </w:rPr>
      </w:pPr>
      <w:r>
        <w:rPr>
          <w:rFonts w:eastAsia="MS Mincho"/>
          <w:sz w:val="24"/>
          <w:szCs w:val="20"/>
        </w:rPr>
        <w:t>к п</w:t>
      </w:r>
      <w:r w:rsidR="009A1DA8" w:rsidRPr="009A1DA8">
        <w:rPr>
          <w:rFonts w:eastAsia="MS Mincho"/>
          <w:sz w:val="24"/>
          <w:szCs w:val="20"/>
        </w:rPr>
        <w:t>остановлени</w:t>
      </w:r>
      <w:r>
        <w:rPr>
          <w:rFonts w:eastAsia="MS Mincho"/>
          <w:sz w:val="24"/>
          <w:szCs w:val="20"/>
        </w:rPr>
        <w:t>ю</w:t>
      </w:r>
      <w:r w:rsidR="009A1DA8" w:rsidRPr="009A1DA8">
        <w:rPr>
          <w:rFonts w:eastAsia="MS Mincho"/>
          <w:sz w:val="24"/>
          <w:szCs w:val="20"/>
        </w:rPr>
        <w:t xml:space="preserve">  администрации</w:t>
      </w:r>
    </w:p>
    <w:p w:rsidR="009A1DA8" w:rsidRPr="009A1DA8" w:rsidRDefault="009A1DA8" w:rsidP="009A1DA8">
      <w:pPr>
        <w:tabs>
          <w:tab w:val="left" w:pos="6480"/>
        </w:tabs>
        <w:jc w:val="right"/>
        <w:rPr>
          <w:rFonts w:eastAsia="MS Mincho"/>
          <w:sz w:val="24"/>
          <w:szCs w:val="20"/>
        </w:rPr>
      </w:pPr>
      <w:r w:rsidRPr="009A1DA8">
        <w:rPr>
          <w:rFonts w:eastAsia="MS Mincho"/>
          <w:sz w:val="24"/>
          <w:szCs w:val="20"/>
        </w:rPr>
        <w:t>Коломыцевского сельского поселения</w:t>
      </w:r>
    </w:p>
    <w:p w:rsidR="009A1DA8" w:rsidRPr="009A1DA8" w:rsidRDefault="009A1DA8" w:rsidP="009A1DA8">
      <w:pPr>
        <w:tabs>
          <w:tab w:val="left" w:pos="6480"/>
        </w:tabs>
        <w:jc w:val="right"/>
        <w:rPr>
          <w:rFonts w:eastAsia="MS Mincho"/>
          <w:sz w:val="24"/>
          <w:szCs w:val="20"/>
        </w:rPr>
      </w:pPr>
      <w:r w:rsidRPr="009A1DA8">
        <w:rPr>
          <w:rFonts w:eastAsia="MS Mincho"/>
          <w:sz w:val="24"/>
          <w:szCs w:val="20"/>
        </w:rPr>
        <w:t xml:space="preserve">№ </w:t>
      </w:r>
      <w:r w:rsidR="00E72E36">
        <w:rPr>
          <w:rFonts w:eastAsia="MS Mincho"/>
          <w:sz w:val="24"/>
          <w:szCs w:val="20"/>
        </w:rPr>
        <w:t>43</w:t>
      </w:r>
      <w:r w:rsidRPr="009A1DA8">
        <w:rPr>
          <w:rFonts w:eastAsia="MS Mincho"/>
          <w:sz w:val="24"/>
          <w:szCs w:val="20"/>
        </w:rPr>
        <w:t xml:space="preserve"> от </w:t>
      </w:r>
      <w:r w:rsidR="00E72E36">
        <w:rPr>
          <w:rFonts w:eastAsia="MS Mincho"/>
          <w:sz w:val="24"/>
          <w:szCs w:val="20"/>
        </w:rPr>
        <w:t>09.06.2017</w:t>
      </w:r>
      <w:r w:rsidRPr="009A1DA8">
        <w:rPr>
          <w:rFonts w:eastAsia="MS Mincho"/>
          <w:sz w:val="24"/>
          <w:szCs w:val="20"/>
        </w:rPr>
        <w:t xml:space="preserve"> года                                                                                                                      </w:t>
      </w:r>
    </w:p>
    <w:p w:rsidR="009A1DA8" w:rsidRPr="009A1DA8" w:rsidRDefault="009A1DA8" w:rsidP="009A1DA8">
      <w:pPr>
        <w:tabs>
          <w:tab w:val="left" w:pos="6480"/>
        </w:tabs>
        <w:jc w:val="right"/>
        <w:rPr>
          <w:rFonts w:eastAsia="MS Mincho"/>
          <w:sz w:val="24"/>
          <w:szCs w:val="20"/>
        </w:rPr>
      </w:pPr>
    </w:p>
    <w:p w:rsidR="009A1DA8" w:rsidRPr="009A1DA8" w:rsidRDefault="009A1DA8" w:rsidP="009A1DA8">
      <w:pPr>
        <w:tabs>
          <w:tab w:val="left" w:pos="7020"/>
        </w:tabs>
        <w:jc w:val="center"/>
        <w:rPr>
          <w:rFonts w:eastAsia="MS Mincho"/>
          <w:sz w:val="24"/>
          <w:szCs w:val="20"/>
        </w:rPr>
      </w:pPr>
    </w:p>
    <w:p w:rsidR="009A1DA8" w:rsidRPr="009A1DA8" w:rsidRDefault="009A1DA8" w:rsidP="009A1DA8">
      <w:pPr>
        <w:jc w:val="center"/>
        <w:rPr>
          <w:rFonts w:eastAsia="MS Mincho"/>
          <w:sz w:val="24"/>
          <w:szCs w:val="20"/>
        </w:rPr>
      </w:pPr>
      <w:r w:rsidRPr="009A1DA8">
        <w:rPr>
          <w:rFonts w:eastAsia="MS Mincho"/>
          <w:sz w:val="24"/>
          <w:szCs w:val="20"/>
        </w:rPr>
        <w:t xml:space="preserve">                                                                                                   </w:t>
      </w:r>
    </w:p>
    <w:p w:rsidR="009A1DA8" w:rsidRPr="009A1DA8" w:rsidRDefault="009A1DA8" w:rsidP="009A1DA8">
      <w:pPr>
        <w:tabs>
          <w:tab w:val="left" w:pos="6840"/>
        </w:tabs>
        <w:jc w:val="center"/>
        <w:rPr>
          <w:rFonts w:eastAsia="MS Mincho"/>
          <w:sz w:val="24"/>
          <w:szCs w:val="20"/>
        </w:rPr>
      </w:pPr>
      <w:r w:rsidRPr="009A1DA8">
        <w:rPr>
          <w:rFonts w:eastAsia="MS Mincho"/>
          <w:sz w:val="24"/>
          <w:szCs w:val="20"/>
        </w:rPr>
        <w:t xml:space="preserve">                                                                                                </w:t>
      </w:r>
    </w:p>
    <w:p w:rsidR="009A1DA8" w:rsidRPr="009A1DA8" w:rsidRDefault="009A1DA8" w:rsidP="009A1DA8">
      <w:pPr>
        <w:jc w:val="center"/>
        <w:rPr>
          <w:rFonts w:eastAsia="MS Mincho"/>
          <w:sz w:val="24"/>
          <w:szCs w:val="20"/>
        </w:rPr>
      </w:pPr>
      <w:r w:rsidRPr="009A1DA8">
        <w:rPr>
          <w:rFonts w:eastAsia="MS Mincho"/>
          <w:sz w:val="24"/>
          <w:szCs w:val="20"/>
        </w:rPr>
        <w:t xml:space="preserve">НОМЕНКЛАТУРА </w:t>
      </w:r>
    </w:p>
    <w:p w:rsidR="009A1DA8" w:rsidRPr="009A1DA8" w:rsidRDefault="009A1DA8" w:rsidP="009A1DA8">
      <w:pPr>
        <w:jc w:val="center"/>
        <w:rPr>
          <w:rFonts w:eastAsia="MS Mincho"/>
          <w:sz w:val="24"/>
          <w:szCs w:val="20"/>
        </w:rPr>
      </w:pPr>
      <w:r w:rsidRPr="009A1DA8">
        <w:rPr>
          <w:rFonts w:eastAsia="MS Mincho"/>
          <w:sz w:val="24"/>
          <w:szCs w:val="20"/>
        </w:rPr>
        <w:t>и объем резерва материальных ресурсов</w:t>
      </w:r>
    </w:p>
    <w:p w:rsidR="009A1DA8" w:rsidRPr="009A1DA8" w:rsidRDefault="009A1DA8" w:rsidP="009A1DA8">
      <w:pPr>
        <w:jc w:val="center"/>
        <w:rPr>
          <w:rFonts w:eastAsia="MS Mincho"/>
          <w:sz w:val="24"/>
          <w:szCs w:val="20"/>
        </w:rPr>
      </w:pPr>
      <w:r w:rsidRPr="009A1DA8">
        <w:rPr>
          <w:rFonts w:eastAsia="MS Mincho"/>
          <w:sz w:val="24"/>
          <w:szCs w:val="20"/>
        </w:rPr>
        <w:t>для ликвидации чрезвычайных ситуаций на территории поселения</w:t>
      </w:r>
    </w:p>
    <w:p w:rsidR="009A1DA8" w:rsidRPr="009A1DA8" w:rsidRDefault="009A1DA8" w:rsidP="009A1DA8">
      <w:pPr>
        <w:jc w:val="center"/>
        <w:rPr>
          <w:rFonts w:eastAsia="MS Mincho"/>
          <w:sz w:val="24"/>
          <w:szCs w:val="20"/>
        </w:rPr>
      </w:pPr>
    </w:p>
    <w:tbl>
      <w:tblPr>
        <w:tblW w:w="1397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468"/>
        <w:gridCol w:w="1417"/>
        <w:gridCol w:w="1559"/>
        <w:gridCol w:w="2552"/>
        <w:gridCol w:w="1301"/>
        <w:gridCol w:w="1478"/>
        <w:gridCol w:w="1478"/>
      </w:tblGrid>
      <w:tr w:rsidR="009A1DA8" w:rsidRPr="009A1DA8" w:rsidTr="00E72E36">
        <w:trPr>
          <w:gridAfter w:val="3"/>
          <w:wAfter w:w="4257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 xml:space="preserve">№ </w:t>
            </w:r>
            <w:proofErr w:type="gramStart"/>
            <w:r w:rsidRPr="009A1DA8">
              <w:rPr>
                <w:rFonts w:eastAsia="MS Mincho"/>
                <w:sz w:val="24"/>
                <w:szCs w:val="20"/>
              </w:rPr>
              <w:t>п</w:t>
            </w:r>
            <w:proofErr w:type="gramEnd"/>
            <w:r w:rsidRPr="009A1DA8">
              <w:rPr>
                <w:rFonts w:eastAsia="MS Mincho"/>
                <w:sz w:val="24"/>
                <w:szCs w:val="20"/>
              </w:rPr>
              <w:t>/п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Наименование</w:t>
            </w: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материальных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9A1DA8" w:rsidRDefault="009A1DA8" w:rsidP="009A1DA8">
            <w:pPr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Единицы 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9A1DA8" w:rsidRDefault="009A1DA8" w:rsidP="009A1DA8">
            <w:pPr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 xml:space="preserve">Количество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Наименование организаций, формирующих резерв материальных ресурсов</w:t>
            </w:r>
          </w:p>
        </w:tc>
      </w:tr>
      <w:tr w:rsidR="009A1DA8" w:rsidRPr="009A1DA8" w:rsidTr="00E72E36">
        <w:trPr>
          <w:gridAfter w:val="3"/>
          <w:wAfter w:w="4257" w:type="dxa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1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5</w:t>
            </w:r>
          </w:p>
        </w:tc>
      </w:tr>
      <w:tr w:rsidR="009A1DA8" w:rsidRPr="009A1DA8" w:rsidTr="00E72E36">
        <w:trPr>
          <w:gridAfter w:val="3"/>
          <w:wAfter w:w="4257" w:type="dxa"/>
          <w:cantSplit/>
          <w:trHeight w:val="512"/>
        </w:trPr>
        <w:tc>
          <w:tcPr>
            <w:tcW w:w="9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1. Продовольствие и пищевое сырьё</w:t>
            </w:r>
          </w:p>
        </w:tc>
      </w:tr>
      <w:tr w:rsidR="009A1DA8" w:rsidRPr="009A1DA8" w:rsidTr="00E72E36">
        <w:trPr>
          <w:gridAfter w:val="3"/>
          <w:wAfter w:w="4257" w:type="dxa"/>
          <w:trHeight w:val="25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1</w:t>
            </w: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2</w:t>
            </w: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3</w:t>
            </w: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4</w:t>
            </w: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5</w:t>
            </w: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6</w:t>
            </w: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7</w:t>
            </w: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8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9A1DA8" w:rsidRDefault="009A1DA8" w:rsidP="009A1DA8">
            <w:pPr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 xml:space="preserve">Хлеб </w:t>
            </w:r>
          </w:p>
          <w:p w:rsidR="009A1DA8" w:rsidRPr="009A1DA8" w:rsidRDefault="009A1DA8" w:rsidP="009A1DA8">
            <w:pPr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Масло подсолнечное</w:t>
            </w:r>
          </w:p>
          <w:p w:rsidR="009A1DA8" w:rsidRPr="009A1DA8" w:rsidRDefault="009A1DA8" w:rsidP="009A1DA8">
            <w:pPr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Сахар</w:t>
            </w:r>
          </w:p>
          <w:p w:rsidR="009A1DA8" w:rsidRPr="009A1DA8" w:rsidRDefault="009A1DA8" w:rsidP="009A1DA8">
            <w:pPr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Колбасные изделия</w:t>
            </w:r>
          </w:p>
          <w:p w:rsidR="009A1DA8" w:rsidRPr="009A1DA8" w:rsidRDefault="009A1DA8" w:rsidP="009A1DA8">
            <w:pPr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Сухое молоко</w:t>
            </w:r>
          </w:p>
          <w:p w:rsidR="009A1DA8" w:rsidRPr="009A1DA8" w:rsidRDefault="009A1DA8" w:rsidP="009A1DA8">
            <w:pPr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Мясные консервы</w:t>
            </w:r>
          </w:p>
          <w:p w:rsidR="009A1DA8" w:rsidRPr="009A1DA8" w:rsidRDefault="009A1DA8" w:rsidP="009A1DA8">
            <w:pPr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 xml:space="preserve">Масло животное           </w:t>
            </w:r>
          </w:p>
          <w:p w:rsidR="009A1DA8" w:rsidRPr="009A1DA8" w:rsidRDefault="009A1DA8" w:rsidP="009A1DA8">
            <w:pPr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Сыры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тонн</w:t>
            </w: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тонн</w:t>
            </w: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тонн</w:t>
            </w: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тонн</w:t>
            </w: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тонн</w:t>
            </w: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туб</w:t>
            </w: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тонн</w:t>
            </w: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тонн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9A1DA8" w:rsidRDefault="009A1DA8" w:rsidP="00E72E36">
            <w:pPr>
              <w:tabs>
                <w:tab w:val="left" w:pos="2319"/>
              </w:tabs>
              <w:ind w:right="551"/>
              <w:rPr>
                <w:rFonts w:eastAsia="MS Mincho"/>
                <w:sz w:val="24"/>
                <w:szCs w:val="20"/>
              </w:rPr>
            </w:pPr>
          </w:p>
        </w:tc>
      </w:tr>
      <w:tr w:rsidR="009A1DA8" w:rsidRPr="009A1DA8" w:rsidTr="00E72E36">
        <w:trPr>
          <w:cantSplit/>
          <w:trHeight w:val="560"/>
        </w:trPr>
        <w:tc>
          <w:tcPr>
            <w:tcW w:w="9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 xml:space="preserve">2.  Медицинское имущество и медикаменты, средства для проведения санитарно </w:t>
            </w:r>
            <w:proofErr w:type="gramStart"/>
            <w:r w:rsidRPr="009A1DA8">
              <w:rPr>
                <w:rFonts w:eastAsia="MS Mincho"/>
                <w:sz w:val="24"/>
                <w:szCs w:val="20"/>
              </w:rPr>
              <w:t>-г</w:t>
            </w:r>
            <w:proofErr w:type="gramEnd"/>
            <w:r w:rsidRPr="009A1DA8">
              <w:rPr>
                <w:rFonts w:eastAsia="MS Mincho"/>
                <w:sz w:val="24"/>
                <w:szCs w:val="20"/>
              </w:rPr>
              <w:t>игиенических  и противоэпидемических  мероприятий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1DA8" w:rsidRPr="009A1DA8" w:rsidRDefault="009A1DA8" w:rsidP="009A1DA8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9A1DA8" w:rsidRDefault="009A1DA8" w:rsidP="009A1DA8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9A1DA8" w:rsidRDefault="009A1DA8" w:rsidP="009A1DA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A1DA8">
              <w:rPr>
                <w:b/>
                <w:color w:val="000000"/>
                <w:sz w:val="24"/>
                <w:szCs w:val="24"/>
              </w:rPr>
              <w:t>1,5</w:t>
            </w:r>
            <w:r w:rsidRPr="009A1DA8">
              <w:rPr>
                <w:sz w:val="24"/>
                <w:szCs w:val="24"/>
              </w:rPr>
              <w:t xml:space="preserve"> </w:t>
            </w:r>
          </w:p>
        </w:tc>
      </w:tr>
      <w:tr w:rsidR="009A1DA8" w:rsidRPr="009A1DA8" w:rsidTr="00E72E36">
        <w:trPr>
          <w:gridAfter w:val="3"/>
          <w:wAfter w:w="4257" w:type="dxa"/>
          <w:cantSplit/>
          <w:trHeight w:val="21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1</w:t>
            </w: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2</w:t>
            </w: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3</w:t>
            </w: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4</w:t>
            </w: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5</w:t>
            </w: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6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9A1DA8" w:rsidRDefault="009A1DA8" w:rsidP="009A1DA8">
            <w:pPr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 xml:space="preserve">Медикаменты </w:t>
            </w:r>
          </w:p>
          <w:p w:rsidR="009A1DA8" w:rsidRPr="009A1DA8" w:rsidRDefault="009A1DA8" w:rsidP="009A1DA8">
            <w:pPr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Перевязочные материалы</w:t>
            </w:r>
          </w:p>
          <w:p w:rsidR="009A1DA8" w:rsidRPr="009A1DA8" w:rsidRDefault="009A1DA8" w:rsidP="009A1DA8">
            <w:pPr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 xml:space="preserve">Реактивы, </w:t>
            </w:r>
            <w:proofErr w:type="spellStart"/>
            <w:r w:rsidRPr="009A1DA8">
              <w:rPr>
                <w:rFonts w:eastAsia="MS Mincho"/>
                <w:sz w:val="24"/>
                <w:szCs w:val="20"/>
              </w:rPr>
              <w:t>бакпрепараты</w:t>
            </w:r>
            <w:proofErr w:type="spellEnd"/>
            <w:r w:rsidRPr="009A1DA8">
              <w:rPr>
                <w:rFonts w:eastAsia="MS Mincho"/>
                <w:sz w:val="24"/>
                <w:szCs w:val="20"/>
              </w:rPr>
              <w:t>, питательные среды</w:t>
            </w:r>
          </w:p>
          <w:p w:rsidR="009A1DA8" w:rsidRPr="009A1DA8" w:rsidRDefault="009A1DA8" w:rsidP="009A1DA8">
            <w:pPr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Вакцины</w:t>
            </w:r>
          </w:p>
          <w:p w:rsidR="009A1DA8" w:rsidRPr="009A1DA8" w:rsidRDefault="009A1DA8" w:rsidP="009A1DA8">
            <w:pPr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Едкий натр</w:t>
            </w:r>
          </w:p>
          <w:p w:rsidR="009A1DA8" w:rsidRPr="009A1DA8" w:rsidRDefault="009A1DA8" w:rsidP="009A1DA8">
            <w:pPr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Хлорная известь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Тонн</w:t>
            </w: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тонн</w:t>
            </w: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тыс. руб.</w:t>
            </w: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тыс. руб.</w:t>
            </w: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proofErr w:type="gramStart"/>
            <w:r w:rsidRPr="009A1DA8">
              <w:rPr>
                <w:rFonts w:eastAsia="MS Mincho"/>
                <w:sz w:val="24"/>
                <w:szCs w:val="20"/>
              </w:rPr>
              <w:t>кг</w:t>
            </w:r>
            <w:proofErr w:type="gramEnd"/>
            <w:r w:rsidRPr="009A1DA8">
              <w:rPr>
                <w:rFonts w:eastAsia="MS Mincho"/>
                <w:sz w:val="24"/>
                <w:szCs w:val="20"/>
              </w:rPr>
              <w:t>.</w:t>
            </w: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proofErr w:type="gramStart"/>
            <w:r w:rsidRPr="009A1DA8">
              <w:rPr>
                <w:rFonts w:eastAsia="MS Mincho"/>
                <w:sz w:val="24"/>
                <w:szCs w:val="20"/>
              </w:rPr>
              <w:t>кг</w:t>
            </w:r>
            <w:proofErr w:type="gramEnd"/>
            <w:r w:rsidRPr="009A1DA8">
              <w:rPr>
                <w:rFonts w:eastAsia="MS Mincho"/>
                <w:sz w:val="24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9A1DA8" w:rsidRDefault="009A1DA8" w:rsidP="009A1DA8">
            <w:pPr>
              <w:rPr>
                <w:rFonts w:eastAsia="MS Mincho"/>
                <w:sz w:val="24"/>
                <w:szCs w:val="20"/>
              </w:rPr>
            </w:pPr>
          </w:p>
        </w:tc>
      </w:tr>
      <w:tr w:rsidR="009A1DA8" w:rsidRPr="009A1DA8" w:rsidTr="00E72E36">
        <w:trPr>
          <w:gridAfter w:val="3"/>
          <w:wAfter w:w="4257" w:type="dxa"/>
          <w:cantSplit/>
          <w:trHeight w:val="360"/>
        </w:trPr>
        <w:tc>
          <w:tcPr>
            <w:tcW w:w="9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 xml:space="preserve">3. Строительные  и </w:t>
            </w:r>
            <w:r w:rsidR="00E72E36" w:rsidRPr="009A1DA8">
              <w:rPr>
                <w:rFonts w:eastAsia="MS Mincho"/>
                <w:sz w:val="24"/>
                <w:szCs w:val="20"/>
              </w:rPr>
              <w:t>дорожно-строительные</w:t>
            </w:r>
            <w:r w:rsidRPr="009A1DA8">
              <w:rPr>
                <w:rFonts w:eastAsia="MS Mincho"/>
                <w:sz w:val="24"/>
                <w:szCs w:val="20"/>
              </w:rPr>
              <w:t xml:space="preserve"> материалы</w:t>
            </w:r>
          </w:p>
        </w:tc>
      </w:tr>
      <w:tr w:rsidR="009A1DA8" w:rsidRPr="009A1DA8" w:rsidTr="00E72E36">
        <w:trPr>
          <w:gridAfter w:val="3"/>
          <w:wAfter w:w="4257" w:type="dxa"/>
          <w:trHeight w:val="1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1</w:t>
            </w: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2</w:t>
            </w: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3</w:t>
            </w: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4</w:t>
            </w: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5</w:t>
            </w: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6</w:t>
            </w: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7</w:t>
            </w: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8</w:t>
            </w: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9</w:t>
            </w: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lastRenderedPageBreak/>
              <w:t>10</w:t>
            </w: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11</w:t>
            </w: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12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9A1DA8" w:rsidRDefault="009A1DA8" w:rsidP="009A1DA8">
            <w:pPr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lastRenderedPageBreak/>
              <w:t xml:space="preserve">Плиты перекрытий  </w:t>
            </w:r>
          </w:p>
          <w:p w:rsidR="009A1DA8" w:rsidRPr="009A1DA8" w:rsidRDefault="009A1DA8" w:rsidP="009A1DA8">
            <w:pPr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Фундаментные блоки</w:t>
            </w:r>
          </w:p>
          <w:p w:rsidR="009A1DA8" w:rsidRPr="009A1DA8" w:rsidRDefault="009A1DA8" w:rsidP="009A1DA8">
            <w:pPr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Газосиликатные блоки</w:t>
            </w:r>
          </w:p>
          <w:p w:rsidR="009A1DA8" w:rsidRPr="009A1DA8" w:rsidRDefault="009A1DA8" w:rsidP="009A1DA8">
            <w:pPr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 xml:space="preserve">Известь  </w:t>
            </w:r>
          </w:p>
          <w:p w:rsidR="009A1DA8" w:rsidRPr="009A1DA8" w:rsidRDefault="009A1DA8" w:rsidP="009A1DA8">
            <w:pPr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Кирпич силикатный</w:t>
            </w:r>
          </w:p>
          <w:p w:rsidR="009A1DA8" w:rsidRPr="009A1DA8" w:rsidRDefault="009A1DA8" w:rsidP="009A1DA8">
            <w:pPr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Цемент</w:t>
            </w:r>
          </w:p>
          <w:p w:rsidR="009A1DA8" w:rsidRPr="009A1DA8" w:rsidRDefault="009A1DA8" w:rsidP="009A1DA8">
            <w:pPr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Щебень</w:t>
            </w:r>
          </w:p>
          <w:p w:rsidR="009A1DA8" w:rsidRPr="009A1DA8" w:rsidRDefault="009A1DA8" w:rsidP="009A1DA8">
            <w:pPr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 xml:space="preserve">Трубы металлические разного диаметра  </w:t>
            </w:r>
          </w:p>
          <w:p w:rsidR="009A1DA8" w:rsidRPr="009A1DA8" w:rsidRDefault="009A1DA8" w:rsidP="009A1DA8">
            <w:pPr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 xml:space="preserve">Щебень                            </w:t>
            </w:r>
          </w:p>
          <w:p w:rsidR="009A1DA8" w:rsidRPr="009A1DA8" w:rsidRDefault="009A1DA8" w:rsidP="009A1DA8">
            <w:pPr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lastRenderedPageBreak/>
              <w:t xml:space="preserve">Цемент                         </w:t>
            </w:r>
          </w:p>
          <w:p w:rsidR="009A1DA8" w:rsidRPr="009A1DA8" w:rsidRDefault="009A1DA8" w:rsidP="009A1DA8">
            <w:pPr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Битум</w:t>
            </w:r>
          </w:p>
          <w:p w:rsidR="009A1DA8" w:rsidRPr="009A1DA8" w:rsidRDefault="009A1DA8" w:rsidP="009A1DA8">
            <w:pPr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Трубы металлические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  <w:vertAlign w:val="superscript"/>
              </w:rPr>
            </w:pPr>
            <w:r w:rsidRPr="009A1DA8">
              <w:rPr>
                <w:rFonts w:eastAsia="MS Mincho"/>
                <w:sz w:val="24"/>
                <w:szCs w:val="20"/>
              </w:rPr>
              <w:lastRenderedPageBreak/>
              <w:t>м</w:t>
            </w:r>
            <w:r w:rsidRPr="009A1DA8">
              <w:rPr>
                <w:rFonts w:eastAsia="MS Mincho"/>
                <w:sz w:val="24"/>
                <w:szCs w:val="20"/>
                <w:vertAlign w:val="superscript"/>
              </w:rPr>
              <w:t>3</w:t>
            </w: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  <w:vertAlign w:val="superscript"/>
              </w:rPr>
            </w:pPr>
            <w:r w:rsidRPr="009A1DA8">
              <w:rPr>
                <w:rFonts w:eastAsia="MS Mincho"/>
                <w:sz w:val="24"/>
                <w:szCs w:val="20"/>
              </w:rPr>
              <w:t>м</w:t>
            </w:r>
            <w:r w:rsidRPr="009A1DA8">
              <w:rPr>
                <w:rFonts w:eastAsia="MS Mincho"/>
                <w:sz w:val="24"/>
                <w:szCs w:val="20"/>
                <w:vertAlign w:val="superscript"/>
              </w:rPr>
              <w:t>3</w:t>
            </w: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  <w:vertAlign w:val="superscript"/>
              </w:rPr>
            </w:pPr>
            <w:r w:rsidRPr="009A1DA8">
              <w:rPr>
                <w:rFonts w:eastAsia="MS Mincho"/>
                <w:sz w:val="24"/>
                <w:szCs w:val="20"/>
              </w:rPr>
              <w:t>тыс. штук</w:t>
            </w: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 xml:space="preserve"> тонн</w:t>
            </w:r>
          </w:p>
          <w:p w:rsidR="009A1DA8" w:rsidRPr="009A1DA8" w:rsidRDefault="009A1DA8" w:rsidP="009A1DA8">
            <w:pPr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тыс. штук</w:t>
            </w: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тонн</w:t>
            </w: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  <w:vertAlign w:val="superscript"/>
              </w:rPr>
            </w:pPr>
            <w:r w:rsidRPr="009A1DA8">
              <w:rPr>
                <w:rFonts w:eastAsia="MS Mincho"/>
                <w:sz w:val="24"/>
                <w:szCs w:val="20"/>
              </w:rPr>
              <w:t>тыс</w:t>
            </w:r>
            <w:proofErr w:type="gramStart"/>
            <w:r w:rsidRPr="009A1DA8">
              <w:rPr>
                <w:rFonts w:eastAsia="MS Mincho"/>
                <w:sz w:val="24"/>
                <w:szCs w:val="20"/>
              </w:rPr>
              <w:t>.м</w:t>
            </w:r>
            <w:proofErr w:type="gramEnd"/>
            <w:r w:rsidRPr="009A1DA8">
              <w:rPr>
                <w:rFonts w:eastAsia="MS Mincho"/>
                <w:sz w:val="24"/>
                <w:szCs w:val="20"/>
                <w:vertAlign w:val="superscript"/>
              </w:rPr>
              <w:t>3</w:t>
            </w: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  <w:vertAlign w:val="superscript"/>
              </w:rPr>
            </w:pP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тонн</w:t>
            </w: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  <w:vertAlign w:val="superscript"/>
              </w:rPr>
            </w:pPr>
            <w:r w:rsidRPr="009A1DA8">
              <w:rPr>
                <w:rFonts w:eastAsia="MS Mincho"/>
                <w:sz w:val="24"/>
                <w:szCs w:val="20"/>
              </w:rPr>
              <w:t>тыс</w:t>
            </w:r>
            <w:proofErr w:type="gramStart"/>
            <w:r w:rsidRPr="009A1DA8">
              <w:rPr>
                <w:rFonts w:eastAsia="MS Mincho"/>
                <w:sz w:val="24"/>
                <w:szCs w:val="20"/>
              </w:rPr>
              <w:t>.м</w:t>
            </w:r>
            <w:proofErr w:type="gramEnd"/>
            <w:r w:rsidRPr="009A1DA8">
              <w:rPr>
                <w:rFonts w:eastAsia="MS Mincho"/>
                <w:sz w:val="24"/>
                <w:szCs w:val="20"/>
                <w:vertAlign w:val="superscript"/>
              </w:rPr>
              <w:t>3</w:t>
            </w: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lastRenderedPageBreak/>
              <w:t>тонн</w:t>
            </w: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тонн</w:t>
            </w: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тонн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9A1DA8" w:rsidRDefault="009A1DA8" w:rsidP="009A1DA8">
            <w:pPr>
              <w:rPr>
                <w:rFonts w:eastAsia="MS Mincho"/>
                <w:sz w:val="24"/>
                <w:szCs w:val="20"/>
              </w:rPr>
            </w:pPr>
          </w:p>
        </w:tc>
      </w:tr>
      <w:tr w:rsidR="009A1DA8" w:rsidRPr="009A1DA8" w:rsidTr="00E72E36">
        <w:trPr>
          <w:gridAfter w:val="3"/>
          <w:wAfter w:w="4257" w:type="dxa"/>
          <w:cantSplit/>
          <w:trHeight w:val="428"/>
        </w:trPr>
        <w:tc>
          <w:tcPr>
            <w:tcW w:w="9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lastRenderedPageBreak/>
              <w:t>4. Средства малой механизации, электрооборудование и запорная арматура</w:t>
            </w:r>
          </w:p>
        </w:tc>
      </w:tr>
      <w:tr w:rsidR="009A1DA8" w:rsidRPr="009A1DA8" w:rsidTr="00E72E36">
        <w:trPr>
          <w:gridAfter w:val="3"/>
          <w:wAfter w:w="4257" w:type="dxa"/>
          <w:trHeight w:val="33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9A1DA8" w:rsidRDefault="009A1DA8" w:rsidP="009A1DA8">
            <w:pPr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1</w:t>
            </w:r>
          </w:p>
          <w:p w:rsidR="009A1DA8" w:rsidRPr="009A1DA8" w:rsidRDefault="009A1DA8" w:rsidP="009A1DA8">
            <w:pPr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2</w:t>
            </w:r>
          </w:p>
          <w:p w:rsidR="009A1DA8" w:rsidRPr="009A1DA8" w:rsidRDefault="009A1DA8" w:rsidP="009A1DA8">
            <w:pPr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3</w:t>
            </w:r>
          </w:p>
          <w:p w:rsidR="009A1DA8" w:rsidRPr="009A1DA8" w:rsidRDefault="009A1DA8" w:rsidP="009A1DA8">
            <w:pPr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4</w:t>
            </w:r>
          </w:p>
          <w:p w:rsidR="009A1DA8" w:rsidRPr="009A1DA8" w:rsidRDefault="009A1DA8" w:rsidP="009A1DA8">
            <w:pPr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5</w:t>
            </w:r>
          </w:p>
          <w:p w:rsidR="009A1DA8" w:rsidRPr="009A1DA8" w:rsidRDefault="009A1DA8" w:rsidP="009A1DA8">
            <w:pPr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6</w:t>
            </w:r>
          </w:p>
          <w:p w:rsidR="009A1DA8" w:rsidRPr="009A1DA8" w:rsidRDefault="009A1DA8" w:rsidP="009A1DA8">
            <w:pPr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7</w:t>
            </w:r>
          </w:p>
          <w:p w:rsidR="009A1DA8" w:rsidRPr="009A1DA8" w:rsidRDefault="009A1DA8" w:rsidP="009A1DA8">
            <w:pPr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8</w:t>
            </w:r>
          </w:p>
          <w:p w:rsidR="009A1DA8" w:rsidRPr="009A1DA8" w:rsidRDefault="009A1DA8" w:rsidP="009A1DA8">
            <w:pPr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9</w:t>
            </w:r>
          </w:p>
          <w:p w:rsidR="009A1DA8" w:rsidRPr="009A1DA8" w:rsidRDefault="009A1DA8" w:rsidP="009A1DA8">
            <w:pPr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10</w:t>
            </w:r>
          </w:p>
          <w:p w:rsidR="009A1DA8" w:rsidRPr="009A1DA8" w:rsidRDefault="009A1DA8" w:rsidP="009A1DA8">
            <w:pPr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11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9A1DA8" w:rsidRDefault="009A1DA8" w:rsidP="009A1DA8">
            <w:pPr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Трансформаторы разные</w:t>
            </w:r>
          </w:p>
          <w:p w:rsidR="009A1DA8" w:rsidRPr="009A1DA8" w:rsidRDefault="009A1DA8" w:rsidP="009A1DA8">
            <w:pPr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Опоры разные</w:t>
            </w:r>
          </w:p>
          <w:p w:rsidR="009A1DA8" w:rsidRPr="009A1DA8" w:rsidRDefault="009A1DA8" w:rsidP="009A1DA8">
            <w:pPr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Рубильники 3-х полюсные</w:t>
            </w:r>
          </w:p>
          <w:p w:rsidR="009A1DA8" w:rsidRPr="009A1DA8" w:rsidRDefault="009A1DA8" w:rsidP="009A1DA8">
            <w:pPr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Изоляторы</w:t>
            </w:r>
          </w:p>
          <w:p w:rsidR="009A1DA8" w:rsidRPr="009A1DA8" w:rsidRDefault="009A1DA8" w:rsidP="009A1DA8">
            <w:pPr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 xml:space="preserve">Насосное оборудование </w:t>
            </w:r>
          </w:p>
          <w:p w:rsidR="009A1DA8" w:rsidRPr="009A1DA8" w:rsidRDefault="009A1DA8" w:rsidP="009A1DA8">
            <w:pPr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Электродвигатели разные</w:t>
            </w:r>
          </w:p>
          <w:p w:rsidR="009A1DA8" w:rsidRPr="009A1DA8" w:rsidRDefault="009A1DA8" w:rsidP="009A1DA8">
            <w:pPr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Запорная арматура (задвижки)</w:t>
            </w:r>
          </w:p>
          <w:p w:rsidR="009A1DA8" w:rsidRPr="009A1DA8" w:rsidRDefault="009A1DA8" w:rsidP="009A1DA8">
            <w:pPr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Задвижки</w:t>
            </w:r>
          </w:p>
          <w:p w:rsidR="009A1DA8" w:rsidRPr="009A1DA8" w:rsidRDefault="009A1DA8" w:rsidP="009A1DA8">
            <w:pPr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Компрессор передвижной</w:t>
            </w:r>
          </w:p>
          <w:p w:rsidR="009A1DA8" w:rsidRPr="009A1DA8" w:rsidRDefault="009A1DA8" w:rsidP="009A1DA8">
            <w:pPr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Сварочный аппарат</w:t>
            </w:r>
          </w:p>
          <w:p w:rsidR="009A1DA8" w:rsidRPr="009A1DA8" w:rsidRDefault="009A1DA8" w:rsidP="009A1DA8">
            <w:pPr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Бензопила «Дружба»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шт.</w:t>
            </w: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шт.</w:t>
            </w: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шт.</w:t>
            </w: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шт.</w:t>
            </w: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шт.</w:t>
            </w: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шт.</w:t>
            </w: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шт.</w:t>
            </w: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шт.</w:t>
            </w: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шт.</w:t>
            </w: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шт.</w:t>
            </w: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</w:p>
        </w:tc>
      </w:tr>
      <w:tr w:rsidR="009A1DA8" w:rsidRPr="009A1DA8" w:rsidTr="00E72E36">
        <w:trPr>
          <w:gridAfter w:val="3"/>
          <w:wAfter w:w="4257" w:type="dxa"/>
          <w:cantSplit/>
          <w:trHeight w:val="483"/>
        </w:trPr>
        <w:tc>
          <w:tcPr>
            <w:tcW w:w="9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 xml:space="preserve">5.  Нефтепродукты </w:t>
            </w:r>
          </w:p>
        </w:tc>
      </w:tr>
      <w:tr w:rsidR="009A1DA8" w:rsidRPr="009A1DA8" w:rsidTr="00E72E36">
        <w:trPr>
          <w:gridAfter w:val="3"/>
          <w:wAfter w:w="4257" w:type="dxa"/>
          <w:cantSplit/>
          <w:trHeight w:val="92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1</w:t>
            </w: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2</w:t>
            </w: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3</w:t>
            </w: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DA8" w:rsidRPr="009A1DA8" w:rsidRDefault="009A1DA8" w:rsidP="009A1DA8">
            <w:pPr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 xml:space="preserve">Автомобильный бензин  </w:t>
            </w:r>
          </w:p>
          <w:p w:rsidR="009A1DA8" w:rsidRPr="009A1DA8" w:rsidRDefault="009A1DA8" w:rsidP="009A1DA8">
            <w:pPr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АИ-76</w:t>
            </w:r>
          </w:p>
          <w:p w:rsidR="009A1DA8" w:rsidRPr="009A1DA8" w:rsidRDefault="009A1DA8" w:rsidP="009A1DA8">
            <w:pPr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 xml:space="preserve">Дизельное топливо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тонн</w:t>
            </w: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тонн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1DA8" w:rsidRPr="009A1DA8" w:rsidRDefault="009A1DA8" w:rsidP="009A1DA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DA8" w:rsidRPr="009A1DA8" w:rsidRDefault="009A1DA8" w:rsidP="009A1DA8">
            <w:pPr>
              <w:rPr>
                <w:rFonts w:eastAsia="MS Mincho"/>
                <w:sz w:val="24"/>
                <w:szCs w:val="20"/>
              </w:rPr>
            </w:pPr>
          </w:p>
        </w:tc>
      </w:tr>
      <w:tr w:rsidR="009A1DA8" w:rsidRPr="009A1DA8" w:rsidTr="00E72E36">
        <w:trPr>
          <w:gridAfter w:val="3"/>
          <w:wAfter w:w="4257" w:type="dxa"/>
          <w:cantSplit/>
          <w:trHeight w:val="37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1DA8" w:rsidRPr="009A1DA8" w:rsidRDefault="009A1DA8" w:rsidP="009A1DA8">
            <w:pPr>
              <w:rPr>
                <w:rFonts w:eastAsia="MS Mincho"/>
                <w:sz w:val="24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9A1DA8" w:rsidRDefault="009A1DA8" w:rsidP="009A1DA8">
            <w:pPr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 xml:space="preserve">Мазут </w:t>
            </w:r>
          </w:p>
          <w:p w:rsidR="009A1DA8" w:rsidRPr="009A1DA8" w:rsidRDefault="009A1DA8" w:rsidP="009A1DA8">
            <w:pPr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тонн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9A1DA8" w:rsidRDefault="009A1DA8" w:rsidP="009A1DA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9A1DA8" w:rsidRDefault="009A1DA8" w:rsidP="009A1DA8">
            <w:pPr>
              <w:rPr>
                <w:rFonts w:eastAsia="MS Mincho"/>
                <w:sz w:val="24"/>
                <w:szCs w:val="20"/>
              </w:rPr>
            </w:pPr>
          </w:p>
        </w:tc>
      </w:tr>
      <w:tr w:rsidR="009A1DA8" w:rsidRPr="009A1DA8" w:rsidTr="00E72E36">
        <w:trPr>
          <w:gridAfter w:val="3"/>
          <w:wAfter w:w="4257" w:type="dxa"/>
          <w:cantSplit/>
          <w:trHeight w:val="400"/>
        </w:trPr>
        <w:tc>
          <w:tcPr>
            <w:tcW w:w="9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6.Кабельно - проводниковая продукция</w:t>
            </w:r>
          </w:p>
        </w:tc>
      </w:tr>
      <w:tr w:rsidR="009A1DA8" w:rsidRPr="009A1DA8" w:rsidTr="00E72E36">
        <w:trPr>
          <w:gridAfter w:val="3"/>
          <w:wAfter w:w="4257" w:type="dxa"/>
          <w:trHeight w:val="23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1</w:t>
            </w: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2</w:t>
            </w: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3</w:t>
            </w: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4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9A1DA8" w:rsidRDefault="009A1DA8" w:rsidP="009A1DA8">
            <w:pPr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Кабель телефонный</w:t>
            </w:r>
          </w:p>
          <w:p w:rsidR="009A1DA8" w:rsidRPr="009A1DA8" w:rsidRDefault="009A1DA8" w:rsidP="009A1DA8">
            <w:pPr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 xml:space="preserve">Кабель разный </w:t>
            </w:r>
          </w:p>
          <w:p w:rsidR="009A1DA8" w:rsidRPr="009A1DA8" w:rsidRDefault="009A1DA8" w:rsidP="009A1DA8">
            <w:pPr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Монтажный материал (муфты разные)</w:t>
            </w:r>
          </w:p>
          <w:p w:rsidR="009A1DA8" w:rsidRPr="009A1DA8" w:rsidRDefault="009A1DA8" w:rsidP="009A1DA8">
            <w:pPr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Проволока разная</w:t>
            </w:r>
          </w:p>
          <w:p w:rsidR="009A1DA8" w:rsidRPr="009A1DA8" w:rsidRDefault="009A1DA8" w:rsidP="009A1DA8">
            <w:pPr>
              <w:rPr>
                <w:rFonts w:eastAsia="MS Mincho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км</w:t>
            </w: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км</w:t>
            </w: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шт.</w:t>
            </w: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тонн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9A1DA8" w:rsidRDefault="009A1DA8" w:rsidP="009A1DA8">
            <w:pPr>
              <w:rPr>
                <w:rFonts w:eastAsia="MS Mincho"/>
                <w:sz w:val="24"/>
                <w:szCs w:val="20"/>
              </w:rPr>
            </w:pPr>
          </w:p>
        </w:tc>
      </w:tr>
      <w:tr w:rsidR="009A1DA8" w:rsidRPr="009A1DA8" w:rsidTr="00E72E36">
        <w:trPr>
          <w:gridAfter w:val="3"/>
          <w:wAfter w:w="4257" w:type="dxa"/>
          <w:cantSplit/>
          <w:trHeight w:val="449"/>
        </w:trPr>
        <w:tc>
          <w:tcPr>
            <w:tcW w:w="9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7. Транспортные средства, сооружения и конструкции</w:t>
            </w:r>
          </w:p>
        </w:tc>
      </w:tr>
      <w:tr w:rsidR="009A1DA8" w:rsidRPr="009A1DA8" w:rsidTr="00E72E36">
        <w:trPr>
          <w:gridAfter w:val="3"/>
          <w:wAfter w:w="4257" w:type="dxa"/>
          <w:trHeight w:val="159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9A1DA8" w:rsidRDefault="009A1DA8" w:rsidP="009A1DA8">
            <w:pPr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1</w:t>
            </w:r>
          </w:p>
          <w:p w:rsidR="009A1DA8" w:rsidRPr="009A1DA8" w:rsidRDefault="009A1DA8" w:rsidP="009A1DA8">
            <w:pPr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2</w:t>
            </w:r>
          </w:p>
          <w:p w:rsidR="009A1DA8" w:rsidRPr="009A1DA8" w:rsidRDefault="009A1DA8" w:rsidP="009A1DA8">
            <w:pPr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3</w:t>
            </w:r>
          </w:p>
          <w:p w:rsidR="009A1DA8" w:rsidRPr="009A1DA8" w:rsidRDefault="009A1DA8" w:rsidP="009A1DA8">
            <w:pPr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4</w:t>
            </w:r>
          </w:p>
          <w:p w:rsidR="009A1DA8" w:rsidRPr="009A1DA8" w:rsidRDefault="009A1DA8" w:rsidP="009A1DA8">
            <w:pPr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5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9A1DA8" w:rsidRDefault="009A1DA8" w:rsidP="009A1DA8">
            <w:pPr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Автотранспорт</w:t>
            </w:r>
          </w:p>
          <w:p w:rsidR="009A1DA8" w:rsidRPr="009A1DA8" w:rsidRDefault="009A1DA8" w:rsidP="009A1DA8">
            <w:pPr>
              <w:rPr>
                <w:color w:val="000000"/>
                <w:spacing w:val="-2"/>
                <w:sz w:val="24"/>
                <w:szCs w:val="20"/>
              </w:rPr>
            </w:pPr>
            <w:r w:rsidRPr="009A1DA8">
              <w:rPr>
                <w:color w:val="000000"/>
                <w:spacing w:val="-2"/>
                <w:sz w:val="24"/>
                <w:szCs w:val="20"/>
              </w:rPr>
              <w:t>Транспортные средства (АЗС)</w:t>
            </w:r>
          </w:p>
          <w:p w:rsidR="009A1DA8" w:rsidRPr="009A1DA8" w:rsidRDefault="009A1DA8" w:rsidP="009A1DA8">
            <w:pPr>
              <w:rPr>
                <w:color w:val="000000"/>
                <w:sz w:val="24"/>
                <w:szCs w:val="20"/>
              </w:rPr>
            </w:pPr>
            <w:r w:rsidRPr="009A1DA8">
              <w:rPr>
                <w:color w:val="000000"/>
                <w:spacing w:val="-2"/>
                <w:sz w:val="24"/>
                <w:szCs w:val="20"/>
              </w:rPr>
              <w:t xml:space="preserve">Комплект разборного </w:t>
            </w:r>
            <w:r w:rsidRPr="009A1DA8">
              <w:rPr>
                <w:color w:val="000000"/>
                <w:sz w:val="24"/>
                <w:szCs w:val="20"/>
              </w:rPr>
              <w:t>моста</w:t>
            </w:r>
          </w:p>
          <w:p w:rsidR="009A1DA8" w:rsidRPr="009A1DA8" w:rsidRDefault="009A1DA8" w:rsidP="009A1DA8">
            <w:pPr>
              <w:rPr>
                <w:rFonts w:eastAsia="MS Mincho"/>
                <w:sz w:val="24"/>
                <w:szCs w:val="24"/>
              </w:rPr>
            </w:pPr>
            <w:r w:rsidRPr="009A1DA8">
              <w:rPr>
                <w:color w:val="000000"/>
                <w:spacing w:val="-2"/>
                <w:sz w:val="24"/>
                <w:szCs w:val="24"/>
              </w:rPr>
              <w:t>Пакеты монтажные</w:t>
            </w:r>
          </w:p>
          <w:p w:rsidR="009A1DA8" w:rsidRPr="009A1DA8" w:rsidRDefault="009A1DA8" w:rsidP="009A1DA8">
            <w:pPr>
              <w:rPr>
                <w:rFonts w:eastAsia="MS Mincho"/>
                <w:sz w:val="24"/>
                <w:szCs w:val="24"/>
              </w:rPr>
            </w:pPr>
            <w:r w:rsidRPr="009A1DA8">
              <w:rPr>
                <w:color w:val="000000"/>
                <w:spacing w:val="-2"/>
                <w:sz w:val="24"/>
                <w:szCs w:val="24"/>
              </w:rPr>
              <w:t>Мостовые пролеты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Ед.</w:t>
            </w: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ед.</w:t>
            </w: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ед.</w:t>
            </w: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ед.</w:t>
            </w: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9A1DA8" w:rsidRDefault="009A1DA8" w:rsidP="009A1DA8">
            <w:pPr>
              <w:rPr>
                <w:rFonts w:eastAsia="MS Mincho"/>
                <w:sz w:val="24"/>
                <w:szCs w:val="20"/>
              </w:rPr>
            </w:pPr>
          </w:p>
        </w:tc>
      </w:tr>
      <w:tr w:rsidR="009A1DA8" w:rsidRPr="009A1DA8" w:rsidTr="00E72E36">
        <w:trPr>
          <w:gridAfter w:val="3"/>
          <w:wAfter w:w="4257" w:type="dxa"/>
          <w:cantSplit/>
          <w:trHeight w:val="465"/>
        </w:trPr>
        <w:tc>
          <w:tcPr>
            <w:tcW w:w="9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8. Вещевое имущество</w:t>
            </w:r>
          </w:p>
        </w:tc>
      </w:tr>
      <w:tr w:rsidR="009A1DA8" w:rsidRPr="009A1DA8" w:rsidTr="00E72E36">
        <w:trPr>
          <w:gridAfter w:val="3"/>
          <w:wAfter w:w="4257" w:type="dxa"/>
          <w:trHeight w:val="1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9A1DA8" w:rsidRDefault="009A1DA8" w:rsidP="009A1DA8">
            <w:pPr>
              <w:jc w:val="center"/>
              <w:rPr>
                <w:rFonts w:eastAsia="MS Mincho"/>
                <w:color w:val="000000"/>
                <w:spacing w:val="-1"/>
                <w:sz w:val="24"/>
                <w:szCs w:val="24"/>
              </w:rPr>
            </w:pPr>
            <w:r w:rsidRPr="009A1DA8">
              <w:rPr>
                <w:rFonts w:eastAsia="MS Mincho"/>
                <w:color w:val="000000"/>
                <w:spacing w:val="-1"/>
                <w:sz w:val="24"/>
                <w:szCs w:val="24"/>
              </w:rPr>
              <w:t>1</w:t>
            </w:r>
          </w:p>
          <w:p w:rsidR="009A1DA8" w:rsidRPr="009A1DA8" w:rsidRDefault="009A1DA8" w:rsidP="009A1DA8">
            <w:pPr>
              <w:jc w:val="center"/>
              <w:rPr>
                <w:rFonts w:eastAsia="MS Mincho"/>
                <w:color w:val="000000"/>
                <w:spacing w:val="-1"/>
                <w:sz w:val="24"/>
                <w:szCs w:val="24"/>
              </w:rPr>
            </w:pPr>
          </w:p>
          <w:p w:rsidR="009A1DA8" w:rsidRPr="009A1DA8" w:rsidRDefault="009A1DA8" w:rsidP="009A1DA8">
            <w:pPr>
              <w:jc w:val="center"/>
              <w:rPr>
                <w:rFonts w:eastAsia="MS Mincho"/>
                <w:color w:val="000000"/>
                <w:spacing w:val="-1"/>
                <w:sz w:val="24"/>
                <w:szCs w:val="24"/>
              </w:rPr>
            </w:pPr>
            <w:r w:rsidRPr="009A1DA8">
              <w:rPr>
                <w:rFonts w:eastAsia="MS Mincho"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9A1DA8" w:rsidRDefault="009A1DA8" w:rsidP="009A1DA8">
            <w:pPr>
              <w:rPr>
                <w:snapToGrid w:val="0"/>
                <w:sz w:val="24"/>
                <w:szCs w:val="24"/>
              </w:rPr>
            </w:pPr>
            <w:r w:rsidRPr="009A1DA8">
              <w:rPr>
                <w:snapToGrid w:val="0"/>
                <w:sz w:val="24"/>
                <w:szCs w:val="24"/>
              </w:rPr>
              <w:t>Головные уборы (летние, утепленные)</w:t>
            </w:r>
          </w:p>
          <w:p w:rsidR="009A1DA8" w:rsidRPr="009A1DA8" w:rsidRDefault="009A1DA8" w:rsidP="009A1DA8">
            <w:pPr>
              <w:rPr>
                <w:snapToGrid w:val="0"/>
                <w:sz w:val="24"/>
                <w:szCs w:val="24"/>
              </w:rPr>
            </w:pPr>
            <w:r w:rsidRPr="009A1DA8">
              <w:rPr>
                <w:snapToGrid w:val="0"/>
                <w:sz w:val="24"/>
                <w:szCs w:val="24"/>
              </w:rPr>
              <w:t>Куртки, брюки (летние, утепленные)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9A1DA8" w:rsidRDefault="009A1DA8" w:rsidP="009A1DA8">
            <w:pPr>
              <w:jc w:val="center"/>
              <w:rPr>
                <w:snapToGrid w:val="0"/>
                <w:sz w:val="24"/>
                <w:szCs w:val="24"/>
              </w:rPr>
            </w:pPr>
          </w:p>
          <w:p w:rsidR="009A1DA8" w:rsidRPr="009A1DA8" w:rsidRDefault="009A1DA8" w:rsidP="009A1DA8">
            <w:pPr>
              <w:jc w:val="center"/>
              <w:rPr>
                <w:snapToGrid w:val="0"/>
                <w:sz w:val="24"/>
                <w:szCs w:val="24"/>
              </w:rPr>
            </w:pPr>
            <w:r w:rsidRPr="009A1DA8">
              <w:rPr>
                <w:snapToGrid w:val="0"/>
                <w:sz w:val="24"/>
                <w:szCs w:val="24"/>
              </w:rPr>
              <w:t>шт.</w:t>
            </w:r>
          </w:p>
          <w:p w:rsidR="009A1DA8" w:rsidRPr="009A1DA8" w:rsidRDefault="009A1DA8" w:rsidP="009A1DA8">
            <w:pPr>
              <w:jc w:val="center"/>
              <w:rPr>
                <w:snapToGrid w:val="0"/>
                <w:sz w:val="24"/>
                <w:szCs w:val="24"/>
              </w:rPr>
            </w:pPr>
          </w:p>
          <w:p w:rsidR="009A1DA8" w:rsidRPr="009A1DA8" w:rsidRDefault="009A1DA8" w:rsidP="009A1DA8">
            <w:pPr>
              <w:jc w:val="center"/>
              <w:rPr>
                <w:snapToGrid w:val="0"/>
                <w:sz w:val="24"/>
                <w:szCs w:val="24"/>
              </w:rPr>
            </w:pPr>
            <w:r w:rsidRPr="009A1DA8">
              <w:rPr>
                <w:snapToGrid w:val="0"/>
                <w:sz w:val="24"/>
                <w:szCs w:val="24"/>
              </w:rPr>
              <w:t>комплект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9A1DA8" w:rsidRDefault="009A1DA8" w:rsidP="009A1DA8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A8" w:rsidRPr="009A1DA8" w:rsidRDefault="009A1DA8" w:rsidP="009A1DA8">
            <w:pPr>
              <w:jc w:val="center"/>
              <w:rPr>
                <w:rFonts w:eastAsia="MS Mincho"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9A1DA8" w:rsidRPr="009A1DA8" w:rsidRDefault="009A1DA8" w:rsidP="009A1DA8">
      <w:pPr>
        <w:rPr>
          <w:rFonts w:eastAsia="MS Mincho"/>
          <w:sz w:val="24"/>
          <w:szCs w:val="20"/>
        </w:rPr>
      </w:pPr>
    </w:p>
    <w:p w:rsidR="009A1DA8" w:rsidRPr="009A1DA8" w:rsidRDefault="009A1DA8" w:rsidP="009A1DA8">
      <w:pPr>
        <w:rPr>
          <w:sz w:val="24"/>
          <w:szCs w:val="24"/>
        </w:rPr>
      </w:pPr>
    </w:p>
    <w:p w:rsidR="009A1DA8" w:rsidRPr="009A1DA8" w:rsidRDefault="009A1DA8" w:rsidP="009A1DA8">
      <w:pPr>
        <w:rPr>
          <w:sz w:val="24"/>
          <w:szCs w:val="24"/>
        </w:rPr>
      </w:pPr>
      <w:bookmarkStart w:id="0" w:name="_GoBack"/>
      <w:bookmarkEnd w:id="0"/>
    </w:p>
    <w:sectPr w:rsidR="009A1DA8" w:rsidRPr="009A1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016CA"/>
    <w:multiLevelType w:val="hybridMultilevel"/>
    <w:tmpl w:val="C5EEC882"/>
    <w:lvl w:ilvl="0" w:tplc="37C83E3A">
      <w:start w:val="7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525"/>
    <w:rsid w:val="00082701"/>
    <w:rsid w:val="00263293"/>
    <w:rsid w:val="00536F2E"/>
    <w:rsid w:val="00653725"/>
    <w:rsid w:val="00852525"/>
    <w:rsid w:val="009A1DA8"/>
    <w:rsid w:val="00E035BC"/>
    <w:rsid w:val="00E7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F2E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6329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263293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F2E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6329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26329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2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08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94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207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1051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1312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2017-06-15T07:23:00Z</dcterms:created>
  <dcterms:modified xsi:type="dcterms:W3CDTF">2017-07-03T06:31:00Z</dcterms:modified>
</cp:coreProperties>
</file>