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39" w:rsidRPr="00124739" w:rsidRDefault="00124739" w:rsidP="0012473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24739"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124739" w:rsidRPr="00124739" w:rsidRDefault="00124739" w:rsidP="001247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4739">
        <w:rPr>
          <w:rFonts w:eastAsia="Calibri"/>
          <w:b/>
          <w:sz w:val="28"/>
          <w:szCs w:val="28"/>
          <w:lang w:eastAsia="en-US"/>
        </w:rPr>
        <w:t>КОЛОМЫЦЕВСКОГО СЕЛЬСКОГО ПОСЕЛЕНИЯ</w:t>
      </w:r>
    </w:p>
    <w:p w:rsidR="00124739" w:rsidRPr="00124739" w:rsidRDefault="00124739" w:rsidP="0012473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4739">
        <w:rPr>
          <w:rFonts w:eastAsia="Calibri"/>
          <w:b/>
          <w:sz w:val="28"/>
          <w:szCs w:val="28"/>
          <w:lang w:eastAsia="en-US"/>
        </w:rPr>
        <w:t>ЛИСКИНСКОГО МУНИЦИПАЛЬНОГО РАЙОНА</w:t>
      </w:r>
    </w:p>
    <w:p w:rsidR="00124739" w:rsidRPr="00124739" w:rsidRDefault="00124739" w:rsidP="00124739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124739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124739" w:rsidRPr="00124739" w:rsidRDefault="00124739" w:rsidP="0012473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24739" w:rsidRPr="00124739" w:rsidRDefault="00124739" w:rsidP="00124739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124739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124739">
        <w:rPr>
          <w:rFonts w:eastAsia="Calibri"/>
          <w:b/>
          <w:sz w:val="28"/>
          <w:szCs w:val="28"/>
          <w:lang w:eastAsia="en-US"/>
        </w:rPr>
        <w:t xml:space="preserve"> А С П О Р Я Ж Е Н И Е</w:t>
      </w:r>
    </w:p>
    <w:p w:rsidR="00124739" w:rsidRPr="00124739" w:rsidRDefault="00124739" w:rsidP="001247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4739" w:rsidRPr="00124739" w:rsidRDefault="00C67369" w:rsidP="0012473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  июля 2017</w:t>
      </w:r>
      <w:r w:rsidR="00124739" w:rsidRPr="00124739">
        <w:rPr>
          <w:rFonts w:eastAsia="Calibri"/>
          <w:sz w:val="28"/>
          <w:szCs w:val="28"/>
          <w:lang w:eastAsia="en-US"/>
        </w:rPr>
        <w:t xml:space="preserve"> года                   № </w:t>
      </w:r>
      <w:r>
        <w:rPr>
          <w:rFonts w:eastAsia="Calibri"/>
          <w:sz w:val="28"/>
          <w:szCs w:val="28"/>
          <w:lang w:eastAsia="en-US"/>
        </w:rPr>
        <w:t>11</w:t>
      </w:r>
      <w:r w:rsidR="00124739" w:rsidRPr="00124739">
        <w:rPr>
          <w:rFonts w:eastAsia="Calibri"/>
          <w:sz w:val="28"/>
          <w:szCs w:val="28"/>
          <w:lang w:eastAsia="en-US"/>
        </w:rPr>
        <w:t>-р</w:t>
      </w:r>
    </w:p>
    <w:p w:rsidR="00124739" w:rsidRPr="00124739" w:rsidRDefault="00124739" w:rsidP="00124739">
      <w:pPr>
        <w:jc w:val="both"/>
        <w:rPr>
          <w:rFonts w:eastAsia="Calibri"/>
          <w:sz w:val="16"/>
          <w:szCs w:val="16"/>
          <w:lang w:eastAsia="en-US"/>
        </w:rPr>
      </w:pPr>
      <w:r w:rsidRPr="00124739">
        <w:rPr>
          <w:rFonts w:eastAsia="Calibri"/>
          <w:sz w:val="28"/>
          <w:szCs w:val="28"/>
          <w:lang w:eastAsia="en-US"/>
        </w:rPr>
        <w:t xml:space="preserve">       </w:t>
      </w:r>
      <w:r w:rsidRPr="00124739">
        <w:rPr>
          <w:rFonts w:eastAsia="Calibri"/>
          <w:sz w:val="16"/>
          <w:szCs w:val="16"/>
          <w:lang w:eastAsia="en-US"/>
        </w:rPr>
        <w:t>село Коломыцево</w:t>
      </w:r>
    </w:p>
    <w:p w:rsidR="00124739" w:rsidRPr="00124739" w:rsidRDefault="00124739" w:rsidP="00124739">
      <w:pPr>
        <w:ind w:right="4110"/>
        <w:jc w:val="both"/>
        <w:rPr>
          <w:rFonts w:eastAsiaTheme="minorHAnsi"/>
          <w:lang w:eastAsia="en-US"/>
        </w:rPr>
      </w:pPr>
    </w:p>
    <w:p w:rsidR="00124739" w:rsidRPr="00124739" w:rsidRDefault="00124739" w:rsidP="00124739">
      <w:pPr>
        <w:ind w:right="4392"/>
        <w:jc w:val="both"/>
        <w:rPr>
          <w:sz w:val="28"/>
          <w:szCs w:val="28"/>
        </w:rPr>
      </w:pPr>
      <w:r w:rsidRPr="00124739">
        <w:rPr>
          <w:sz w:val="28"/>
          <w:szCs w:val="28"/>
        </w:rPr>
        <w:t>Об утверждении технологической схемы предоставления муниципальной услуги «Выдача архивных документов (архивных справок, выписок и копий)»</w:t>
      </w:r>
    </w:p>
    <w:p w:rsidR="00900A2C" w:rsidRDefault="00900A2C" w:rsidP="00900A2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</w:p>
    <w:p w:rsidR="00900A2C" w:rsidRDefault="00900A2C" w:rsidP="00900A2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</w:p>
    <w:p w:rsidR="00900A2C" w:rsidRPr="00900A2C" w:rsidRDefault="00900A2C" w:rsidP="00900A2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00A2C">
        <w:rPr>
          <w:sz w:val="28"/>
          <w:szCs w:val="28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>
        <w:rPr>
          <w:sz w:val="28"/>
          <w:szCs w:val="28"/>
        </w:rPr>
        <w:t>Коломыцевского</w:t>
      </w:r>
      <w:r w:rsidRPr="00900A2C">
        <w:rPr>
          <w:sz w:val="28"/>
          <w:szCs w:val="28"/>
        </w:rPr>
        <w:t xml:space="preserve"> сельского поселения Лискинского муниципального района Воронежской области в филиале АУ «МФЦ:</w:t>
      </w:r>
    </w:p>
    <w:p w:rsidR="00900A2C" w:rsidRPr="00900A2C" w:rsidRDefault="00900A2C" w:rsidP="00900A2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900A2C" w:rsidRPr="00900A2C" w:rsidRDefault="00900A2C" w:rsidP="00900A2C">
      <w:pPr>
        <w:pStyle w:val="a6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900A2C">
        <w:rPr>
          <w:sz w:val="28"/>
          <w:szCs w:val="28"/>
        </w:rPr>
        <w:t>Утвердить технологическую схему предоставления муниципальной услуги «Выдача архивных документов (архивных справок, выписок и копий» согласно приложению.</w:t>
      </w:r>
      <w:proofErr w:type="gramEnd"/>
    </w:p>
    <w:p w:rsidR="00900A2C" w:rsidRPr="00900A2C" w:rsidRDefault="00900A2C" w:rsidP="00900A2C">
      <w:pPr>
        <w:ind w:right="4392"/>
        <w:jc w:val="both"/>
        <w:rPr>
          <w:sz w:val="28"/>
          <w:szCs w:val="28"/>
        </w:rPr>
      </w:pPr>
    </w:p>
    <w:p w:rsidR="00900A2C" w:rsidRPr="00900A2C" w:rsidRDefault="00900A2C" w:rsidP="00900A2C">
      <w:pPr>
        <w:pStyle w:val="a6"/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 w:rsidRPr="00900A2C">
        <w:rPr>
          <w:sz w:val="28"/>
          <w:szCs w:val="28"/>
        </w:rPr>
        <w:t>Контроль за</w:t>
      </w:r>
      <w:proofErr w:type="gramEnd"/>
      <w:r w:rsidRPr="00900A2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00A2C" w:rsidRPr="00900A2C" w:rsidRDefault="00900A2C" w:rsidP="00900A2C">
      <w:pPr>
        <w:rPr>
          <w:sz w:val="28"/>
          <w:szCs w:val="28"/>
        </w:rPr>
      </w:pPr>
    </w:p>
    <w:p w:rsidR="00900A2C" w:rsidRPr="00900A2C" w:rsidRDefault="00900A2C" w:rsidP="00900A2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803F9B" w:rsidRPr="00900A2C" w:rsidRDefault="00803F9B" w:rsidP="0051279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:rsidR="00803F9B" w:rsidRDefault="00900A2C" w:rsidP="00900A2C">
      <w:pPr>
        <w:tabs>
          <w:tab w:val="right" w:pos="9900"/>
        </w:tabs>
        <w:spacing w:before="100" w:beforeAutospacing="1" w:after="100" w:afterAutospacing="1"/>
        <w:contextualSpacing/>
        <w:rPr>
          <w:sz w:val="26"/>
          <w:szCs w:val="26"/>
        </w:rPr>
      </w:pPr>
      <w:r w:rsidRPr="00900A2C">
        <w:rPr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 w:rsidRPr="00900A2C">
        <w:rPr>
          <w:sz w:val="28"/>
          <w:szCs w:val="28"/>
        </w:rPr>
        <w:t>И.В.Жидкова</w:t>
      </w:r>
      <w:proofErr w:type="spellEnd"/>
      <w:r w:rsidR="00803F9B">
        <w:rPr>
          <w:sz w:val="26"/>
          <w:szCs w:val="26"/>
        </w:rPr>
        <w:br w:type="page"/>
      </w:r>
    </w:p>
    <w:p w:rsidR="00766781" w:rsidRDefault="00766781" w:rsidP="00803F9B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  <w:sectPr w:rsidR="00766781" w:rsidSect="00900A2C">
          <w:pgSz w:w="11906" w:h="16838"/>
          <w:pgMar w:top="1134" w:right="1274" w:bottom="962" w:left="1701" w:header="709" w:footer="709" w:gutter="0"/>
          <w:cols w:space="720"/>
          <w:docGrid w:linePitch="326"/>
        </w:sectPr>
      </w:pPr>
    </w:p>
    <w:p w:rsidR="00803F9B" w:rsidRPr="00C732D8" w:rsidRDefault="00803F9B" w:rsidP="00766781">
      <w:pPr>
        <w:jc w:val="center"/>
        <w:rPr>
          <w:b/>
        </w:rPr>
      </w:pPr>
      <w:r w:rsidRPr="00C732D8">
        <w:rPr>
          <w:b/>
        </w:rPr>
        <w:lastRenderedPageBreak/>
        <w:t>ТИПОВАЯ ТЕХНОЛОГИЧЕСКАЯ СХЕМА</w:t>
      </w:r>
    </w:p>
    <w:p w:rsidR="00803F9B" w:rsidRPr="00C732D8" w:rsidRDefault="00803F9B" w:rsidP="00803F9B">
      <w:pPr>
        <w:jc w:val="center"/>
        <w:rPr>
          <w:b/>
        </w:rPr>
      </w:pPr>
      <w:r w:rsidRPr="00C732D8">
        <w:rPr>
          <w:b/>
        </w:rPr>
        <w:t>ПРЕДОСТАВЛЕНИЯ МУНИЦИПАЛЬНОЙ УСЛУГИ</w:t>
      </w:r>
    </w:p>
    <w:p w:rsidR="00803F9B" w:rsidRPr="00C732D8" w:rsidRDefault="00803F9B" w:rsidP="00803F9B">
      <w:pPr>
        <w:keepNext/>
        <w:keepLines/>
        <w:jc w:val="center"/>
        <w:outlineLvl w:val="0"/>
        <w:rPr>
          <w:b/>
          <w:bCs/>
        </w:rPr>
      </w:pPr>
      <w:r w:rsidRPr="00C732D8">
        <w:rPr>
          <w:b/>
          <w:bCs/>
        </w:rPr>
        <w:t>РАЗДЕЛ 1. «ОБЩИЕ СВЕДЕНИЯ О МУНИЦИПАЛЬНОЙ УСЛУГЕ»</w:t>
      </w:r>
    </w:p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№ </w:t>
            </w:r>
            <w:proofErr w:type="gramStart"/>
            <w:r w:rsidRPr="00C732D8">
              <w:rPr>
                <w:b/>
              </w:rPr>
              <w:t>п</w:t>
            </w:r>
            <w:proofErr w:type="gramEnd"/>
            <w:r w:rsidRPr="00C732D8">
              <w:rPr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Значение параметра/состояние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00A2C">
            <w:r w:rsidRPr="00C732D8">
              <w:t xml:space="preserve">Администрация </w:t>
            </w:r>
            <w:r w:rsidR="00900A2C">
              <w:t>Коломыцевского</w:t>
            </w:r>
            <w: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Номер услуги в федеральном реестре</w:t>
            </w:r>
            <w:r w:rsidRPr="00C732D8">
              <w:rPr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307FDD" w:rsidP="00987345">
            <w:r>
              <w:t>-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  <w:jc w:val="both"/>
            </w:pPr>
            <w:r w:rsidRPr="00C732D8">
              <w:t>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Административный регламент предоставления муниципальной услуги</w:t>
            </w:r>
            <w:r w:rsidRPr="00C732D8">
              <w:rPr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bookmarkStart w:id="0" w:name="P31"/>
            <w:bookmarkEnd w:id="0"/>
            <w:r>
              <w:t>нет</w:t>
            </w:r>
          </w:p>
        </w:tc>
      </w:tr>
      <w:tr w:rsidR="00803F9B" w:rsidRPr="00C732D8" w:rsidTr="00987345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Перечень «</w:t>
            </w:r>
            <w:proofErr w:type="spellStart"/>
            <w:r w:rsidRPr="00C732D8">
              <w:t>подуслуг</w:t>
            </w:r>
            <w:proofErr w:type="spellEnd"/>
            <w:r w:rsidRPr="00C732D8"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spacing w:after="120"/>
            </w:pPr>
            <w:r w:rsidRPr="00C732D8">
              <w:t>нет</w:t>
            </w:r>
          </w:p>
        </w:tc>
      </w:tr>
      <w:tr w:rsidR="00803F9B" w:rsidRPr="00C732D8" w:rsidTr="00987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Способы оценки качества предоставления муниципальной услуги</w:t>
            </w:r>
            <w:r w:rsidRPr="00C732D8">
              <w:rPr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радиотелефонная связь;</w:t>
            </w:r>
          </w:p>
          <w:p w:rsidR="00803F9B" w:rsidRPr="00C732D8" w:rsidRDefault="00803F9B" w:rsidP="00987345">
            <w:r w:rsidRPr="00C732D8">
              <w:t>- терминальные устройства в МФЦ;</w:t>
            </w:r>
          </w:p>
          <w:p w:rsidR="00803F9B" w:rsidRPr="00C732D8" w:rsidRDefault="00803F9B" w:rsidP="00987345">
            <w:r w:rsidRPr="00C732D8">
              <w:t>- терминальные устройства в органе местного самоуправления;</w:t>
            </w:r>
          </w:p>
          <w:p w:rsidR="00803F9B" w:rsidRPr="00C732D8" w:rsidRDefault="00803F9B" w:rsidP="00987345">
            <w:r w:rsidRPr="00C732D8">
              <w:t>- единый портал государственных услуг;</w:t>
            </w:r>
          </w:p>
          <w:p w:rsidR="00803F9B" w:rsidRPr="00C732D8" w:rsidRDefault="00803F9B" w:rsidP="00987345">
            <w:r w:rsidRPr="00C732D8">
              <w:t>- региональный портал государственных услуг;</w:t>
            </w:r>
          </w:p>
          <w:p w:rsidR="00803F9B" w:rsidRPr="00C732D8" w:rsidRDefault="00803F9B" w:rsidP="00987345">
            <w:r w:rsidRPr="00C732D8">
              <w:t>- официальный сайт органа;</w:t>
            </w:r>
          </w:p>
          <w:p w:rsidR="00803F9B" w:rsidRPr="00C732D8" w:rsidRDefault="00803F9B" w:rsidP="00987345">
            <w:r w:rsidRPr="00C732D8">
              <w:t>- другие способы</w:t>
            </w:r>
          </w:p>
        </w:tc>
      </w:tr>
    </w:tbl>
    <w:p w:rsidR="00803F9B" w:rsidRPr="00C732D8" w:rsidRDefault="00803F9B" w:rsidP="00803F9B"/>
    <w:p w:rsidR="00803F9B" w:rsidRPr="00C732D8" w:rsidRDefault="00803F9B" w:rsidP="00803F9B">
      <w:pPr>
        <w:rPr>
          <w:b/>
          <w:bCs/>
        </w:rPr>
      </w:pPr>
      <w:r w:rsidRPr="00C732D8">
        <w:br w:type="page"/>
      </w:r>
      <w:bookmarkStart w:id="1" w:name="_GoBack"/>
      <w:bookmarkEnd w:id="1"/>
    </w:p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lastRenderedPageBreak/>
        <w:t>РАЗДЕЛ 2. «ОБЩИЕ СВЕДЕНИЯ О «ПОДУСЛУГАХ»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1525"/>
        <w:gridCol w:w="1700"/>
        <w:gridCol w:w="1417"/>
        <w:gridCol w:w="1699"/>
        <w:gridCol w:w="1032"/>
        <w:gridCol w:w="1094"/>
        <w:gridCol w:w="1135"/>
        <w:gridCol w:w="1134"/>
        <w:gridCol w:w="1275"/>
        <w:gridCol w:w="1559"/>
        <w:gridCol w:w="1700"/>
      </w:tblGrid>
      <w:tr w:rsidR="00803F9B" w:rsidRPr="00C732D8" w:rsidTr="00987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Основания отказа в предоставлении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Основания приостановления предоставления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Срок приостановления предоставления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Плата за предоставление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обращения за получением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получения результата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</w:tr>
      <w:tr w:rsidR="00803F9B" w:rsidRPr="00C732D8" w:rsidTr="009873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C732D8">
              <w:rPr>
                <w:b/>
              </w:rPr>
              <w:t>юр</w:t>
            </w:r>
            <w:proofErr w:type="gramStart"/>
            <w:r w:rsidRPr="00C732D8">
              <w:rPr>
                <w:b/>
              </w:rPr>
              <w:t>.л</w:t>
            </w:r>
            <w:proofErr w:type="gramEnd"/>
            <w:r w:rsidRPr="00C732D8">
              <w:rPr>
                <w:b/>
              </w:rPr>
              <w:t>ица</w:t>
            </w:r>
            <w:proofErr w:type="spellEnd"/>
            <w:r w:rsidRPr="00C732D8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proofErr w:type="gramStart"/>
            <w:r w:rsidRPr="00C732D8">
              <w:rPr>
                <w:b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</w:tr>
      <w:tr w:rsidR="00803F9B" w:rsidRPr="00C732D8" w:rsidTr="009873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11</w:t>
            </w:r>
          </w:p>
        </w:tc>
      </w:tr>
      <w:tr w:rsidR="00803F9B" w:rsidRPr="00C732D8" w:rsidTr="00987345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20 </w:t>
            </w:r>
            <w:proofErr w:type="spellStart"/>
            <w:r w:rsidRPr="00C732D8">
              <w:t>раб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 с момента регистрации  заявления в муниципальном архиве.</w:t>
            </w:r>
          </w:p>
          <w:p w:rsidR="00803F9B" w:rsidRPr="00C732D8" w:rsidRDefault="00803F9B" w:rsidP="00987345">
            <w:r w:rsidRPr="00C732D8">
              <w:t xml:space="preserve">срок может быть продлен на 30 </w:t>
            </w:r>
            <w:proofErr w:type="spellStart"/>
            <w:r w:rsidRPr="00C732D8">
              <w:t>кален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 с обязательным уведомлением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20 </w:t>
            </w:r>
            <w:proofErr w:type="spellStart"/>
            <w:r w:rsidRPr="00C732D8">
              <w:t>раб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 с момента регистрации  заявления в муниципальном архиве.</w:t>
            </w:r>
          </w:p>
          <w:p w:rsidR="00803F9B" w:rsidRPr="00C732D8" w:rsidRDefault="00803F9B" w:rsidP="00987345">
            <w:r w:rsidRPr="00C732D8">
              <w:t xml:space="preserve">срок может быть продлен на 30 </w:t>
            </w:r>
            <w:proofErr w:type="spellStart"/>
            <w:r w:rsidRPr="00C732D8">
              <w:t>кален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 с обязательным уведомлением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- отсутствие документов в архиве по запрашиваемой тематике; </w:t>
            </w:r>
          </w:p>
          <w:p w:rsidR="00803F9B" w:rsidRPr="00C732D8" w:rsidRDefault="00803F9B" w:rsidP="00987345">
            <w:r w:rsidRPr="00C732D8">
              <w:t xml:space="preserve">- отсутствие у заявителя документов, подтверждающих полномочия на получение сведений, содержащих персональные данные </w:t>
            </w:r>
            <w:r w:rsidRPr="00C732D8">
              <w:lastRenderedPageBreak/>
              <w:t>третьих лиц;</w:t>
            </w:r>
          </w:p>
          <w:p w:rsidR="00803F9B" w:rsidRPr="00C732D8" w:rsidRDefault="00803F9B" w:rsidP="00987345">
            <w:r w:rsidRPr="00C732D8">
              <w:t>-неудовлетворительное физическое состояние документов, не имеющих копии в фонде пользования;</w:t>
            </w:r>
          </w:p>
          <w:p w:rsidR="00803F9B" w:rsidRPr="00C732D8" w:rsidRDefault="00803F9B" w:rsidP="00987345">
            <w:r w:rsidRPr="00C732D8">
              <w:t>- ограничение доступа к документам, содержащим сведения, составляющие гос. и иную охраняемую тайну;</w:t>
            </w:r>
          </w:p>
          <w:p w:rsidR="00803F9B" w:rsidRPr="00C732D8" w:rsidRDefault="00803F9B" w:rsidP="00987345">
            <w:r w:rsidRPr="00C732D8">
              <w:t>- в запросе не указана суть обращения и отсутствуют необходимые сведения для его исполнения;</w:t>
            </w:r>
          </w:p>
          <w:p w:rsidR="00803F9B" w:rsidRPr="00C732D8" w:rsidRDefault="00803F9B" w:rsidP="00987345">
            <w:r w:rsidRPr="00C732D8">
              <w:t>- поступившее заявление о прекращении исполнения услуги.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личное обращение в орган, предоставляющий услугу;</w:t>
            </w:r>
          </w:p>
          <w:p w:rsidR="00803F9B" w:rsidRPr="00C732D8" w:rsidRDefault="00803F9B" w:rsidP="00987345">
            <w:r w:rsidRPr="00C732D8">
              <w:t>- личное обращение в МФЦ;</w:t>
            </w:r>
          </w:p>
          <w:p w:rsidR="00803F9B" w:rsidRPr="00C732D8" w:rsidRDefault="00803F9B" w:rsidP="00987345">
            <w:r w:rsidRPr="00C732D8">
              <w:t>- почтовая связь;</w:t>
            </w:r>
          </w:p>
          <w:p w:rsidR="00803F9B" w:rsidRPr="00C732D8" w:rsidRDefault="00803F9B" w:rsidP="00987345">
            <w:r w:rsidRPr="00C732D8">
              <w:t xml:space="preserve">-единый портал </w:t>
            </w:r>
            <w:proofErr w:type="spellStart"/>
            <w:r w:rsidRPr="00C732D8">
              <w:t>госуслуг</w:t>
            </w:r>
            <w:proofErr w:type="spellEnd"/>
            <w:r w:rsidRPr="00C732D8">
              <w:t>;</w:t>
            </w:r>
          </w:p>
          <w:p w:rsidR="00803F9B" w:rsidRPr="00C732D8" w:rsidRDefault="00803F9B" w:rsidP="00987345">
            <w:r w:rsidRPr="00C732D8">
              <w:t>-</w:t>
            </w:r>
            <w:proofErr w:type="spellStart"/>
            <w:r w:rsidRPr="00C732D8">
              <w:t>регион</w:t>
            </w:r>
            <w:proofErr w:type="gramStart"/>
            <w:r w:rsidRPr="00C732D8">
              <w:t>.п</w:t>
            </w:r>
            <w:proofErr w:type="gramEnd"/>
            <w:r w:rsidRPr="00C732D8">
              <w:t>орта</w:t>
            </w:r>
            <w:r w:rsidRPr="00C732D8">
              <w:lastRenderedPageBreak/>
              <w:t>л</w:t>
            </w:r>
            <w:proofErr w:type="spellEnd"/>
            <w:r w:rsidRPr="00C732D8">
              <w:t xml:space="preserve"> </w:t>
            </w:r>
            <w:proofErr w:type="spellStart"/>
            <w:r w:rsidRPr="00C732D8">
              <w:t>госуслуг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lastRenderedPageBreak/>
              <w:t>- в органе, предоставляющем услугу, на бумажном носителе;</w:t>
            </w:r>
          </w:p>
          <w:p w:rsidR="00803F9B" w:rsidRPr="00C732D8" w:rsidRDefault="00803F9B" w:rsidP="00987345">
            <w:r w:rsidRPr="00C732D8">
              <w:t>- в МФЦ на бумажном носителе, полученном из Органа;</w:t>
            </w:r>
          </w:p>
          <w:p w:rsidR="00803F9B" w:rsidRPr="00C732D8" w:rsidRDefault="00803F9B" w:rsidP="00987345">
            <w:r w:rsidRPr="00C732D8">
              <w:t>- почтовая связь;</w:t>
            </w:r>
          </w:p>
          <w:p w:rsidR="00803F9B" w:rsidRPr="00C732D8" w:rsidRDefault="00803F9B" w:rsidP="00987345">
            <w:r w:rsidRPr="00C732D8">
              <w:t xml:space="preserve">- на едином портале </w:t>
            </w:r>
            <w:proofErr w:type="spellStart"/>
            <w:r w:rsidRPr="00C732D8">
              <w:t>госуслуг</w:t>
            </w:r>
            <w:proofErr w:type="spellEnd"/>
            <w:r w:rsidRPr="00C732D8">
              <w:t>;</w:t>
            </w:r>
          </w:p>
          <w:p w:rsidR="00803F9B" w:rsidRPr="00C732D8" w:rsidRDefault="00803F9B" w:rsidP="00987345">
            <w:r w:rsidRPr="00C732D8">
              <w:t xml:space="preserve">- на </w:t>
            </w:r>
            <w:proofErr w:type="spellStart"/>
            <w:r w:rsidRPr="00C732D8">
              <w:lastRenderedPageBreak/>
              <w:t>регион</w:t>
            </w:r>
            <w:proofErr w:type="gramStart"/>
            <w:r w:rsidRPr="00C732D8">
              <w:t>.п</w:t>
            </w:r>
            <w:proofErr w:type="gramEnd"/>
            <w:r w:rsidRPr="00C732D8">
              <w:t>ортале</w:t>
            </w:r>
            <w:proofErr w:type="spellEnd"/>
            <w:r w:rsidRPr="00C732D8">
              <w:t xml:space="preserve"> </w:t>
            </w:r>
            <w:proofErr w:type="spellStart"/>
            <w:r w:rsidRPr="00C732D8">
              <w:t>госуслуг</w:t>
            </w:r>
            <w:proofErr w:type="spellEnd"/>
          </w:p>
        </w:tc>
      </w:tr>
    </w:tbl>
    <w:p w:rsidR="00803F9B" w:rsidRPr="00C732D8" w:rsidRDefault="00803F9B" w:rsidP="00803F9B"/>
    <w:p w:rsidR="00803F9B" w:rsidRPr="00C732D8" w:rsidRDefault="00803F9B" w:rsidP="00803F9B"/>
    <w:p w:rsidR="00803F9B" w:rsidRPr="00C732D8" w:rsidRDefault="00803F9B" w:rsidP="00803F9B"/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t>РАЗДЕЛ 3. «СВЕДЕНИЯ О ЗАЯВИТЕЛЯХ «ПОДУСЛУГИ»</w:t>
      </w:r>
    </w:p>
    <w:tbl>
      <w:tblPr>
        <w:tblStyle w:val="a7"/>
        <w:tblW w:w="15270" w:type="dxa"/>
        <w:tblLayout w:type="fixed"/>
        <w:tblLook w:val="04A0" w:firstRow="1" w:lastRow="0" w:firstColumn="1" w:lastColumn="0" w:noHBand="0" w:noVBand="1"/>
      </w:tblPr>
      <w:tblGrid>
        <w:gridCol w:w="658"/>
        <w:gridCol w:w="2170"/>
        <w:gridCol w:w="2520"/>
        <w:gridCol w:w="2271"/>
        <w:gridCol w:w="1700"/>
        <w:gridCol w:w="1842"/>
        <w:gridCol w:w="2409"/>
        <w:gridCol w:w="1700"/>
      </w:tblGrid>
      <w:tr w:rsidR="00803F9B" w:rsidRPr="00C732D8" w:rsidTr="009873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№ </w:t>
            </w:r>
            <w:proofErr w:type="gramStart"/>
            <w:r w:rsidRPr="00C732D8">
              <w:rPr>
                <w:b/>
              </w:rPr>
              <w:t>п</w:t>
            </w:r>
            <w:proofErr w:type="gramEnd"/>
            <w:r w:rsidRPr="00C732D8">
              <w:rPr>
                <w:b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Категории лиц, имеющих право на получение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  <w:r w:rsidRPr="00C732D8">
              <w:rPr>
                <w:b/>
                <w:vertAlign w:val="superscript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Наличие возможности подачи заявления на предоставление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proofErr w:type="gramStart"/>
            <w:r w:rsidRPr="00C732D8">
              <w:rPr>
                <w:b/>
                <w:vertAlign w:val="superscript"/>
              </w:rPr>
              <w:t>4</w:t>
            </w:r>
            <w:proofErr w:type="gramEnd"/>
          </w:p>
        </w:tc>
      </w:tr>
      <w:tr w:rsidR="00803F9B" w:rsidRPr="00C732D8" w:rsidTr="009873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8</w:t>
            </w:r>
          </w:p>
        </w:tc>
      </w:tr>
      <w:tr w:rsidR="00803F9B" w:rsidRPr="00C732D8" w:rsidTr="00987345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документ, удостоверяющий личность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 w:rsidRPr="00C732D8">
              <w:lastRenderedPageBreak/>
              <w:t xml:space="preserve">зачеркнутых слов и других исправлений.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lastRenderedPageBreak/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Любое совершеннолетнее дееспособное лицо, уполномоченное на совершение этих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r w:rsidRPr="00C732D8">
              <w:t>- документ, подтверждающий полномочия законного представителя</w:t>
            </w:r>
          </w:p>
          <w:p w:rsidR="00803F9B" w:rsidRPr="00C732D8" w:rsidRDefault="00803F9B" w:rsidP="00987345"/>
          <w:p w:rsidR="00803F9B" w:rsidRPr="00C732D8" w:rsidRDefault="00803F9B" w:rsidP="00987345">
            <w:r w:rsidRPr="00C732D8">
              <w:t xml:space="preserve"> - 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</w:tr>
      <w:tr w:rsidR="00803F9B" w:rsidRPr="00C732D8" w:rsidTr="00987345">
        <w:trPr>
          <w:trHeight w:val="139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lastRenderedPageBreak/>
              <w:t>2.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-документ, удостоверяющий личность;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Любое совершеннолетнее дееспособное лицо, уполномоченное на совершение этих действий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- документ, подтверждающий полномочия физического лица на осуществление действий от имени юр. лица без доверенности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-доверенность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</w:tr>
      <w:tr w:rsidR="00803F9B" w:rsidRPr="00C732D8" w:rsidTr="00987345">
        <w:trPr>
          <w:trHeight w:val="1395"/>
        </w:trPr>
        <w:tc>
          <w:tcPr>
            <w:tcW w:w="15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- документ, подтверждающий полномочия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Документ должен быть скреплен печатью, иметь надлежащие подписи ответственных лиц.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</w:tr>
    </w:tbl>
    <w:p w:rsidR="00803F9B" w:rsidRPr="00C732D8" w:rsidRDefault="00803F9B" w:rsidP="00803F9B">
      <w:pPr>
        <w:rPr>
          <w:b/>
          <w:bCs/>
        </w:rPr>
      </w:pPr>
      <w:r w:rsidRPr="00C732D8">
        <w:br w:type="page"/>
      </w:r>
    </w:p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652"/>
        <w:gridCol w:w="1584"/>
        <w:gridCol w:w="2836"/>
        <w:gridCol w:w="1842"/>
        <w:gridCol w:w="2268"/>
        <w:gridCol w:w="2694"/>
        <w:gridCol w:w="1843"/>
        <w:gridCol w:w="1701"/>
      </w:tblGrid>
      <w:tr w:rsidR="00803F9B" w:rsidRPr="00C732D8" w:rsidTr="0098734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№ </w:t>
            </w:r>
            <w:proofErr w:type="gramStart"/>
            <w:r w:rsidRPr="00C732D8">
              <w:rPr>
                <w:b/>
              </w:rPr>
              <w:t>п</w:t>
            </w:r>
            <w:proofErr w:type="gramEnd"/>
            <w:r w:rsidRPr="00C732D8">
              <w:rPr>
                <w:b/>
              </w:rPr>
              <w:t>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Количество необходимых экземпляров документа с указанием </w:t>
            </w:r>
            <w:r w:rsidRPr="00C732D8">
              <w:rPr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Установленные требования </w:t>
            </w:r>
          </w:p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Образец документа/заполнения документа</w:t>
            </w:r>
          </w:p>
        </w:tc>
      </w:tr>
      <w:tr w:rsidR="00803F9B" w:rsidRPr="00C732D8" w:rsidTr="0098734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8</w:t>
            </w:r>
          </w:p>
        </w:tc>
      </w:tr>
      <w:tr w:rsidR="00803F9B" w:rsidRPr="00C732D8" w:rsidTr="0098734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заявление на оказание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1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В </w:t>
            </w:r>
            <w:proofErr w:type="gramStart"/>
            <w:r w:rsidRPr="00C732D8">
              <w:t>заявлении</w:t>
            </w:r>
            <w:proofErr w:type="gramEnd"/>
            <w:r w:rsidRPr="00C732D8">
              <w:t xml:space="preserve"> должны быть указаны: </w:t>
            </w:r>
          </w:p>
          <w:p w:rsidR="00803F9B" w:rsidRPr="00C732D8" w:rsidRDefault="00803F9B" w:rsidP="00987345">
            <w:proofErr w:type="gramStart"/>
            <w:r w:rsidRPr="00C732D8">
              <w:t>1) фамилия, имя, отчество (при наличии) заявителя, сведения о почтовом адресе заявителя - физического лица либо наименование, ОГРН,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должен быть направлен ответ или уведомление о переадресации запроса в другую организацию;</w:t>
            </w:r>
            <w:proofErr w:type="gramEnd"/>
          </w:p>
          <w:p w:rsidR="00803F9B" w:rsidRPr="00C732D8" w:rsidRDefault="00803F9B" w:rsidP="00987345">
            <w:r w:rsidRPr="00C732D8">
              <w:t xml:space="preserve">2) суть запроса, хронология </w:t>
            </w:r>
            <w:r w:rsidRPr="00C732D8">
              <w:lastRenderedPageBreak/>
              <w:t xml:space="preserve">запрашиваемой информации (существо запроса (сведения, которые необходимо получить заявителю или документ, копия которого необходима заявителю)). </w:t>
            </w:r>
          </w:p>
          <w:p w:rsidR="00803F9B" w:rsidRPr="00C732D8" w:rsidRDefault="00803F9B" w:rsidP="00987345">
            <w:r w:rsidRPr="00C732D8">
              <w:t>3) подпись и дата.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lastRenderedPageBreak/>
              <w:t xml:space="preserve">приложение №1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приложение №2</w:t>
            </w:r>
          </w:p>
        </w:tc>
      </w:tr>
      <w:tr w:rsidR="00803F9B" w:rsidRPr="00C732D8" w:rsidTr="00987345">
        <w:trPr>
          <w:trHeight w:val="337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lastRenderedPageBreak/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r w:rsidRPr="00C732D8">
              <w:t xml:space="preserve">документ, удостоверяющий личность  заявителя, представителя </w:t>
            </w:r>
          </w:p>
          <w:p w:rsidR="00803F9B" w:rsidRPr="00C732D8" w:rsidRDefault="00803F9B" w:rsidP="00987345"/>
          <w:p w:rsidR="00803F9B" w:rsidRPr="00C732D8" w:rsidRDefault="00803F9B" w:rsidP="009873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документ, удостоверяющий личность гражданина РФ;</w:t>
            </w:r>
          </w:p>
          <w:p w:rsidR="00803F9B" w:rsidRPr="00C732D8" w:rsidRDefault="00803F9B" w:rsidP="00987345">
            <w:r w:rsidRPr="00C732D8">
              <w:t>-документ, удостоверяющий личность иностранного гражданина, в том числе лица без гражданства, вид на жительство,</w:t>
            </w:r>
          </w:p>
          <w:p w:rsidR="00803F9B" w:rsidRPr="00C732D8" w:rsidRDefault="00803F9B" w:rsidP="00987345">
            <w:r w:rsidRPr="00C732D8">
              <w:t>удостоверение беженца;</w:t>
            </w:r>
          </w:p>
          <w:p w:rsidR="00803F9B" w:rsidRPr="00C732D8" w:rsidRDefault="00803F9B" w:rsidP="00987345">
            <w:r w:rsidRPr="00C732D8">
              <w:t>свидетельство о государственной регистрации актов гражданского состояния (при необходимости).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r w:rsidRPr="00C732D8">
              <w:t>установление личности заявителя  – 1 экз., подлинник;</w:t>
            </w:r>
          </w:p>
          <w:p w:rsidR="00803F9B" w:rsidRPr="00C732D8" w:rsidRDefault="00803F9B" w:rsidP="009873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Предоставляется один из документов, указанной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</w:tr>
      <w:tr w:rsidR="00803F9B" w:rsidRPr="00C732D8" w:rsidTr="00987345">
        <w:trPr>
          <w:trHeight w:val="36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3.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документ, удостоверяющий права (полномочия) представителя физического или юридическог</w:t>
            </w:r>
            <w:r w:rsidRPr="00C732D8">
              <w:lastRenderedPageBreak/>
              <w:t>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lastRenderedPageBreak/>
              <w:t>Документы, подтверждающие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r w:rsidRPr="00C732D8">
              <w:t xml:space="preserve">- установление полномочий – 1 экз., копия; </w:t>
            </w:r>
          </w:p>
          <w:p w:rsidR="00803F9B" w:rsidRPr="00C732D8" w:rsidRDefault="00803F9B" w:rsidP="00987345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Представляется один из документов данной категории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</w:tr>
      <w:tr w:rsidR="00803F9B" w:rsidRPr="00C732D8" w:rsidTr="00987345">
        <w:trPr>
          <w:trHeight w:val="1328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документы, подтверждающие полномочия физического лица на осуществление действий от имени заявителя - решения о </w:t>
            </w:r>
            <w:r w:rsidRPr="00C732D8">
              <w:lastRenderedPageBreak/>
              <w:t>назначении или об избрании либо приказа о назначении физического лица на должность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</w:tr>
      <w:tr w:rsidR="00803F9B" w:rsidRPr="00C732D8" w:rsidTr="00987345">
        <w:trPr>
          <w:trHeight w:val="1327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доверенность от имени физического или юридического лица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</w:tr>
    </w:tbl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rPr>
          <w:b/>
        </w:rPr>
      </w:pPr>
      <w:r w:rsidRPr="00C732D8">
        <w:rPr>
          <w:b/>
        </w:rPr>
        <w:br w:type="page"/>
      </w:r>
    </w:p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540" w:type="dxa"/>
        <w:tblLayout w:type="fixed"/>
        <w:tblLook w:val="04A0" w:firstRow="1" w:lastRow="0" w:firstColumn="1" w:lastColumn="0" w:noHBand="0" w:noVBand="1"/>
      </w:tblPr>
      <w:tblGrid>
        <w:gridCol w:w="1669"/>
        <w:gridCol w:w="2269"/>
        <w:gridCol w:w="2126"/>
        <w:gridCol w:w="1843"/>
        <w:gridCol w:w="1909"/>
        <w:gridCol w:w="1209"/>
        <w:gridCol w:w="1418"/>
        <w:gridCol w:w="1559"/>
        <w:gridCol w:w="1538"/>
      </w:tblGrid>
      <w:tr w:rsidR="00803F9B" w:rsidRPr="00C732D8" w:rsidTr="009873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органа (организации), в адрес которого (</w:t>
            </w:r>
            <w:proofErr w:type="gramStart"/>
            <w:r w:rsidRPr="00C732D8">
              <w:rPr>
                <w:b/>
              </w:rPr>
              <w:t>ой</w:t>
            </w:r>
            <w:proofErr w:type="gramEnd"/>
            <w:r w:rsidRPr="00C732D8">
              <w:rPr>
                <w:b/>
              </w:rPr>
              <w:t>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  <w:lang w:val="en-US"/>
              </w:rPr>
              <w:t>SID</w:t>
            </w:r>
            <w:r w:rsidRPr="00C732D8">
              <w:rPr>
                <w:b/>
              </w:rPr>
              <w:t xml:space="preserve"> электронного сервиса/ 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Образцы заполнения формы межведомственного запроса и ответа на межведомственный запрос</w:t>
            </w:r>
          </w:p>
        </w:tc>
      </w:tr>
      <w:tr w:rsidR="00803F9B" w:rsidRPr="00C732D8" w:rsidTr="009873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9</w:t>
            </w:r>
          </w:p>
        </w:tc>
      </w:tr>
      <w:tr w:rsidR="00803F9B" w:rsidRPr="00C732D8" w:rsidTr="00987345">
        <w:tc>
          <w:tcPr>
            <w:tcW w:w="1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  <w:p w:rsidR="00803F9B" w:rsidRPr="00C732D8" w:rsidRDefault="00803F9B" w:rsidP="0098734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__</w:t>
            </w:r>
          </w:p>
        </w:tc>
      </w:tr>
    </w:tbl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rPr>
          <w:b/>
        </w:rPr>
      </w:pPr>
      <w:r w:rsidRPr="00C732D8">
        <w:rPr>
          <w:b/>
        </w:rPr>
        <w:br w:type="page"/>
      </w:r>
    </w:p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lastRenderedPageBreak/>
        <w:t>РАЗДЕЛ 6. «РЕЗУЛЬТАТ «ПОДУСЛУГИ»</w:t>
      </w:r>
    </w:p>
    <w:tbl>
      <w:tblPr>
        <w:tblStyle w:val="a7"/>
        <w:tblW w:w="15390" w:type="dxa"/>
        <w:tblLayout w:type="fixed"/>
        <w:tblLook w:val="04A0" w:firstRow="1" w:lastRow="0" w:firstColumn="1" w:lastColumn="0" w:noHBand="0" w:noVBand="1"/>
      </w:tblPr>
      <w:tblGrid>
        <w:gridCol w:w="535"/>
        <w:gridCol w:w="2975"/>
        <w:gridCol w:w="2272"/>
        <w:gridCol w:w="1837"/>
        <w:gridCol w:w="1558"/>
        <w:gridCol w:w="1558"/>
        <w:gridCol w:w="1984"/>
        <w:gridCol w:w="1276"/>
        <w:gridCol w:w="1395"/>
      </w:tblGrid>
      <w:tr w:rsidR="00803F9B" w:rsidRPr="00C732D8" w:rsidTr="0098734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№ </w:t>
            </w:r>
            <w:proofErr w:type="gramStart"/>
            <w:r w:rsidRPr="00C732D8">
              <w:rPr>
                <w:b/>
              </w:rPr>
              <w:t>п</w:t>
            </w:r>
            <w:proofErr w:type="gramEnd"/>
            <w:r w:rsidRPr="00C732D8">
              <w:rPr>
                <w:b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Документ/документы, являющийся  (</w:t>
            </w:r>
            <w:proofErr w:type="spellStart"/>
            <w:r w:rsidRPr="00C732D8">
              <w:rPr>
                <w:b/>
              </w:rPr>
              <w:t>иеся</w:t>
            </w:r>
            <w:proofErr w:type="spellEnd"/>
            <w:r w:rsidRPr="00C732D8">
              <w:rPr>
                <w:b/>
              </w:rPr>
              <w:t>) результатом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Требования к документу/документам, являющемуся (</w:t>
            </w:r>
            <w:proofErr w:type="spellStart"/>
            <w:r w:rsidRPr="00C732D8">
              <w:rPr>
                <w:b/>
              </w:rPr>
              <w:t>имся</w:t>
            </w:r>
            <w:proofErr w:type="spellEnd"/>
            <w:r w:rsidRPr="00C732D8">
              <w:rPr>
                <w:b/>
              </w:rPr>
              <w:t>) результатом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  <w:r w:rsidRPr="00C732D8">
              <w:rPr>
                <w:b/>
                <w:vertAlign w:val="superscript"/>
              </w:rPr>
              <w:footnoteReference w:id="5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proofErr w:type="gramStart"/>
            <w:r w:rsidRPr="00C732D8">
              <w:rPr>
                <w:b/>
              </w:rPr>
              <w:t>Характеристика результата (положительный/</w:t>
            </w:r>
            <w:proofErr w:type="gramEnd"/>
          </w:p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отрицательный)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Форма документа/ документов, являющегося (</w:t>
            </w:r>
            <w:proofErr w:type="spellStart"/>
            <w:r w:rsidRPr="00C732D8">
              <w:rPr>
                <w:b/>
              </w:rPr>
              <w:t>ихся</w:t>
            </w:r>
            <w:proofErr w:type="spellEnd"/>
            <w:r w:rsidRPr="00C732D8">
              <w:rPr>
                <w:b/>
              </w:rPr>
              <w:t>) результатом «подуслуги»</w:t>
            </w:r>
            <w:r w:rsidRPr="00C732D8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Образец документа/ документов, являющегося (</w:t>
            </w:r>
            <w:proofErr w:type="spellStart"/>
            <w:r w:rsidRPr="00C732D8">
              <w:rPr>
                <w:b/>
              </w:rPr>
              <w:t>ихся</w:t>
            </w:r>
            <w:proofErr w:type="spellEnd"/>
            <w:r w:rsidRPr="00C732D8">
              <w:rPr>
                <w:b/>
              </w:rPr>
              <w:t>) результатом «подуслуги»</w:t>
            </w:r>
            <w:r w:rsidRPr="00C732D8">
              <w:rPr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получения результата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Срок хранения невостребованных заявителем результатов «подуслуги»</w:t>
            </w:r>
            <w:r w:rsidRPr="00C732D8">
              <w:rPr>
                <w:b/>
                <w:vertAlign w:val="superscript"/>
              </w:rPr>
              <w:t>5</w:t>
            </w:r>
          </w:p>
        </w:tc>
      </w:tr>
      <w:tr w:rsidR="00803F9B" w:rsidRPr="00C732D8" w:rsidTr="00987345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в МФЦ</w:t>
            </w:r>
          </w:p>
        </w:tc>
      </w:tr>
      <w:tr w:rsidR="00803F9B" w:rsidRPr="00C732D8" w:rsidTr="00987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9</w:t>
            </w:r>
          </w:p>
        </w:tc>
      </w:tr>
      <w:tr w:rsidR="00803F9B" w:rsidRPr="00C732D8" w:rsidTr="00987345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803F9B">
            <w:pPr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  <w:jc w:val="both"/>
            </w:pPr>
            <w:r w:rsidRPr="00C732D8">
              <w:t>архивный документ из муниципального архива в виде архивной справки, выписки или копии;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  <w:rPr>
                <w:b/>
              </w:rPr>
            </w:pPr>
            <w:r w:rsidRPr="00C732D8"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Приложение 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в органе, предоставляющем услугу, на бумажном носителе;</w:t>
            </w:r>
          </w:p>
          <w:p w:rsidR="00803F9B" w:rsidRPr="00C732D8" w:rsidRDefault="00803F9B" w:rsidP="00987345">
            <w:r w:rsidRPr="00C732D8">
              <w:t>- в МФЦ на бумажном носителе, полученном из Органа;</w:t>
            </w:r>
          </w:p>
          <w:p w:rsidR="00803F9B" w:rsidRPr="00C732D8" w:rsidRDefault="00803F9B" w:rsidP="00987345">
            <w:r w:rsidRPr="00C732D8">
              <w:t>- почтовая связь;</w:t>
            </w:r>
          </w:p>
          <w:p w:rsidR="00803F9B" w:rsidRPr="00C732D8" w:rsidRDefault="00803F9B" w:rsidP="00987345">
            <w:r w:rsidRPr="00C732D8">
              <w:t xml:space="preserve">- на едином портале </w:t>
            </w:r>
            <w:proofErr w:type="spellStart"/>
            <w:r w:rsidRPr="00C732D8">
              <w:t>госуслуг</w:t>
            </w:r>
            <w:proofErr w:type="spellEnd"/>
            <w:r w:rsidRPr="00C732D8">
              <w:t>;</w:t>
            </w:r>
          </w:p>
          <w:p w:rsidR="00803F9B" w:rsidRPr="00C732D8" w:rsidRDefault="00803F9B" w:rsidP="00987345">
            <w:r w:rsidRPr="00C732D8">
              <w:t xml:space="preserve">- на </w:t>
            </w:r>
            <w:proofErr w:type="spellStart"/>
            <w:r w:rsidRPr="00C732D8">
              <w:t>регион</w:t>
            </w:r>
            <w:proofErr w:type="gramStart"/>
            <w:r w:rsidRPr="00C732D8">
              <w:t>.п</w:t>
            </w:r>
            <w:proofErr w:type="gramEnd"/>
            <w:r w:rsidRPr="00C732D8">
              <w:t>ортале</w:t>
            </w:r>
            <w:proofErr w:type="spellEnd"/>
            <w:r w:rsidRPr="00C732D8">
              <w:t xml:space="preserve"> </w:t>
            </w:r>
            <w:proofErr w:type="spellStart"/>
            <w:r w:rsidRPr="00C732D8">
              <w:t>госуслуг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  <w:tr w:rsidR="00803F9B" w:rsidRPr="00C732D8" w:rsidTr="00987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803F9B">
            <w:pPr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 xml:space="preserve">уведомление об отсутствии в архиве архивного документа и направлении запроса в другой архив или </w:t>
            </w:r>
            <w:r w:rsidRPr="00C732D8">
              <w:lastRenderedPageBreak/>
              <w:t>организацию, где хранятся необходимые архивные документы (либо с рекомендацией пользователю путей поиска запрашиваемых документов)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  <w:rPr>
                <w:b/>
              </w:rPr>
            </w:pPr>
            <w:r w:rsidRPr="00C732D8">
              <w:lastRenderedPageBreak/>
              <w:t xml:space="preserve">Наличие подписи должностного лица, подготовившего документ, даты </w:t>
            </w:r>
            <w:r w:rsidRPr="00C732D8">
              <w:lastRenderedPageBreak/>
              <w:t>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lastRenderedPageBreak/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Приложение 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Приложение 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в органе, предоставляющем услугу, на бумажном носителе;</w:t>
            </w:r>
          </w:p>
          <w:p w:rsidR="00803F9B" w:rsidRPr="00C732D8" w:rsidRDefault="00803F9B" w:rsidP="00987345">
            <w:r w:rsidRPr="00C732D8">
              <w:lastRenderedPageBreak/>
              <w:t>- в МФЦ на бумажном носителе, полученном из Органа;</w:t>
            </w:r>
          </w:p>
          <w:p w:rsidR="00803F9B" w:rsidRPr="00C732D8" w:rsidRDefault="00803F9B" w:rsidP="00987345">
            <w:r w:rsidRPr="00C732D8">
              <w:t>- почтовая связь;</w:t>
            </w:r>
          </w:p>
          <w:p w:rsidR="00803F9B" w:rsidRPr="00C732D8" w:rsidRDefault="00803F9B" w:rsidP="00987345">
            <w:r w:rsidRPr="00C732D8">
              <w:t xml:space="preserve">- на едином портале </w:t>
            </w:r>
            <w:proofErr w:type="spellStart"/>
            <w:r w:rsidRPr="00C732D8">
              <w:t>госуслуг</w:t>
            </w:r>
            <w:proofErr w:type="spellEnd"/>
            <w:r w:rsidRPr="00C732D8">
              <w:t>;</w:t>
            </w:r>
          </w:p>
          <w:p w:rsidR="00803F9B" w:rsidRPr="00C732D8" w:rsidRDefault="00803F9B" w:rsidP="00987345">
            <w:r w:rsidRPr="00C732D8">
              <w:t xml:space="preserve">- на </w:t>
            </w:r>
            <w:proofErr w:type="spellStart"/>
            <w:r w:rsidRPr="00C732D8">
              <w:t>регион</w:t>
            </w:r>
            <w:proofErr w:type="gramStart"/>
            <w:r w:rsidRPr="00C732D8">
              <w:t>.п</w:t>
            </w:r>
            <w:proofErr w:type="gramEnd"/>
            <w:r w:rsidRPr="00C732D8">
              <w:t>ортале</w:t>
            </w:r>
            <w:proofErr w:type="spellEnd"/>
            <w:r w:rsidRPr="00C732D8">
              <w:t xml:space="preserve"> </w:t>
            </w:r>
            <w:proofErr w:type="spellStart"/>
            <w:r w:rsidRPr="00C732D8">
              <w:t>госуслуг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  <w:tr w:rsidR="00803F9B" w:rsidRPr="00C732D8" w:rsidTr="00987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803F9B">
            <w:pPr>
              <w:numPr>
                <w:ilvl w:val="0"/>
                <w:numId w:val="29"/>
              </w:numPr>
              <w:contextualSpacing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  <w:jc w:val="both"/>
            </w:pPr>
            <w:r w:rsidRPr="00C732D8">
              <w:t>уведомление об отказе в исполнении запроса (исполнении муниципальной услуги)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  <w:rPr>
                <w:b/>
              </w:rPr>
            </w:pPr>
            <w:r w:rsidRPr="00C732D8"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Приложение 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Приложение 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в органе, предоставляющем услугу, на бумажном носителе;</w:t>
            </w:r>
          </w:p>
          <w:p w:rsidR="00803F9B" w:rsidRPr="00C732D8" w:rsidRDefault="00803F9B" w:rsidP="00987345">
            <w:r w:rsidRPr="00C732D8">
              <w:t>- в МФЦ на бумажном носителе, полученном из Органа;</w:t>
            </w:r>
          </w:p>
          <w:p w:rsidR="00803F9B" w:rsidRPr="00C732D8" w:rsidRDefault="00803F9B" w:rsidP="00987345">
            <w:r w:rsidRPr="00C732D8">
              <w:t>- почтовая связь;</w:t>
            </w:r>
          </w:p>
          <w:p w:rsidR="00803F9B" w:rsidRPr="00C732D8" w:rsidRDefault="00803F9B" w:rsidP="00987345">
            <w:r w:rsidRPr="00C732D8">
              <w:t xml:space="preserve">- на едином портале </w:t>
            </w:r>
            <w:proofErr w:type="spellStart"/>
            <w:r w:rsidRPr="00C732D8">
              <w:t>госуслуг</w:t>
            </w:r>
            <w:proofErr w:type="spellEnd"/>
            <w:r w:rsidRPr="00C732D8">
              <w:t>;</w:t>
            </w:r>
          </w:p>
          <w:p w:rsidR="00803F9B" w:rsidRPr="00C732D8" w:rsidRDefault="00803F9B" w:rsidP="00987345">
            <w:r w:rsidRPr="00C732D8">
              <w:t xml:space="preserve">- на </w:t>
            </w:r>
            <w:proofErr w:type="spellStart"/>
            <w:r w:rsidRPr="00C732D8">
              <w:t>регион</w:t>
            </w:r>
            <w:proofErr w:type="gramStart"/>
            <w:r w:rsidRPr="00C732D8">
              <w:t>.п</w:t>
            </w:r>
            <w:proofErr w:type="gramEnd"/>
            <w:r w:rsidRPr="00C732D8">
              <w:t>ортале</w:t>
            </w:r>
            <w:proofErr w:type="spellEnd"/>
            <w:r w:rsidRPr="00C732D8">
              <w:t xml:space="preserve"> </w:t>
            </w:r>
            <w:proofErr w:type="spellStart"/>
            <w:r w:rsidRPr="00C732D8">
              <w:t>госуслуг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</w:tbl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900A2C">
      <w:pPr>
        <w:rPr>
          <w:b/>
          <w:bCs/>
        </w:rPr>
      </w:pPr>
      <w:r w:rsidRPr="00C732D8">
        <w:rPr>
          <w:b/>
        </w:rPr>
        <w:br w:type="page"/>
      </w:r>
      <w:r w:rsidRPr="00C732D8">
        <w:rPr>
          <w:b/>
          <w:bCs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642"/>
        <w:gridCol w:w="2444"/>
        <w:gridCol w:w="2694"/>
        <w:gridCol w:w="1985"/>
        <w:gridCol w:w="2126"/>
        <w:gridCol w:w="2978"/>
        <w:gridCol w:w="2551"/>
      </w:tblGrid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 xml:space="preserve">№ </w:t>
            </w:r>
            <w:proofErr w:type="gramStart"/>
            <w:r w:rsidRPr="00C732D8">
              <w:rPr>
                <w:b/>
              </w:rPr>
              <w:t>п</w:t>
            </w:r>
            <w:proofErr w:type="gramEnd"/>
            <w:r w:rsidRPr="00C732D8">
              <w:rPr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Наименование процедуры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Исполнитель процедуры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Ресурсы, необходимые для выполнения процедуры процесса</w:t>
            </w:r>
            <w:r w:rsidRPr="00C732D8">
              <w:rPr>
                <w:b/>
                <w:vertAlign w:val="superscript"/>
              </w:rPr>
              <w:footnoteReference w:id="6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  <w:vertAlign w:val="superscript"/>
              </w:rPr>
            </w:pPr>
            <w:r w:rsidRPr="00C732D8">
              <w:rPr>
                <w:b/>
              </w:rPr>
              <w:t>Формы документов, необходимые для выполнения процедуры процесса</w:t>
            </w:r>
            <w:proofErr w:type="gramStart"/>
            <w:r w:rsidRPr="00C732D8">
              <w:rPr>
                <w:b/>
                <w:vertAlign w:val="superscript"/>
              </w:rPr>
              <w:t>6</w:t>
            </w:r>
            <w:proofErr w:type="gramEnd"/>
          </w:p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</w:tr>
      <w:tr w:rsidR="00803F9B" w:rsidRPr="00C732D8" w:rsidTr="00987345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административной процедуры  1: Получение и регистрация заявления о выдаче архивного документа из муниципального архива</w:t>
            </w:r>
          </w:p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Получение и регистрация заявления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03F9B" w:rsidRPr="00C732D8" w:rsidRDefault="00803F9B" w:rsidP="00987345">
            <w:r w:rsidRPr="00C732D8"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803F9B" w:rsidRPr="00C732D8" w:rsidRDefault="00803F9B" w:rsidP="00987345">
            <w:r w:rsidRPr="00C732D8">
              <w:t>- проверяет соответствие заявления установленным требованиям;</w:t>
            </w:r>
          </w:p>
          <w:p w:rsidR="00803F9B" w:rsidRPr="00C732D8" w:rsidRDefault="00803F9B" w:rsidP="00987345">
            <w:r w:rsidRPr="00C732D8">
              <w:t>- регистрирует заявление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both"/>
            </w:pPr>
            <w:r w:rsidRPr="00C732D8">
              <w:t xml:space="preserve">1 </w:t>
            </w:r>
            <w:proofErr w:type="spellStart"/>
            <w:r w:rsidRPr="00C732D8">
              <w:t>раб</w:t>
            </w:r>
            <w:proofErr w:type="gramStart"/>
            <w:r w:rsidRPr="00C732D8">
              <w:t>.д</w:t>
            </w:r>
            <w:proofErr w:type="gramEnd"/>
            <w:r w:rsidRPr="00C732D8">
              <w:t>ень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специалист, ответственный за прием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формы заявлений;</w:t>
            </w:r>
          </w:p>
          <w:p w:rsidR="00803F9B" w:rsidRPr="00C732D8" w:rsidRDefault="00803F9B" w:rsidP="00987345">
            <w:r w:rsidRPr="00C732D8">
              <w:t>- формы расписок в получении документов;</w:t>
            </w:r>
          </w:p>
          <w:p w:rsidR="00803F9B" w:rsidRPr="00C732D8" w:rsidRDefault="00803F9B" w:rsidP="00987345">
            <w:r w:rsidRPr="00C732D8">
              <w:t>- МФУ (для копирования и сканирования документов);</w:t>
            </w:r>
          </w:p>
          <w:p w:rsidR="00803F9B" w:rsidRPr="00C732D8" w:rsidRDefault="00803F9B" w:rsidP="00987345">
            <w:r w:rsidRPr="00C732D8">
              <w:t>- подключение к Системе обработки электронных форм (</w:t>
            </w:r>
            <w:proofErr w:type="gramStart"/>
            <w:r w:rsidRPr="00C732D8">
              <w:t>интегрированная</w:t>
            </w:r>
            <w:proofErr w:type="gramEnd"/>
            <w:r w:rsidRPr="00C732D8"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форма заявления (приложение №1)</w:t>
            </w:r>
          </w:p>
        </w:tc>
      </w:tr>
      <w:tr w:rsidR="00803F9B" w:rsidRPr="00C732D8" w:rsidTr="00987345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анализ тематики </w:t>
            </w:r>
            <w:r w:rsidRPr="00C732D8">
              <w:lastRenderedPageBreak/>
              <w:t>заявления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lastRenderedPageBreak/>
              <w:t xml:space="preserve">1) степень полноты </w:t>
            </w:r>
            <w:r w:rsidRPr="00C732D8">
              <w:lastRenderedPageBreak/>
              <w:t>информации, содержащейся в запросе и необходимой для его исполнения;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2) наличие или отсутствие в муниципальном архиве архивных документов или информации, необходимых для исполнения запроса;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3) место возможного хранения архивных документов, необходимых для исполнения запроса;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4) местонахождение, адрес организации, куда следует направить запрос по принадлежности на исполнение в случаях, когда решение содержащихся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lastRenderedPageBreak/>
              <w:t xml:space="preserve">15 </w:t>
            </w:r>
            <w:proofErr w:type="spellStart"/>
            <w:r w:rsidRPr="00C732D8">
              <w:t>кален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Должностное </w:t>
            </w:r>
            <w:r w:rsidRPr="00C732D8">
              <w:lastRenderedPageBreak/>
              <w:t>лицо, ответственное за предоставление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lastRenderedPageBreak/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исполнение запроса (запросов), содержащихся в заявлении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 xml:space="preserve">1) в случае наличия в муниципальном архиве архивных документов или информации, необходимых для исполнения запроса, </w:t>
            </w:r>
            <w:proofErr w:type="gramStart"/>
            <w:r w:rsidRPr="00C732D8">
              <w:t>исходя из содержания запроса оформляет</w:t>
            </w:r>
            <w:proofErr w:type="gramEnd"/>
            <w:r w:rsidRPr="00C732D8">
              <w:t xml:space="preserve"> </w:t>
            </w:r>
            <w:r w:rsidRPr="00C732D8">
              <w:lastRenderedPageBreak/>
              <w:t>один или несколько из перечисленных документов: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архивную справку;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копию архивного документа;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архивную выписку;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2) в случае отсутствия в муниципальном архиве архивных документов или информации, необходимых для исполнения запроса (при наличии в муниципальном архиве сведений о местонахождении документов), одновременно с направлением запроса (копии запроса) в организации по месту нахождения документов, оформляет уведомление заявителю о пересылке запроса в другую организацию по принадлежности;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3) при наличии оснований, письменный ответ об отказе в выдаче архивного документа (в предоставлении муниципальной услуги).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Должностное лицо, ответственное за предоставление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lastRenderedPageBreak/>
              <w:t>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направление  подготовленного результата должностному  лицу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проверка законности, обоснованности и полноты предоставления муниципальной услуги, подписание представленных документы и передача их должностному лицу, ответственному за предоставление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9B" w:rsidRPr="00C732D8" w:rsidRDefault="00803F9B" w:rsidP="0098734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глава администрации (глава сельского поселения, в случае, если он возглавляет местную администрацию, либо его заместитель)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  <w:tr w:rsidR="00803F9B" w:rsidRPr="00C732D8" w:rsidTr="00987345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rPr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уведомления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803F9B" w:rsidRPr="00C732D8" w:rsidTr="0098734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t>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Направление или выдача документа, являющегося результатом услуги заявителю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Документы регистрируются в журнале исходящей корреспонденции</w:t>
            </w:r>
          </w:p>
          <w:p w:rsidR="00803F9B" w:rsidRPr="00C732D8" w:rsidRDefault="00803F9B" w:rsidP="00987345">
            <w:pPr>
              <w:autoSpaceDE w:val="0"/>
              <w:autoSpaceDN w:val="0"/>
              <w:adjustRightInd w:val="0"/>
            </w:pPr>
            <w:r w:rsidRPr="00C732D8">
              <w:t>Направление подписанных и зарегистрированных документов для выдачи способом, избранным заявителем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3 </w:t>
            </w:r>
            <w:proofErr w:type="spellStart"/>
            <w:r w:rsidRPr="00C732D8">
              <w:t>раб</w:t>
            </w:r>
            <w:proofErr w:type="gramStart"/>
            <w:r w:rsidRPr="00C732D8">
              <w:t>.д</w:t>
            </w:r>
            <w:proofErr w:type="gramEnd"/>
            <w:r w:rsidRPr="00C732D8">
              <w:t>н</w:t>
            </w:r>
            <w:proofErr w:type="spellEnd"/>
            <w:r w:rsidRPr="00C732D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 xml:space="preserve">Специалист ИФЦ, ответственный за выдачу или </w:t>
            </w:r>
          </w:p>
          <w:p w:rsidR="00803F9B" w:rsidRPr="00C732D8" w:rsidRDefault="00803F9B" w:rsidP="00987345">
            <w:r w:rsidRPr="00C732D8">
              <w:t xml:space="preserve">специалист администрации ответственный за прием (отправку) и регистрацию поступающей (исходящей) корреспонденции.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B" w:rsidRPr="00C732D8" w:rsidRDefault="00803F9B" w:rsidP="00987345"/>
        </w:tc>
      </w:tr>
    </w:tbl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rPr>
          <w:b/>
          <w:bCs/>
        </w:rPr>
      </w:pPr>
      <w:r w:rsidRPr="00C732D8">
        <w:br w:type="page"/>
      </w:r>
    </w:p>
    <w:p w:rsidR="00803F9B" w:rsidRPr="00C732D8" w:rsidRDefault="00803F9B" w:rsidP="00803F9B">
      <w:pPr>
        <w:keepNext/>
        <w:keepLines/>
        <w:spacing w:before="480"/>
        <w:outlineLvl w:val="0"/>
        <w:rPr>
          <w:b/>
          <w:bCs/>
        </w:rPr>
      </w:pPr>
      <w:r w:rsidRPr="00C732D8">
        <w:rPr>
          <w:b/>
          <w:bCs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285" w:type="dxa"/>
        <w:tblLayout w:type="fixed"/>
        <w:tblLook w:val="04A0" w:firstRow="1" w:lastRow="0" w:firstColumn="1" w:lastColumn="0" w:noHBand="0" w:noVBand="1"/>
      </w:tblPr>
      <w:tblGrid>
        <w:gridCol w:w="2377"/>
        <w:gridCol w:w="1628"/>
        <w:gridCol w:w="1635"/>
        <w:gridCol w:w="1845"/>
        <w:gridCol w:w="1844"/>
        <w:gridCol w:w="2836"/>
        <w:gridCol w:w="3120"/>
      </w:tblGrid>
      <w:tr w:rsidR="00803F9B" w:rsidRPr="00C732D8" w:rsidTr="009873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формирования запроса о предоставлении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и иных документов, необходимых для предоставления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оплаты государственной пошлины за предоставление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Способ подачи жалобы на нарушение порядка предоставления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</w:t>
            </w:r>
          </w:p>
        </w:tc>
      </w:tr>
      <w:tr w:rsidR="00803F9B" w:rsidRPr="00C732D8" w:rsidTr="009873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7</w:t>
            </w:r>
          </w:p>
        </w:tc>
      </w:tr>
      <w:tr w:rsidR="00803F9B" w:rsidRPr="00C732D8" w:rsidTr="00987345">
        <w:tc>
          <w:tcPr>
            <w:tcW w:w="1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  <w:rPr>
                <w:b/>
              </w:rPr>
            </w:pPr>
            <w:r w:rsidRPr="00C732D8">
              <w:rPr>
                <w:b/>
              </w:rPr>
              <w:t>1. Наименование «</w:t>
            </w:r>
            <w:proofErr w:type="spellStart"/>
            <w:r w:rsidRPr="00C732D8">
              <w:rPr>
                <w:b/>
              </w:rPr>
              <w:t>подуслуги</w:t>
            </w:r>
            <w:proofErr w:type="spellEnd"/>
            <w:r w:rsidRPr="00C732D8">
              <w:rPr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803F9B" w:rsidRPr="00C732D8" w:rsidTr="009873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Единый портал государственных услуг;</w:t>
            </w:r>
          </w:p>
          <w:p w:rsidR="00803F9B" w:rsidRPr="00C732D8" w:rsidRDefault="00803F9B" w:rsidP="00987345">
            <w:r w:rsidRPr="00C732D8"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Через экранную форму на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Не требуется предоставление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pPr>
              <w:jc w:val="center"/>
            </w:pPr>
            <w:r w:rsidRPr="00C732D8">
              <w:softHyphen/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9B" w:rsidRPr="00C732D8" w:rsidRDefault="00803F9B" w:rsidP="00987345">
            <w:r w:rsidRPr="00C732D8">
              <w:t>- официальный сайт органа;</w:t>
            </w:r>
          </w:p>
          <w:p w:rsidR="00803F9B" w:rsidRPr="00C732D8" w:rsidRDefault="00803F9B" w:rsidP="00987345">
            <w:r w:rsidRPr="00C732D8">
              <w:t>- Единый портал государственных услуг</w:t>
            </w:r>
          </w:p>
        </w:tc>
      </w:tr>
    </w:tbl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jc w:val="both"/>
        <w:rPr>
          <w:b/>
        </w:rPr>
      </w:pPr>
    </w:p>
    <w:p w:rsidR="00803F9B" w:rsidRPr="00C732D8" w:rsidRDefault="00803F9B" w:rsidP="00803F9B">
      <w:pPr>
        <w:jc w:val="both"/>
        <w:rPr>
          <w:b/>
        </w:rPr>
      </w:pPr>
      <w:r w:rsidRPr="00C732D8">
        <w:rPr>
          <w:b/>
        </w:rPr>
        <w:t>Перечень приложений:</w:t>
      </w:r>
    </w:p>
    <w:p w:rsidR="00803F9B" w:rsidRPr="00C732D8" w:rsidRDefault="00803F9B" w:rsidP="00803F9B">
      <w:pPr>
        <w:jc w:val="both"/>
      </w:pPr>
      <w:r w:rsidRPr="00C732D8">
        <w:t>Приложение 1 (форма заявления)</w:t>
      </w:r>
    </w:p>
    <w:p w:rsidR="00803F9B" w:rsidRPr="00C732D8" w:rsidRDefault="00803F9B" w:rsidP="00803F9B">
      <w:pPr>
        <w:jc w:val="both"/>
      </w:pPr>
      <w:r w:rsidRPr="00C732D8">
        <w:t>Приложение 2 (образец заявления)</w:t>
      </w:r>
    </w:p>
    <w:p w:rsidR="00803F9B" w:rsidRPr="00C732D8" w:rsidRDefault="00803F9B" w:rsidP="00803F9B">
      <w:pPr>
        <w:jc w:val="both"/>
      </w:pPr>
    </w:p>
    <w:p w:rsidR="00803F9B" w:rsidRPr="00C732D8" w:rsidRDefault="00803F9B" w:rsidP="00803F9B">
      <w:pPr>
        <w:sectPr w:rsidR="00803F9B" w:rsidRPr="00C732D8" w:rsidSect="00900A2C">
          <w:pgSz w:w="16838" w:h="11906" w:orient="landscape"/>
          <w:pgMar w:top="993" w:right="962" w:bottom="851" w:left="1134" w:header="709" w:footer="709" w:gutter="0"/>
          <w:cols w:space="720"/>
          <w:docGrid w:linePitch="326"/>
        </w:sectPr>
      </w:pPr>
    </w:p>
    <w:p w:rsidR="00803F9B" w:rsidRPr="00C732D8" w:rsidRDefault="00803F9B" w:rsidP="00803F9B">
      <w:pPr>
        <w:keepNext/>
        <w:keepLines/>
        <w:spacing w:before="480"/>
        <w:jc w:val="right"/>
        <w:outlineLvl w:val="0"/>
        <w:rPr>
          <w:b/>
          <w:bCs/>
        </w:rPr>
      </w:pPr>
      <w:r w:rsidRPr="00C732D8">
        <w:rPr>
          <w:b/>
          <w:bCs/>
        </w:rPr>
        <w:lastRenderedPageBreak/>
        <w:t>Приложение 1</w:t>
      </w:r>
    </w:p>
    <w:p w:rsidR="00803F9B" w:rsidRPr="00C732D8" w:rsidRDefault="00803F9B" w:rsidP="00803F9B">
      <w:pPr>
        <w:autoSpaceDE w:val="0"/>
        <w:autoSpaceDN w:val="0"/>
        <w:adjustRightInd w:val="0"/>
        <w:jc w:val="right"/>
      </w:pPr>
      <w:r w:rsidRPr="00C732D8">
        <w:t xml:space="preserve"> Форма заявления</w:t>
      </w:r>
    </w:p>
    <w:p w:rsidR="00803F9B" w:rsidRPr="00C732D8" w:rsidRDefault="00803F9B" w:rsidP="00803F9B">
      <w:pPr>
        <w:ind w:firstLine="709"/>
        <w:jc w:val="right"/>
      </w:pP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В архивный отдел администрации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___________________сельского поселения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_____________муниципального района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(Ф.И.О., паспортные данные, адрес</w:t>
      </w:r>
      <w:proofErr w:type="gramEnd"/>
    </w:p>
    <w:p w:rsidR="00803F9B" w:rsidRPr="00C732D8" w:rsidRDefault="00803F9B" w:rsidP="00803F9B">
      <w:pPr>
        <w:autoSpaceDE w:val="0"/>
        <w:autoSpaceDN w:val="0"/>
        <w:adjustRightInd w:val="0"/>
        <w:ind w:left="4111"/>
        <w:jc w:val="center"/>
      </w:pPr>
      <w:r w:rsidRPr="00C732D8">
        <w:rPr>
          <w:vertAlign w:val="superscript"/>
        </w:rPr>
        <w:t>места жительства заявителя)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(наименование, место нахождения юридического</w:t>
      </w:r>
      <w:proofErr w:type="gramEnd"/>
    </w:p>
    <w:p w:rsidR="00803F9B" w:rsidRPr="00C732D8" w:rsidRDefault="00803F9B" w:rsidP="00803F9B">
      <w:pPr>
        <w:autoSpaceDE w:val="0"/>
        <w:autoSpaceDN w:val="0"/>
        <w:adjustRightInd w:val="0"/>
        <w:ind w:left="4111"/>
        <w:jc w:val="center"/>
        <w:rPr>
          <w:vertAlign w:val="superscript"/>
        </w:rPr>
      </w:pPr>
      <w:r w:rsidRPr="00C732D8">
        <w:rPr>
          <w:vertAlign w:val="superscript"/>
        </w:rPr>
        <w:t>лица, Ф.И.О. руководителя)</w:t>
      </w:r>
    </w:p>
    <w:p w:rsidR="00803F9B" w:rsidRPr="00C732D8" w:rsidRDefault="00803F9B" w:rsidP="00803F9B">
      <w:pPr>
        <w:autoSpaceDE w:val="0"/>
        <w:autoSpaceDN w:val="0"/>
        <w:adjustRightInd w:val="0"/>
        <w:ind w:left="4111"/>
      </w:pPr>
      <w:r w:rsidRPr="00C732D8">
        <w:t>контактный телефон __________________</w:t>
      </w: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  <w:r w:rsidRPr="00C732D8">
        <w:t>Заявление</w:t>
      </w:r>
    </w:p>
    <w:p w:rsidR="00803F9B" w:rsidRPr="00C732D8" w:rsidRDefault="00803F9B" w:rsidP="00803F9B"/>
    <w:p w:rsidR="00803F9B" w:rsidRPr="00C732D8" w:rsidRDefault="00803F9B" w:rsidP="00803F9B">
      <w:pPr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  <w:r w:rsidRPr="00C732D8">
        <w:t>Прошу  выдать заверенную копию</w:t>
      </w:r>
      <w:r w:rsidRPr="00C732D8">
        <w:rPr>
          <w:rFonts w:ascii="Courier New" w:hAnsi="Courier New" w:cs="Courier New"/>
        </w:rPr>
        <w:t xml:space="preserve"> _____________________________________________________________________________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732D8">
        <w:rPr>
          <w:rFonts w:ascii="Courier New" w:hAnsi="Courier New" w:cs="Courier New"/>
        </w:rPr>
        <w:t>_____________________________________________________________________________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732D8">
        <w:rPr>
          <w:rFonts w:ascii="Courier New" w:hAnsi="Courier New" w:cs="Courier New"/>
        </w:rPr>
        <w:t>_____________________________________________________________________________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732D8">
        <w:rPr>
          <w:rFonts w:ascii="Courier New" w:hAnsi="Courier New" w:cs="Courier New"/>
        </w:rPr>
        <w:t>_____________________________________________________________________________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732D8">
        <w:rPr>
          <w:rFonts w:ascii="Courier New" w:hAnsi="Courier New" w:cs="Courier New"/>
        </w:rPr>
        <w:t>___________________________________________________________________________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803F9B" w:rsidRPr="00C732D8" w:rsidRDefault="00803F9B" w:rsidP="00803F9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803F9B" w:rsidRPr="00C732D8" w:rsidRDefault="00803F9B" w:rsidP="00803F9B">
      <w:pPr>
        <w:autoSpaceDE w:val="0"/>
        <w:autoSpaceDN w:val="0"/>
        <w:adjustRightInd w:val="0"/>
      </w:pPr>
      <w:r w:rsidRPr="00C732D8">
        <w:t>«____» _______ 20__ г.______________________</w:t>
      </w:r>
    </w:p>
    <w:p w:rsidR="00803F9B" w:rsidRPr="00C732D8" w:rsidRDefault="00803F9B" w:rsidP="00803F9B">
      <w:pPr>
        <w:autoSpaceDE w:val="0"/>
        <w:autoSpaceDN w:val="0"/>
        <w:adjustRightInd w:val="0"/>
      </w:pPr>
      <w:r w:rsidRPr="00C732D8">
        <w:t xml:space="preserve">                                                                                                                                  (подпись заявителя)</w:t>
      </w:r>
    </w:p>
    <w:p w:rsidR="00803F9B" w:rsidRPr="00C732D8" w:rsidRDefault="00803F9B" w:rsidP="00803F9B">
      <w:pPr>
        <w:autoSpaceDE w:val="0"/>
        <w:autoSpaceDN w:val="0"/>
        <w:adjustRightInd w:val="0"/>
        <w:jc w:val="both"/>
      </w:pPr>
    </w:p>
    <w:p w:rsidR="00803F9B" w:rsidRPr="00C732D8" w:rsidRDefault="00803F9B" w:rsidP="00803F9B">
      <w:pPr>
        <w:ind w:firstLine="709"/>
        <w:jc w:val="right"/>
      </w:pPr>
      <w:r w:rsidRPr="00C732D8">
        <w:br w:type="page"/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</w:pPr>
      <w:r w:rsidRPr="00C732D8">
        <w:lastRenderedPageBreak/>
        <w:t>В архивный отдел администрации</w:t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</w:pPr>
      <w:r w:rsidRPr="00C732D8">
        <w:t>___________________сельского поселения</w:t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</w:pPr>
      <w:r w:rsidRPr="00C732D8">
        <w:t>______________муниципального района</w:t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</w:pPr>
      <w:r w:rsidRPr="00C732D8">
        <w:t>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</w:pPr>
      <w:r w:rsidRPr="00C732D8">
        <w:t>_____________________________________</w:t>
      </w:r>
    </w:p>
    <w:p w:rsidR="00803F9B" w:rsidRPr="00C732D8" w:rsidRDefault="00803F9B" w:rsidP="00803F9B">
      <w:pPr>
        <w:autoSpaceDE w:val="0"/>
        <w:autoSpaceDN w:val="0"/>
        <w:adjustRightInd w:val="0"/>
        <w:ind w:left="3686"/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(Ф.И.О., паспортные данные (серия, номер паспорта,</w:t>
      </w:r>
      <w:proofErr w:type="gramEnd"/>
    </w:p>
    <w:p w:rsidR="00803F9B" w:rsidRPr="00C732D8" w:rsidRDefault="00803F9B" w:rsidP="00803F9B">
      <w:pPr>
        <w:autoSpaceDE w:val="0"/>
        <w:autoSpaceDN w:val="0"/>
        <w:adjustRightInd w:val="0"/>
        <w:ind w:left="3686"/>
        <w:jc w:val="center"/>
        <w:rPr>
          <w:vertAlign w:val="superscript"/>
        </w:rPr>
      </w:pPr>
      <w:r w:rsidRPr="00C732D8">
        <w:rPr>
          <w:vertAlign w:val="superscript"/>
        </w:rPr>
        <w:t>когда и кем выдан, адрес места жительства заявителя)</w:t>
      </w:r>
    </w:p>
    <w:p w:rsidR="00803F9B" w:rsidRPr="00C732D8" w:rsidRDefault="00803F9B" w:rsidP="00803F9B">
      <w:pPr>
        <w:ind w:left="3686"/>
      </w:pPr>
      <w:r w:rsidRPr="00C732D8">
        <w:rPr>
          <w:vertAlign w:val="superscript"/>
        </w:rPr>
        <w:t>*</w:t>
      </w:r>
      <w:r w:rsidRPr="00C732D8">
        <w:t>в лице__________________________________</w:t>
      </w:r>
    </w:p>
    <w:p w:rsidR="00803F9B" w:rsidRPr="00C732D8" w:rsidRDefault="00803F9B" w:rsidP="00803F9B">
      <w:pPr>
        <w:ind w:left="3686"/>
        <w:jc w:val="center"/>
        <w:rPr>
          <w:vertAlign w:val="superscript"/>
        </w:rPr>
      </w:pPr>
      <w:r w:rsidRPr="00C732D8">
        <w:rPr>
          <w:vertAlign w:val="superscript"/>
        </w:rPr>
        <w:t>(Ф.И.О., паспортные данные и документ, удостоверяющий полномочия представителя)</w:t>
      </w: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</w:p>
    <w:p w:rsidR="00803F9B" w:rsidRPr="00C732D8" w:rsidRDefault="00803F9B" w:rsidP="00803F9B">
      <w:pPr>
        <w:autoSpaceDE w:val="0"/>
        <w:autoSpaceDN w:val="0"/>
        <w:adjustRightInd w:val="0"/>
        <w:jc w:val="center"/>
      </w:pPr>
      <w:r w:rsidRPr="00C732D8">
        <w:t>Заявление.</w:t>
      </w:r>
    </w:p>
    <w:p w:rsidR="00803F9B" w:rsidRPr="00C732D8" w:rsidRDefault="00803F9B" w:rsidP="00803F9B">
      <w:pPr>
        <w:autoSpaceDE w:val="0"/>
        <w:autoSpaceDN w:val="0"/>
        <w:adjustRightInd w:val="0"/>
      </w:pPr>
      <w:r w:rsidRPr="00C732D8">
        <w:t>1. Я, ______________________________________________________________</w:t>
      </w:r>
    </w:p>
    <w:p w:rsidR="00803F9B" w:rsidRPr="00C732D8" w:rsidRDefault="00803F9B" w:rsidP="00803F9B">
      <w:pPr>
        <w:ind w:firstLine="709"/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(Ф.И.О. заявителя, необходимо также указать все изменения фамилии (имени) за</w:t>
      </w:r>
      <w:proofErr w:type="gramEnd"/>
    </w:p>
    <w:p w:rsidR="00803F9B" w:rsidRPr="00C732D8" w:rsidRDefault="00803F9B" w:rsidP="00803F9B">
      <w:r w:rsidRPr="00C732D8">
        <w:t>__________________________________________________________________</w:t>
      </w:r>
    </w:p>
    <w:p w:rsidR="00803F9B" w:rsidRPr="00C732D8" w:rsidRDefault="00803F9B" w:rsidP="00803F9B">
      <w:pPr>
        <w:jc w:val="center"/>
        <w:rPr>
          <w:vertAlign w:val="superscript"/>
        </w:rPr>
      </w:pPr>
      <w:r w:rsidRPr="00C732D8">
        <w:rPr>
          <w:vertAlign w:val="superscript"/>
        </w:rPr>
        <w:t>запрашиваемый период)</w:t>
      </w:r>
    </w:p>
    <w:p w:rsidR="00803F9B" w:rsidRPr="00C732D8" w:rsidRDefault="00803F9B" w:rsidP="00803F9B">
      <w:r w:rsidRPr="00C732D8">
        <w:t>Дата рождения ___________________________________________________</w:t>
      </w:r>
    </w:p>
    <w:p w:rsidR="00803F9B" w:rsidRPr="00C732D8" w:rsidRDefault="00803F9B" w:rsidP="00803F9B">
      <w:r w:rsidRPr="00C732D8">
        <w:t>Адрес (по месту регистрации)________________________________________</w:t>
      </w:r>
    </w:p>
    <w:p w:rsidR="00803F9B" w:rsidRPr="00C732D8" w:rsidRDefault="00803F9B" w:rsidP="00803F9B">
      <w:r w:rsidRPr="00C732D8">
        <w:t>Контактный телефон___________________________________________________________</w:t>
      </w:r>
    </w:p>
    <w:p w:rsidR="00803F9B" w:rsidRPr="00C732D8" w:rsidRDefault="00803F9B" w:rsidP="00803F9B">
      <w:r w:rsidRPr="00C732D8">
        <w:t xml:space="preserve">Прошу выдать архивную справку (архивную выписку) </w:t>
      </w:r>
      <w:proofErr w:type="gramStart"/>
      <w:r w:rsidRPr="00C732D8">
        <w:t>–н</w:t>
      </w:r>
      <w:proofErr w:type="gramEnd"/>
      <w:r w:rsidRPr="00C732D8">
        <w:t>ужное подчеркнуть</w:t>
      </w:r>
    </w:p>
    <w:p w:rsidR="00803F9B" w:rsidRPr="00C732D8" w:rsidRDefault="00803F9B" w:rsidP="00803F9B">
      <w:r w:rsidRPr="00C732D8">
        <w:t>__________________________________________________________________</w:t>
      </w:r>
    </w:p>
    <w:p w:rsidR="00803F9B" w:rsidRPr="00C732D8" w:rsidRDefault="00803F9B" w:rsidP="00803F9B">
      <w:pPr>
        <w:jc w:val="center"/>
        <w:rPr>
          <w:vertAlign w:val="superscript"/>
        </w:rPr>
      </w:pPr>
      <w:r w:rsidRPr="00C732D8">
        <w:rPr>
          <w:vertAlign w:val="superscript"/>
        </w:rPr>
        <w:t xml:space="preserve">(указать о чем запрашивается архивная справка – о трудовом стаже, о льготном стаже, о заработной плате, о награждениях, </w:t>
      </w:r>
      <w:proofErr w:type="gramStart"/>
      <w:r w:rsidRPr="00C732D8">
        <w:rPr>
          <w:vertAlign w:val="superscript"/>
        </w:rPr>
        <w:t>другое</w:t>
      </w:r>
      <w:proofErr w:type="gramEnd"/>
      <w:r w:rsidRPr="00C732D8">
        <w:rPr>
          <w:vertAlign w:val="superscript"/>
        </w:rPr>
        <w:t>).</w:t>
      </w:r>
    </w:p>
    <w:p w:rsidR="00803F9B" w:rsidRPr="00C732D8" w:rsidRDefault="00803F9B" w:rsidP="00803F9B">
      <w:r w:rsidRPr="00C732D8">
        <w:t>2.  Цель запроса (для чего)____________________________________________</w:t>
      </w:r>
    </w:p>
    <w:p w:rsidR="00803F9B" w:rsidRPr="00C732D8" w:rsidRDefault="00803F9B" w:rsidP="00803F9B">
      <w:r w:rsidRPr="00C732D8">
        <w:t>3. Хронология запрашиваемой информации (временной период</w:t>
      </w:r>
      <w:proofErr w:type="gramStart"/>
      <w:r w:rsidRPr="00C732D8">
        <w:t xml:space="preserve"> )</w:t>
      </w:r>
      <w:proofErr w:type="gramEnd"/>
      <w:r w:rsidRPr="00C732D8">
        <w:t xml:space="preserve"> __________________________________________________________________</w:t>
      </w:r>
    </w:p>
    <w:p w:rsidR="00803F9B" w:rsidRPr="00C732D8" w:rsidRDefault="00803F9B" w:rsidP="00803F9B">
      <w:r w:rsidRPr="00C732D8">
        <w:t>4. Наименование места работы за запрашиваемый период:</w:t>
      </w:r>
    </w:p>
    <w:p w:rsidR="00803F9B" w:rsidRPr="00C732D8" w:rsidRDefault="00803F9B" w:rsidP="00803F9B">
      <w:r w:rsidRPr="00C732D8">
        <w:t>__________________________________________________________________</w:t>
      </w:r>
    </w:p>
    <w:p w:rsidR="00803F9B" w:rsidRPr="00C732D8" w:rsidRDefault="00803F9B" w:rsidP="00803F9B">
      <w:r w:rsidRPr="00C732D8">
        <w:t>5. Занимаемая должность за запрашиваемый период:</w:t>
      </w:r>
    </w:p>
    <w:p w:rsidR="00803F9B" w:rsidRPr="00C732D8" w:rsidRDefault="00803F9B" w:rsidP="00803F9B">
      <w:r w:rsidRPr="00C732D8">
        <w:t>__________________________________________________________________</w:t>
      </w:r>
    </w:p>
    <w:p w:rsidR="00803F9B" w:rsidRPr="00C732D8" w:rsidRDefault="00803F9B" w:rsidP="00803F9B">
      <w:r w:rsidRPr="00C732D8">
        <w:t>__________________________________________________________________</w:t>
      </w:r>
    </w:p>
    <w:p w:rsidR="00803F9B" w:rsidRPr="00C732D8" w:rsidRDefault="00803F9B" w:rsidP="00803F9B">
      <w:pPr>
        <w:jc w:val="center"/>
        <w:rPr>
          <w:vertAlign w:val="superscript"/>
        </w:rPr>
      </w:pPr>
      <w:r w:rsidRPr="00C732D8">
        <w:rPr>
          <w:vertAlign w:val="superscript"/>
        </w:rPr>
        <w:t>(иные сведения, документы и материалы, подтверждающие сведения, указанные в заявлении (при наличии)).</w:t>
      </w:r>
    </w:p>
    <w:p w:rsidR="00803F9B" w:rsidRPr="00C732D8" w:rsidRDefault="00803F9B" w:rsidP="00803F9B">
      <w:r w:rsidRPr="00C732D8">
        <w:t xml:space="preserve">Приложение (при наличии) на ______ </w:t>
      </w:r>
      <w:proofErr w:type="gramStart"/>
      <w:r w:rsidRPr="00C732D8">
        <w:t>л</w:t>
      </w:r>
      <w:proofErr w:type="gramEnd"/>
      <w:r w:rsidRPr="00C732D8">
        <w:t>.</w:t>
      </w:r>
    </w:p>
    <w:p w:rsidR="00803F9B" w:rsidRPr="00C732D8" w:rsidRDefault="00803F9B" w:rsidP="00803F9B"/>
    <w:p w:rsidR="00803F9B" w:rsidRPr="00C732D8" w:rsidRDefault="00803F9B" w:rsidP="00803F9B">
      <w:r w:rsidRPr="00C732D8">
        <w:t>__________________                                                ________________________</w:t>
      </w:r>
    </w:p>
    <w:p w:rsidR="00803F9B" w:rsidRPr="00C732D8" w:rsidRDefault="00803F9B" w:rsidP="00803F9B">
      <w:pPr>
        <w:ind w:firstLine="851"/>
        <w:rPr>
          <w:vertAlign w:val="superscript"/>
        </w:rPr>
      </w:pPr>
      <w:r w:rsidRPr="00C732D8">
        <w:rPr>
          <w:vertAlign w:val="superscript"/>
        </w:rPr>
        <w:t>(дата)                                                                                                                               (подпись заявителя)</w:t>
      </w:r>
    </w:p>
    <w:p w:rsidR="00803F9B" w:rsidRPr="00C732D8" w:rsidRDefault="00803F9B" w:rsidP="00803F9B">
      <w:pPr>
        <w:ind w:firstLine="709"/>
        <w:jc w:val="right"/>
      </w:pPr>
    </w:p>
    <w:p w:rsidR="00803F9B" w:rsidRPr="00C732D8" w:rsidRDefault="00803F9B" w:rsidP="00803F9B">
      <w:pPr>
        <w:ind w:firstLine="709"/>
        <w:jc w:val="right"/>
      </w:pPr>
    </w:p>
    <w:p w:rsidR="00803F9B" w:rsidRPr="00C732D8" w:rsidRDefault="00803F9B" w:rsidP="00803F9B">
      <w:pPr>
        <w:ind w:firstLine="709"/>
      </w:pPr>
      <w:r w:rsidRPr="00C732D8">
        <w:t>*заполняется в случае, если от имени заявителя действует его представитель.</w:t>
      </w:r>
    </w:p>
    <w:p w:rsidR="00803F9B" w:rsidRPr="00C732D8" w:rsidRDefault="00803F9B" w:rsidP="00803F9B">
      <w:pPr>
        <w:jc w:val="both"/>
      </w:pPr>
    </w:p>
    <w:p w:rsidR="00803F9B" w:rsidRPr="00C732D8" w:rsidRDefault="00803F9B" w:rsidP="00803F9B">
      <w:r w:rsidRPr="00C732D8">
        <w:br w:type="page"/>
      </w:r>
    </w:p>
    <w:p w:rsidR="00803F9B" w:rsidRPr="00C732D8" w:rsidRDefault="00803F9B" w:rsidP="00803F9B">
      <w:pPr>
        <w:jc w:val="both"/>
      </w:pPr>
    </w:p>
    <w:p w:rsidR="00803F9B" w:rsidRPr="00C732D8" w:rsidRDefault="00803F9B" w:rsidP="00803F9B">
      <w:pPr>
        <w:keepNext/>
        <w:keepLines/>
        <w:spacing w:before="480"/>
        <w:jc w:val="right"/>
        <w:outlineLvl w:val="0"/>
        <w:rPr>
          <w:b/>
          <w:bCs/>
        </w:rPr>
      </w:pPr>
      <w:r w:rsidRPr="00C732D8">
        <w:rPr>
          <w:b/>
          <w:bCs/>
        </w:rPr>
        <w:t>Приложение 2</w:t>
      </w:r>
    </w:p>
    <w:p w:rsidR="00803F9B" w:rsidRPr="00C732D8" w:rsidRDefault="00803F9B" w:rsidP="00803F9B">
      <w:pPr>
        <w:ind w:left="4320"/>
        <w:jc w:val="right"/>
      </w:pPr>
      <w:r w:rsidRPr="00C732D8">
        <w:t>Образец заявления</w:t>
      </w:r>
    </w:p>
    <w:p w:rsidR="00803F9B" w:rsidRPr="00C732D8" w:rsidRDefault="00803F9B" w:rsidP="00803F9B">
      <w:pPr>
        <w:ind w:left="4320"/>
      </w:pPr>
      <w:r w:rsidRPr="00C732D8">
        <w:t xml:space="preserve">Главе </w:t>
      </w:r>
      <w:r w:rsidR="00900A2C">
        <w:t>Коломыцевского</w:t>
      </w:r>
      <w:r>
        <w:t xml:space="preserve"> сельского поселения </w:t>
      </w:r>
    </w:p>
    <w:p w:rsidR="00803F9B" w:rsidRPr="00C732D8" w:rsidRDefault="00803F9B" w:rsidP="00803F9B">
      <w:pPr>
        <w:ind w:left="4320"/>
      </w:pPr>
      <w:r>
        <w:t xml:space="preserve">Лискинского </w:t>
      </w:r>
      <w:r w:rsidRPr="00C732D8">
        <w:t xml:space="preserve"> муниципального района </w:t>
      </w:r>
    </w:p>
    <w:p w:rsidR="00803F9B" w:rsidRPr="00C732D8" w:rsidRDefault="00803F9B" w:rsidP="00803F9B">
      <w:pPr>
        <w:ind w:left="4320"/>
      </w:pPr>
      <w:r w:rsidRPr="00C732D8">
        <w:t xml:space="preserve">Воронежской области </w:t>
      </w:r>
    </w:p>
    <w:p w:rsidR="00803F9B" w:rsidRPr="00C732D8" w:rsidRDefault="00940FD5" w:rsidP="00803F9B">
      <w:pPr>
        <w:ind w:left="4320"/>
      </w:pPr>
      <w:r>
        <w:t>_______________________________________</w:t>
      </w:r>
    </w:p>
    <w:p w:rsidR="00803F9B" w:rsidRPr="00C732D8" w:rsidRDefault="00803F9B" w:rsidP="00803F9B">
      <w:pPr>
        <w:ind w:left="4253"/>
      </w:pPr>
      <w:r w:rsidRPr="00C732D8">
        <w:t>от  Иванова Ивана Ивановича</w:t>
      </w:r>
    </w:p>
    <w:p w:rsidR="00803F9B" w:rsidRPr="00C732D8" w:rsidRDefault="00015E7D" w:rsidP="00803F9B">
      <w:pPr>
        <w:tabs>
          <w:tab w:val="left" w:pos="3780"/>
        </w:tabs>
        <w:ind w:left="4253" w:right="-5"/>
      </w:pPr>
      <w:r>
        <w:t>паспорт серия _____ номер______</w:t>
      </w:r>
    </w:p>
    <w:p w:rsidR="00803F9B" w:rsidRPr="00C732D8" w:rsidRDefault="00803F9B" w:rsidP="00803F9B">
      <w:pPr>
        <w:tabs>
          <w:tab w:val="left" w:pos="3780"/>
        </w:tabs>
        <w:ind w:left="4320" w:right="-5"/>
      </w:pPr>
      <w:proofErr w:type="gramStart"/>
      <w:r w:rsidRPr="00C732D8">
        <w:t>зарегистрированной</w:t>
      </w:r>
      <w:proofErr w:type="gramEnd"/>
      <w:r w:rsidRPr="00C732D8">
        <w:t xml:space="preserve"> (ого) по адресу: </w:t>
      </w:r>
    </w:p>
    <w:p w:rsidR="00803F9B" w:rsidRPr="00C732D8" w:rsidRDefault="00803F9B" w:rsidP="00803F9B">
      <w:pPr>
        <w:tabs>
          <w:tab w:val="left" w:pos="3780"/>
        </w:tabs>
        <w:ind w:left="4320" w:right="-5"/>
      </w:pPr>
      <w:r w:rsidRPr="00C732D8">
        <w:t xml:space="preserve">Воронежская область, </w:t>
      </w:r>
      <w:r w:rsidR="00015E7D">
        <w:t xml:space="preserve">Лискинского </w:t>
      </w:r>
      <w:r>
        <w:t>район</w:t>
      </w:r>
      <w:r w:rsidRPr="00C732D8">
        <w:t xml:space="preserve">, </w:t>
      </w:r>
    </w:p>
    <w:p w:rsidR="00803F9B" w:rsidRPr="00C732D8" w:rsidRDefault="003A3FC4" w:rsidP="00803F9B">
      <w:pPr>
        <w:tabs>
          <w:tab w:val="left" w:pos="3780"/>
        </w:tabs>
        <w:ind w:left="4320"/>
      </w:pPr>
      <w:r>
        <w:t>с</w:t>
      </w:r>
      <w:r w:rsidR="00015E7D">
        <w:t xml:space="preserve">. </w:t>
      </w:r>
      <w:r w:rsidR="00900A2C">
        <w:t>Коломыцевское</w:t>
      </w:r>
      <w:r w:rsidR="00015E7D">
        <w:t>, ул. _________</w:t>
      </w:r>
      <w:r w:rsidR="00803F9B">
        <w:t>, д.</w:t>
      </w:r>
      <w:r w:rsidR="00015E7D">
        <w:t>__</w:t>
      </w:r>
    </w:p>
    <w:p w:rsidR="00803F9B" w:rsidRPr="00C732D8" w:rsidRDefault="00803F9B" w:rsidP="00803F9B">
      <w:pPr>
        <w:tabs>
          <w:tab w:val="left" w:pos="3780"/>
        </w:tabs>
        <w:ind w:left="4320"/>
      </w:pPr>
      <w:r w:rsidRPr="00C732D8">
        <w:t xml:space="preserve">телефон: </w:t>
      </w:r>
      <w:r w:rsidR="00015E7D">
        <w:t>_____________________</w:t>
      </w:r>
    </w:p>
    <w:p w:rsidR="00803F9B" w:rsidRPr="00C732D8" w:rsidRDefault="00803F9B" w:rsidP="00803F9B">
      <w:pPr>
        <w:jc w:val="right"/>
      </w:pPr>
    </w:p>
    <w:p w:rsidR="00803F9B" w:rsidRPr="00C732D8" w:rsidRDefault="00803F9B" w:rsidP="00803F9B">
      <w:pPr>
        <w:jc w:val="center"/>
      </w:pPr>
    </w:p>
    <w:p w:rsidR="00803F9B" w:rsidRPr="00C732D8" w:rsidRDefault="00803F9B" w:rsidP="00803F9B">
      <w:pPr>
        <w:spacing w:line="360" w:lineRule="auto"/>
        <w:ind w:firstLine="708"/>
        <w:jc w:val="both"/>
        <w:rPr>
          <w:u w:val="single"/>
        </w:rPr>
      </w:pPr>
      <w:r w:rsidRPr="00C732D8">
        <w:t xml:space="preserve">Прошу Вас предоставить заверенную копию постановления администрации       </w:t>
      </w:r>
      <w:r w:rsidR="00900A2C">
        <w:t>Коломыцевского</w:t>
      </w:r>
      <w:r>
        <w:t xml:space="preserve"> сельского </w:t>
      </w:r>
      <w:r w:rsidRPr="00C732D8">
        <w:t xml:space="preserve">поселения </w:t>
      </w:r>
      <w:r>
        <w:t xml:space="preserve">Лискинского муниципального района Воронежской области </w:t>
      </w:r>
      <w:r w:rsidRPr="00C732D8">
        <w:t xml:space="preserve">от </w:t>
      </w:r>
      <w:r w:rsidR="003A3FC4">
        <w:t>__</w:t>
      </w:r>
      <w:r w:rsidRPr="00C732D8">
        <w:t>.</w:t>
      </w:r>
      <w:r w:rsidR="003A3FC4">
        <w:t>__</w:t>
      </w:r>
      <w:r w:rsidRPr="00C732D8">
        <w:t>.</w:t>
      </w:r>
      <w:r w:rsidR="003A3FC4">
        <w:t>___</w:t>
      </w:r>
      <w:r w:rsidRPr="00C732D8">
        <w:t xml:space="preserve"> № </w:t>
      </w:r>
      <w:r w:rsidR="003A3FC4">
        <w:t>__</w:t>
      </w:r>
      <w:r w:rsidRPr="00C732D8">
        <w:t xml:space="preserve"> </w:t>
      </w:r>
      <w:r w:rsidRPr="00C732D8">
        <w:rPr>
          <w:u w:val="single"/>
        </w:rPr>
        <w:t xml:space="preserve">«О признании граждан </w:t>
      </w:r>
      <w:proofErr w:type="gramStart"/>
      <w:r w:rsidRPr="00C732D8">
        <w:rPr>
          <w:u w:val="single"/>
        </w:rPr>
        <w:t>нуждающимися</w:t>
      </w:r>
      <w:proofErr w:type="gramEnd"/>
      <w:r w:rsidRPr="00C732D8">
        <w:rPr>
          <w:u w:val="single"/>
        </w:rPr>
        <w:t xml:space="preserve"> в жил</w:t>
      </w:r>
      <w:r>
        <w:rPr>
          <w:u w:val="single"/>
        </w:rPr>
        <w:t>ых помещениях»</w:t>
      </w:r>
    </w:p>
    <w:p w:rsidR="00803F9B" w:rsidRPr="00C732D8" w:rsidRDefault="00803F9B" w:rsidP="00803F9B">
      <w:pPr>
        <w:jc w:val="center"/>
        <w:rPr>
          <w:vertAlign w:val="superscript"/>
        </w:rPr>
      </w:pPr>
      <w:proofErr w:type="gramStart"/>
      <w:r w:rsidRPr="00C732D8">
        <w:rPr>
          <w:vertAlign w:val="superscript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803F9B" w:rsidRPr="00C732D8" w:rsidRDefault="00803F9B" w:rsidP="00803F9B"/>
    <w:p w:rsidR="00803F9B" w:rsidRPr="00C732D8" w:rsidRDefault="00803F9B" w:rsidP="00803F9B"/>
    <w:p w:rsidR="00803F9B" w:rsidRPr="00C732D8" w:rsidRDefault="00803F9B" w:rsidP="00803F9B"/>
    <w:p w:rsidR="00803F9B" w:rsidRPr="00900A2C" w:rsidRDefault="00015E7D" w:rsidP="00803F9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t xml:space="preserve">«____» ______________ 20__ год                          </w:t>
      </w:r>
      <w:r w:rsidR="00803F9B" w:rsidRPr="00C732D8">
        <w:t xml:space="preserve">Подпись заявителя </w:t>
      </w:r>
      <w:r w:rsidR="00803F9B" w:rsidRPr="00C732D8">
        <w:rPr>
          <w:u w:val="single"/>
          <w:lang w:val="en-US"/>
        </w:rPr>
        <w:t>      </w:t>
      </w:r>
      <w:r w:rsidR="00900A2C">
        <w:rPr>
          <w:u w:val="single"/>
        </w:rPr>
        <w:t>_____________</w:t>
      </w:r>
      <w:r w:rsidR="00900A2C">
        <w:rPr>
          <w:rFonts w:asciiTheme="minorHAnsi" w:hAnsiTheme="minorHAnsi"/>
          <w:i/>
          <w:u w:val="single"/>
        </w:rPr>
        <w:t xml:space="preserve"> </w:t>
      </w:r>
    </w:p>
    <w:p w:rsidR="00803F9B" w:rsidRDefault="00803F9B" w:rsidP="00803F9B">
      <w:pPr>
        <w:rPr>
          <w:rFonts w:ascii="Arial" w:hAnsi="Arial" w:cs="Arial"/>
        </w:rPr>
      </w:pPr>
    </w:p>
    <w:p w:rsidR="00803F9B" w:rsidRPr="00803F9B" w:rsidRDefault="00803F9B" w:rsidP="0051279C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</w:p>
    <w:p w:rsidR="0051279C" w:rsidRPr="0051279C" w:rsidRDefault="0051279C" w:rsidP="00244785">
      <w:pPr>
        <w:pStyle w:val="22"/>
        <w:shd w:val="clear" w:color="auto" w:fill="auto"/>
        <w:spacing w:before="0" w:after="0" w:line="276" w:lineRule="auto"/>
        <w:ind w:firstLine="700"/>
      </w:pPr>
    </w:p>
    <w:p w:rsidR="0051279C" w:rsidRDefault="0051279C" w:rsidP="00244785">
      <w:pPr>
        <w:pStyle w:val="22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</w:p>
    <w:p w:rsidR="0051279C" w:rsidRDefault="0051279C" w:rsidP="00244785">
      <w:pPr>
        <w:pStyle w:val="22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</w:p>
    <w:p w:rsidR="00244785" w:rsidRDefault="00244785" w:rsidP="00244785">
      <w:pPr>
        <w:pStyle w:val="22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</w:p>
    <w:p w:rsidR="00244785" w:rsidRPr="00EF4601" w:rsidRDefault="00244785" w:rsidP="00244785">
      <w:pPr>
        <w:pStyle w:val="22"/>
        <w:shd w:val="clear" w:color="auto" w:fill="auto"/>
        <w:spacing w:before="0" w:after="0" w:line="276" w:lineRule="auto"/>
        <w:ind w:firstLine="700"/>
        <w:rPr>
          <w:sz w:val="28"/>
          <w:szCs w:val="28"/>
        </w:rPr>
      </w:pPr>
    </w:p>
    <w:p w:rsidR="00244785" w:rsidRDefault="00244785"/>
    <w:sectPr w:rsidR="00244785" w:rsidSect="005C6CE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2A" w:rsidRDefault="00A8502A" w:rsidP="00DB0AEE">
      <w:r>
        <w:separator/>
      </w:r>
    </w:p>
  </w:endnote>
  <w:endnote w:type="continuationSeparator" w:id="0">
    <w:p w:rsidR="00A8502A" w:rsidRDefault="00A8502A" w:rsidP="00DB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2A" w:rsidRDefault="00A8502A" w:rsidP="00DB0AEE">
      <w:r>
        <w:separator/>
      </w:r>
    </w:p>
  </w:footnote>
  <w:footnote w:type="continuationSeparator" w:id="0">
    <w:p w:rsidR="00A8502A" w:rsidRDefault="00A8502A" w:rsidP="00DB0AEE">
      <w:r>
        <w:continuationSeparator/>
      </w:r>
    </w:p>
  </w:footnote>
  <w:footnote w:id="1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</w:t>
      </w:r>
    </w:p>
  </w:footnote>
  <w:footnote w:id="2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Указываются реквизиты НПА, утвердившего административный регламент предоставления услуги.</w:t>
      </w:r>
    </w:p>
  </w:footnote>
  <w:footnote w:id="3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Указываются существующие способы оценки заявителем качества услуги.</w:t>
      </w:r>
    </w:p>
  </w:footnote>
  <w:footnote w:id="4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Полный перечень установленных требований указывается непосредственно органом, предоставляющим услугу</w:t>
      </w:r>
    </w:p>
  </w:footnote>
  <w:footnote w:id="5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6">
    <w:p w:rsidR="00124739" w:rsidRDefault="00124739" w:rsidP="00803F9B">
      <w:pPr>
        <w:pStyle w:val="af3"/>
      </w:pPr>
      <w:r>
        <w:rPr>
          <w:rStyle w:val="af5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966962"/>
    <w:multiLevelType w:val="hybridMultilevel"/>
    <w:tmpl w:val="281A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A4872"/>
    <w:multiLevelType w:val="hybridMultilevel"/>
    <w:tmpl w:val="2026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B2E"/>
    <w:multiLevelType w:val="hybridMultilevel"/>
    <w:tmpl w:val="6FA4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362F70"/>
    <w:multiLevelType w:val="hybridMultilevel"/>
    <w:tmpl w:val="212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28CD"/>
    <w:multiLevelType w:val="hybridMultilevel"/>
    <w:tmpl w:val="DD42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3">
    <w:nsid w:val="3713155B"/>
    <w:multiLevelType w:val="hybridMultilevel"/>
    <w:tmpl w:val="0E7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70DD6"/>
    <w:multiLevelType w:val="hybridMultilevel"/>
    <w:tmpl w:val="F0103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2C40FEE"/>
    <w:multiLevelType w:val="hybridMultilevel"/>
    <w:tmpl w:val="A616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97E2E"/>
    <w:multiLevelType w:val="hybridMultilevel"/>
    <w:tmpl w:val="19D676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>
    <w:nsid w:val="68A71D6B"/>
    <w:multiLevelType w:val="hybridMultilevel"/>
    <w:tmpl w:val="B684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E5A4A"/>
    <w:multiLevelType w:val="hybridMultilevel"/>
    <w:tmpl w:val="330CE144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4"/>
  </w:num>
  <w:num w:numId="5">
    <w:abstractNumId w:val="4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2"/>
  </w:num>
  <w:num w:numId="10">
    <w:abstractNumId w:val="16"/>
  </w:num>
  <w:num w:numId="11">
    <w:abstractNumId w:val="9"/>
  </w:num>
  <w:num w:numId="12">
    <w:abstractNumId w:val="20"/>
  </w:num>
  <w:num w:numId="13">
    <w:abstractNumId w:val="25"/>
  </w:num>
  <w:num w:numId="14">
    <w:abstractNumId w:val="19"/>
  </w:num>
  <w:num w:numId="15">
    <w:abstractNumId w:val="14"/>
  </w:num>
  <w:num w:numId="16">
    <w:abstractNumId w:val="6"/>
  </w:num>
  <w:num w:numId="17">
    <w:abstractNumId w:val="8"/>
  </w:num>
  <w:num w:numId="18">
    <w:abstractNumId w:val="18"/>
  </w:num>
  <w:num w:numId="19">
    <w:abstractNumId w:val="2"/>
  </w:num>
  <w:num w:numId="20">
    <w:abstractNumId w:val="1"/>
  </w:num>
  <w:num w:numId="21">
    <w:abstractNumId w:val="7"/>
  </w:num>
  <w:num w:numId="22">
    <w:abstractNumId w:val="12"/>
  </w:num>
  <w:num w:numId="23">
    <w:abstractNumId w:val="0"/>
  </w:num>
  <w:num w:numId="24">
    <w:abstractNumId w:val="15"/>
  </w:num>
  <w:num w:numId="25">
    <w:abstractNumId w:val="11"/>
  </w:num>
  <w:num w:numId="26">
    <w:abstractNumId w:val="23"/>
  </w:num>
  <w:num w:numId="27">
    <w:abstractNumId w:val="5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D90"/>
    <w:rsid w:val="000062A1"/>
    <w:rsid w:val="000141C8"/>
    <w:rsid w:val="00015E7D"/>
    <w:rsid w:val="00016EEC"/>
    <w:rsid w:val="0002150B"/>
    <w:rsid w:val="00041157"/>
    <w:rsid w:val="000474F2"/>
    <w:rsid w:val="00057B3D"/>
    <w:rsid w:val="00063FC8"/>
    <w:rsid w:val="00072F48"/>
    <w:rsid w:val="0008730C"/>
    <w:rsid w:val="000A0740"/>
    <w:rsid w:val="000B3520"/>
    <w:rsid w:val="000F40B2"/>
    <w:rsid w:val="00124739"/>
    <w:rsid w:val="00132660"/>
    <w:rsid w:val="00133BA7"/>
    <w:rsid w:val="0016501C"/>
    <w:rsid w:val="001704EA"/>
    <w:rsid w:val="00170F76"/>
    <w:rsid w:val="00187833"/>
    <w:rsid w:val="001A0746"/>
    <w:rsid w:val="001D4A2C"/>
    <w:rsid w:val="001D64CD"/>
    <w:rsid w:val="00206970"/>
    <w:rsid w:val="002379CB"/>
    <w:rsid w:val="00244785"/>
    <w:rsid w:val="00250D90"/>
    <w:rsid w:val="00270BC4"/>
    <w:rsid w:val="002729A4"/>
    <w:rsid w:val="002777E5"/>
    <w:rsid w:val="00280504"/>
    <w:rsid w:val="00291C00"/>
    <w:rsid w:val="002A38A5"/>
    <w:rsid w:val="002D04C4"/>
    <w:rsid w:val="002D4906"/>
    <w:rsid w:val="002D5BE9"/>
    <w:rsid w:val="002F0CB2"/>
    <w:rsid w:val="00306C1F"/>
    <w:rsid w:val="00307FDD"/>
    <w:rsid w:val="00326212"/>
    <w:rsid w:val="003341E7"/>
    <w:rsid w:val="00340C04"/>
    <w:rsid w:val="003420DF"/>
    <w:rsid w:val="003523A7"/>
    <w:rsid w:val="003706CD"/>
    <w:rsid w:val="003A205B"/>
    <w:rsid w:val="003A3FC4"/>
    <w:rsid w:val="003B570B"/>
    <w:rsid w:val="003D509D"/>
    <w:rsid w:val="003E64EB"/>
    <w:rsid w:val="003F0EA8"/>
    <w:rsid w:val="00402799"/>
    <w:rsid w:val="00404580"/>
    <w:rsid w:val="0043181D"/>
    <w:rsid w:val="004428C3"/>
    <w:rsid w:val="00455342"/>
    <w:rsid w:val="00463A7B"/>
    <w:rsid w:val="00465804"/>
    <w:rsid w:val="00466BF6"/>
    <w:rsid w:val="00467E69"/>
    <w:rsid w:val="00493907"/>
    <w:rsid w:val="004940ED"/>
    <w:rsid w:val="00496701"/>
    <w:rsid w:val="004A13F8"/>
    <w:rsid w:val="004F79EA"/>
    <w:rsid w:val="00503034"/>
    <w:rsid w:val="00504CEF"/>
    <w:rsid w:val="0051279C"/>
    <w:rsid w:val="005140B7"/>
    <w:rsid w:val="00523D4D"/>
    <w:rsid w:val="00534B45"/>
    <w:rsid w:val="00542641"/>
    <w:rsid w:val="0055250E"/>
    <w:rsid w:val="00575306"/>
    <w:rsid w:val="00576217"/>
    <w:rsid w:val="00580726"/>
    <w:rsid w:val="00592077"/>
    <w:rsid w:val="00592F42"/>
    <w:rsid w:val="005C2F4E"/>
    <w:rsid w:val="005C6CE4"/>
    <w:rsid w:val="005C759C"/>
    <w:rsid w:val="005E7B60"/>
    <w:rsid w:val="005F6157"/>
    <w:rsid w:val="005F7264"/>
    <w:rsid w:val="00604823"/>
    <w:rsid w:val="0060571E"/>
    <w:rsid w:val="0061368D"/>
    <w:rsid w:val="00616C7E"/>
    <w:rsid w:val="006247D6"/>
    <w:rsid w:val="0062779B"/>
    <w:rsid w:val="0066086A"/>
    <w:rsid w:val="00687159"/>
    <w:rsid w:val="006C3319"/>
    <w:rsid w:val="006D772B"/>
    <w:rsid w:val="006E0EAB"/>
    <w:rsid w:val="006E179C"/>
    <w:rsid w:val="006F0993"/>
    <w:rsid w:val="007246CC"/>
    <w:rsid w:val="007324B9"/>
    <w:rsid w:val="00732EA9"/>
    <w:rsid w:val="007340FB"/>
    <w:rsid w:val="00736DCD"/>
    <w:rsid w:val="007421DC"/>
    <w:rsid w:val="007542F2"/>
    <w:rsid w:val="00756A89"/>
    <w:rsid w:val="0076484E"/>
    <w:rsid w:val="00765A49"/>
    <w:rsid w:val="00766781"/>
    <w:rsid w:val="00771235"/>
    <w:rsid w:val="0077484A"/>
    <w:rsid w:val="00784FD6"/>
    <w:rsid w:val="007A2F7B"/>
    <w:rsid w:val="007B2C04"/>
    <w:rsid w:val="007C7692"/>
    <w:rsid w:val="007D4F93"/>
    <w:rsid w:val="007D6C5B"/>
    <w:rsid w:val="007F4B15"/>
    <w:rsid w:val="00803F9B"/>
    <w:rsid w:val="00810FC8"/>
    <w:rsid w:val="00812CEE"/>
    <w:rsid w:val="00817E2A"/>
    <w:rsid w:val="00835E39"/>
    <w:rsid w:val="0084130A"/>
    <w:rsid w:val="00851C5C"/>
    <w:rsid w:val="0085402E"/>
    <w:rsid w:val="00865CD2"/>
    <w:rsid w:val="00866863"/>
    <w:rsid w:val="00875194"/>
    <w:rsid w:val="008773EE"/>
    <w:rsid w:val="00877776"/>
    <w:rsid w:val="00880BAE"/>
    <w:rsid w:val="008B1DAD"/>
    <w:rsid w:val="008B1F61"/>
    <w:rsid w:val="008B4B14"/>
    <w:rsid w:val="008C3DDA"/>
    <w:rsid w:val="008C68E5"/>
    <w:rsid w:val="008D7D06"/>
    <w:rsid w:val="008F10D9"/>
    <w:rsid w:val="00900A2C"/>
    <w:rsid w:val="00900A94"/>
    <w:rsid w:val="0093649B"/>
    <w:rsid w:val="00937781"/>
    <w:rsid w:val="00940FD5"/>
    <w:rsid w:val="00954DC0"/>
    <w:rsid w:val="00956EE4"/>
    <w:rsid w:val="00961B14"/>
    <w:rsid w:val="00985638"/>
    <w:rsid w:val="00986E0D"/>
    <w:rsid w:val="00987345"/>
    <w:rsid w:val="00997589"/>
    <w:rsid w:val="009B24D1"/>
    <w:rsid w:val="009C5FD4"/>
    <w:rsid w:val="009D29A2"/>
    <w:rsid w:val="009E7E8D"/>
    <w:rsid w:val="009F4FCD"/>
    <w:rsid w:val="009F6D9E"/>
    <w:rsid w:val="00A34386"/>
    <w:rsid w:val="00A368EA"/>
    <w:rsid w:val="00A423A6"/>
    <w:rsid w:val="00A51419"/>
    <w:rsid w:val="00A566EC"/>
    <w:rsid w:val="00A61990"/>
    <w:rsid w:val="00A8502A"/>
    <w:rsid w:val="00A8517B"/>
    <w:rsid w:val="00A94043"/>
    <w:rsid w:val="00AC4D15"/>
    <w:rsid w:val="00AC68CD"/>
    <w:rsid w:val="00AF2771"/>
    <w:rsid w:val="00B1249A"/>
    <w:rsid w:val="00B1438D"/>
    <w:rsid w:val="00B34192"/>
    <w:rsid w:val="00B64FB7"/>
    <w:rsid w:val="00B66801"/>
    <w:rsid w:val="00B74992"/>
    <w:rsid w:val="00B77EF0"/>
    <w:rsid w:val="00B80802"/>
    <w:rsid w:val="00B80E5E"/>
    <w:rsid w:val="00BA600C"/>
    <w:rsid w:val="00BB5D4D"/>
    <w:rsid w:val="00BC13BC"/>
    <w:rsid w:val="00BD0B08"/>
    <w:rsid w:val="00BD1787"/>
    <w:rsid w:val="00BF0E21"/>
    <w:rsid w:val="00BF1BCA"/>
    <w:rsid w:val="00BF1DBA"/>
    <w:rsid w:val="00BF571D"/>
    <w:rsid w:val="00C027F6"/>
    <w:rsid w:val="00C037F3"/>
    <w:rsid w:val="00C368D4"/>
    <w:rsid w:val="00C371DE"/>
    <w:rsid w:val="00C47EED"/>
    <w:rsid w:val="00C558F0"/>
    <w:rsid w:val="00C62918"/>
    <w:rsid w:val="00C67369"/>
    <w:rsid w:val="00C7021B"/>
    <w:rsid w:val="00C74B60"/>
    <w:rsid w:val="00C9351F"/>
    <w:rsid w:val="00CC34EE"/>
    <w:rsid w:val="00CE6543"/>
    <w:rsid w:val="00CF2D1B"/>
    <w:rsid w:val="00D00862"/>
    <w:rsid w:val="00D01741"/>
    <w:rsid w:val="00D01C10"/>
    <w:rsid w:val="00D02177"/>
    <w:rsid w:val="00D12D95"/>
    <w:rsid w:val="00D210AD"/>
    <w:rsid w:val="00D267E1"/>
    <w:rsid w:val="00D31FE1"/>
    <w:rsid w:val="00D36460"/>
    <w:rsid w:val="00D509F3"/>
    <w:rsid w:val="00D64ED0"/>
    <w:rsid w:val="00D7201E"/>
    <w:rsid w:val="00D749C0"/>
    <w:rsid w:val="00D76E39"/>
    <w:rsid w:val="00D824FC"/>
    <w:rsid w:val="00DB0AEE"/>
    <w:rsid w:val="00DC7F92"/>
    <w:rsid w:val="00DF34A8"/>
    <w:rsid w:val="00E0657B"/>
    <w:rsid w:val="00E145AD"/>
    <w:rsid w:val="00E52BE6"/>
    <w:rsid w:val="00E56648"/>
    <w:rsid w:val="00E729FD"/>
    <w:rsid w:val="00E773B6"/>
    <w:rsid w:val="00E90E1C"/>
    <w:rsid w:val="00E94B40"/>
    <w:rsid w:val="00E94EE5"/>
    <w:rsid w:val="00ED098F"/>
    <w:rsid w:val="00F81386"/>
    <w:rsid w:val="00F81DA7"/>
    <w:rsid w:val="00FB1C3D"/>
    <w:rsid w:val="00FC085B"/>
    <w:rsid w:val="00FC7520"/>
    <w:rsid w:val="00FD7D69"/>
    <w:rsid w:val="00FE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A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7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C75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8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4906"/>
    <w:pPr>
      <w:ind w:left="720"/>
      <w:contextualSpacing/>
    </w:pPr>
  </w:style>
  <w:style w:type="paragraph" w:customStyle="1" w:styleId="p7">
    <w:name w:val="p7"/>
    <w:basedOn w:val="a"/>
    <w:rsid w:val="00880BAE"/>
    <w:pPr>
      <w:spacing w:before="100" w:beforeAutospacing="1" w:after="100" w:afterAutospacing="1"/>
    </w:pPr>
  </w:style>
  <w:style w:type="character" w:customStyle="1" w:styleId="s2">
    <w:name w:val="s2"/>
    <w:basedOn w:val="a0"/>
    <w:rsid w:val="00880BAE"/>
  </w:style>
  <w:style w:type="paragraph" w:customStyle="1" w:styleId="p8">
    <w:name w:val="p8"/>
    <w:basedOn w:val="a"/>
    <w:rsid w:val="00880B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0BAE"/>
  </w:style>
  <w:style w:type="paragraph" w:customStyle="1" w:styleId="ConsPlusTitle">
    <w:name w:val="ConsPlusTitle"/>
    <w:rsid w:val="00041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74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DB0AEE"/>
    <w:rPr>
      <w:color w:val="0000FF"/>
      <w:u w:val="single"/>
    </w:rPr>
  </w:style>
  <w:style w:type="paragraph" w:customStyle="1" w:styleId="ConsPlusNormal">
    <w:name w:val="ConsPlusNormal"/>
    <w:link w:val="ConsPlusNormal0"/>
    <w:rsid w:val="00DB0A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DB0AEE"/>
    <w:rPr>
      <w:rFonts w:ascii="Arial" w:eastAsia="Calibri" w:hAnsi="Arial" w:cs="Arial"/>
    </w:rPr>
  </w:style>
  <w:style w:type="paragraph" w:styleId="a9">
    <w:name w:val="header"/>
    <w:basedOn w:val="a"/>
    <w:link w:val="aa"/>
    <w:uiPriority w:val="99"/>
    <w:unhideWhenUsed/>
    <w:rsid w:val="00DB0AE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0AE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DB0AEE"/>
    <w:pPr>
      <w:suppressAutoHyphens/>
      <w:ind w:right="6138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B0A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B0AEE"/>
    <w:pPr>
      <w:suppressAutoHyphens/>
      <w:ind w:right="43"/>
      <w:jc w:val="both"/>
    </w:pPr>
    <w:rPr>
      <w:szCs w:val="20"/>
      <w:lang w:eastAsia="ar-SA"/>
    </w:rPr>
  </w:style>
  <w:style w:type="paragraph" w:styleId="af">
    <w:name w:val="Body Text Indent"/>
    <w:basedOn w:val="a"/>
    <w:link w:val="af0"/>
    <w:uiPriority w:val="99"/>
    <w:unhideWhenUsed/>
    <w:rsid w:val="00DB0AE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f1">
    <w:name w:val="No Spacing"/>
    <w:uiPriority w:val="1"/>
    <w:qFormat/>
    <w:rsid w:val="00DB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DB0AEE"/>
  </w:style>
  <w:style w:type="paragraph" w:styleId="af3">
    <w:name w:val="footnote text"/>
    <w:basedOn w:val="a"/>
    <w:link w:val="af4"/>
    <w:uiPriority w:val="99"/>
    <w:rsid w:val="00DB0A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B0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DB0AEE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DB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B0A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1A074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1A0746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1A074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A074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1A074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1A074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A074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A074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1A0746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1A074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1A0746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1A07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1A074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1A07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A0746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1A0746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customStyle="1" w:styleId="af6">
    <w:name w:val="Обычный.Название подразделения"/>
    <w:rsid w:val="001A074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1A074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1A0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2447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2447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">
    <w:name w:val="Body text_"/>
    <w:basedOn w:val="a0"/>
    <w:link w:val="22"/>
    <w:rsid w:val="002447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Bodytext"/>
    <w:rsid w:val="0024478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Bodytext"/>
    <w:rsid w:val="00244785"/>
    <w:pPr>
      <w:widowControl w:val="0"/>
      <w:shd w:val="clear" w:color="auto" w:fill="FFFFFF"/>
      <w:spacing w:before="780" w:after="300" w:line="322" w:lineRule="exact"/>
      <w:jc w:val="both"/>
    </w:pPr>
    <w:rPr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244785"/>
    <w:pPr>
      <w:widowControl w:val="0"/>
      <w:shd w:val="clear" w:color="auto" w:fill="FFFFFF"/>
      <w:spacing w:after="840" w:line="322" w:lineRule="exact"/>
      <w:ind w:hanging="76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A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7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C752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C6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8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4906"/>
    <w:pPr>
      <w:ind w:left="720"/>
      <w:contextualSpacing/>
    </w:pPr>
  </w:style>
  <w:style w:type="paragraph" w:customStyle="1" w:styleId="p7">
    <w:name w:val="p7"/>
    <w:basedOn w:val="a"/>
    <w:rsid w:val="00880BAE"/>
    <w:pPr>
      <w:spacing w:before="100" w:beforeAutospacing="1" w:after="100" w:afterAutospacing="1"/>
    </w:pPr>
  </w:style>
  <w:style w:type="character" w:customStyle="1" w:styleId="s2">
    <w:name w:val="s2"/>
    <w:basedOn w:val="a0"/>
    <w:rsid w:val="00880BAE"/>
  </w:style>
  <w:style w:type="paragraph" w:customStyle="1" w:styleId="p8">
    <w:name w:val="p8"/>
    <w:basedOn w:val="a"/>
    <w:rsid w:val="00880B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0BAE"/>
  </w:style>
  <w:style w:type="paragraph" w:customStyle="1" w:styleId="ConsPlusTitle">
    <w:name w:val="ConsPlusTitle"/>
    <w:rsid w:val="00041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742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DB0AEE"/>
    <w:rPr>
      <w:color w:val="0000FF"/>
      <w:u w:val="single"/>
    </w:rPr>
  </w:style>
  <w:style w:type="paragraph" w:customStyle="1" w:styleId="ConsPlusNormal">
    <w:name w:val="ConsPlusNormal"/>
    <w:link w:val="ConsPlusNormal0"/>
    <w:rsid w:val="00DB0A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DB0AEE"/>
    <w:rPr>
      <w:rFonts w:ascii="Arial" w:eastAsia="Calibri" w:hAnsi="Arial" w:cs="Arial"/>
    </w:rPr>
  </w:style>
  <w:style w:type="paragraph" w:styleId="a9">
    <w:name w:val="header"/>
    <w:basedOn w:val="a"/>
    <w:link w:val="aa"/>
    <w:uiPriority w:val="99"/>
    <w:unhideWhenUsed/>
    <w:rsid w:val="00DB0AE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B0AE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DB0AEE"/>
    <w:pPr>
      <w:suppressAutoHyphens/>
      <w:ind w:right="6138"/>
      <w:jc w:val="both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DB0AE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B0AEE"/>
    <w:pPr>
      <w:suppressAutoHyphens/>
      <w:ind w:right="43"/>
      <w:jc w:val="both"/>
    </w:pPr>
    <w:rPr>
      <w:szCs w:val="20"/>
      <w:lang w:eastAsia="ar-SA"/>
    </w:rPr>
  </w:style>
  <w:style w:type="paragraph" w:styleId="af">
    <w:name w:val="Body Text Indent"/>
    <w:basedOn w:val="a"/>
    <w:link w:val="af0"/>
    <w:uiPriority w:val="99"/>
    <w:unhideWhenUsed/>
    <w:rsid w:val="00DB0AE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B0AEE"/>
    <w:rPr>
      <w:rFonts w:ascii="Calibri" w:eastAsia="Times New Roman" w:hAnsi="Calibri" w:cs="Times New Roman"/>
      <w:lang w:eastAsia="ru-RU"/>
    </w:rPr>
  </w:style>
  <w:style w:type="paragraph" w:styleId="af1">
    <w:name w:val="No Spacing"/>
    <w:uiPriority w:val="1"/>
    <w:qFormat/>
    <w:rsid w:val="00DB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rsid w:val="00DB0AEE"/>
  </w:style>
  <w:style w:type="paragraph" w:styleId="af3">
    <w:name w:val="footnote text"/>
    <w:basedOn w:val="a"/>
    <w:link w:val="af4"/>
    <w:uiPriority w:val="99"/>
    <w:rsid w:val="00DB0AE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B0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DB0AEE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DB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B0A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1A074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1A0746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1A0746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1A074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1A074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1A074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A074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A0746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1A0746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1A074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1A0746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1A07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1A074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1A0746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A0746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1A0746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customStyle="1" w:styleId="af6">
    <w:name w:val="Обычный.Название подразделения"/>
    <w:rsid w:val="001A074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1A074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1A0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2447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2447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">
    <w:name w:val="Body text_"/>
    <w:basedOn w:val="a0"/>
    <w:link w:val="22"/>
    <w:rsid w:val="002447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Bodytext"/>
    <w:rsid w:val="0024478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Bodytext"/>
    <w:rsid w:val="00244785"/>
    <w:pPr>
      <w:widowControl w:val="0"/>
      <w:shd w:val="clear" w:color="auto" w:fill="FFFFFF"/>
      <w:spacing w:before="780" w:after="300" w:line="322" w:lineRule="exact"/>
      <w:jc w:val="both"/>
    </w:pPr>
    <w:rPr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244785"/>
    <w:pPr>
      <w:widowControl w:val="0"/>
      <w:shd w:val="clear" w:color="auto" w:fill="FFFFFF"/>
      <w:spacing w:after="840" w:line="322" w:lineRule="exact"/>
      <w:ind w:hanging="76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0D30-0D8A-4991-BA35-528AEBDD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2017-09-20T07:31:00Z</cp:lastPrinted>
  <dcterms:created xsi:type="dcterms:W3CDTF">2017-09-19T12:01:00Z</dcterms:created>
  <dcterms:modified xsi:type="dcterms:W3CDTF">2017-10-19T11:31:00Z</dcterms:modified>
</cp:coreProperties>
</file>