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78C2" w14:textId="77777777" w:rsidR="00C11DF6" w:rsidRPr="00C11DF6" w:rsidRDefault="00C11DF6" w:rsidP="00C11DF6">
      <w:r w:rsidRPr="00C11DF6">
        <w:rPr>
          <w:b/>
          <w:bCs/>
        </w:rPr>
        <w:t>АДМИНИСТРАЦИЯ</w:t>
      </w:r>
    </w:p>
    <w:p w14:paraId="04A67BA1" w14:textId="77777777" w:rsidR="00C11DF6" w:rsidRPr="00C11DF6" w:rsidRDefault="00C11DF6" w:rsidP="00C11DF6">
      <w:r w:rsidRPr="00C11DF6">
        <w:rPr>
          <w:b/>
          <w:bCs/>
        </w:rPr>
        <w:t>КОЛОМЫЦЕВСКОГО СЕЛЬСКОГО ПОСЕЛЕНИЯ</w:t>
      </w:r>
    </w:p>
    <w:p w14:paraId="01E1781B" w14:textId="77777777" w:rsidR="00C11DF6" w:rsidRPr="00C11DF6" w:rsidRDefault="00C11DF6" w:rsidP="00C11DF6">
      <w:r w:rsidRPr="00C11DF6">
        <w:rPr>
          <w:b/>
          <w:bCs/>
        </w:rPr>
        <w:t>ЛИСКИНСКОГО МУНИЦИПАЛЬНОГО РАЙОНА</w:t>
      </w:r>
    </w:p>
    <w:p w14:paraId="41C94228" w14:textId="77777777" w:rsidR="00C11DF6" w:rsidRPr="00C11DF6" w:rsidRDefault="00C11DF6" w:rsidP="00C11DF6">
      <w:r w:rsidRPr="00C11DF6">
        <w:rPr>
          <w:b/>
          <w:bCs/>
        </w:rPr>
        <w:t>ВОРОНЕЖСКОЙ ОБЛАСТИ</w:t>
      </w:r>
    </w:p>
    <w:p w14:paraId="60FBC1A9" w14:textId="77777777" w:rsidR="00C11DF6" w:rsidRPr="00C11DF6" w:rsidRDefault="00C11DF6" w:rsidP="00C11DF6"/>
    <w:p w14:paraId="35416C07" w14:textId="77777777" w:rsidR="00C11DF6" w:rsidRPr="00C11DF6" w:rsidRDefault="00C11DF6" w:rsidP="00C11DF6"/>
    <w:p w14:paraId="29DA1725" w14:textId="77777777" w:rsidR="00C11DF6" w:rsidRPr="00C11DF6" w:rsidRDefault="00C11DF6" w:rsidP="00C11DF6">
      <w:r w:rsidRPr="00C11DF6">
        <w:rPr>
          <w:b/>
          <w:bCs/>
        </w:rPr>
        <w:t>П О С Т А Н О В Л Е Н И Е</w:t>
      </w:r>
    </w:p>
    <w:p w14:paraId="2EB6AEAC" w14:textId="77777777" w:rsidR="00C11DF6" w:rsidRPr="00C11DF6" w:rsidRDefault="00C11DF6" w:rsidP="00C11DF6">
      <w:r w:rsidRPr="00C11DF6">
        <w:br/>
        <w:t xml:space="preserve">22 ноября 2013 года № 87 </w:t>
      </w:r>
      <w:r w:rsidRPr="00C11DF6">
        <w:br/>
        <w:t xml:space="preserve">село Коломыцево </w:t>
      </w:r>
      <w:r w:rsidRPr="00C11DF6">
        <w:br/>
      </w:r>
      <w:r w:rsidRPr="00C11DF6">
        <w:br/>
        <w:t xml:space="preserve">Об утверждении плана мероприятий по росту </w:t>
      </w:r>
      <w:r w:rsidRPr="00C11DF6">
        <w:br/>
        <w:t xml:space="preserve">доходов, оптимизации расходов и </w:t>
      </w:r>
      <w:r w:rsidRPr="00C11DF6">
        <w:br/>
        <w:t xml:space="preserve">совершенствованию долговой политики </w:t>
      </w:r>
      <w:r w:rsidRPr="00C11DF6">
        <w:br/>
        <w:t xml:space="preserve">Коломыцевского сельского поселения </w:t>
      </w:r>
      <w:r w:rsidRPr="00C11DF6">
        <w:br/>
        <w:t xml:space="preserve">Лискинского муниципального района Воронежской области на 2014 год и </w:t>
      </w:r>
      <w:r w:rsidRPr="00C11DF6">
        <w:br/>
        <w:t xml:space="preserve">плановый период 2015-2016 годов </w:t>
      </w:r>
      <w:r w:rsidRPr="00C11DF6">
        <w:br/>
      </w:r>
      <w:r w:rsidRPr="00C11DF6">
        <w:br/>
      </w:r>
      <w:r w:rsidRPr="00C11DF6">
        <w:br/>
        <w:t xml:space="preserve">В соответствии с письмом Министерства Финансов Российской Федерации от 18.10.2013г. № 60-03-05 , с учётом рекомендаций Министерства Финансов Российской Федерации по росту доходов, оптимизации расходов и совершенствованию долговой политики, администрация Коломыцевского сельского поселения Лискинского муниципального района п о с т а н о в л я е т: </w:t>
      </w:r>
      <w:r w:rsidRPr="00C11DF6">
        <w:br/>
        <w:t xml:space="preserve">1. Утвердить план мероприятий по росту доходов, оптимизации расходов и совершенствованию долговой политики Коломыцевского сельского поселения Лискинского муниципального района Воронежской области на 2014 год и плановый период 2015-2016 годов. </w:t>
      </w:r>
      <w:r w:rsidRPr="00C11DF6">
        <w:br/>
        <w:t xml:space="preserve">2. Главному бухгалтеру администрации Коломыцевского сельского поселения Лискинского муниципального района Пуховой Т.М., специалисту администрации Коломыцевского сельского поселения Лискинского муниципального района Жижериной Е.П., директору МКУК «Коломыцевский СДК» Ивченко Т.В. организовать работу по осуществлению намеченных мероприятий по заданным направлениям, </w:t>
      </w:r>
      <w:r w:rsidRPr="00C11DF6">
        <w:br/>
        <w:t xml:space="preserve">руководствуясь рекомендациями Министерства Финансов Российской Федерации по росту доходов, оптимизации расходов и совершенствованию долговой политики при формировании, уточнении и организации исполнения бюджета Коломыцевского сельского поселения Лискинского муниципального района, а также при подготовке проектов муниципальных нормативных правовых актов. </w:t>
      </w:r>
      <w:r w:rsidRPr="00C11DF6">
        <w:br/>
        <w:t xml:space="preserve">3. Контроль за исполнением настоящего постановления оставляю за собой. </w:t>
      </w:r>
      <w:r w:rsidRPr="00C11DF6">
        <w:br/>
      </w:r>
      <w:r w:rsidRPr="00C11DF6">
        <w:br/>
      </w:r>
      <w:r w:rsidRPr="00C11DF6">
        <w:br/>
        <w:t xml:space="preserve">Глава Коломыцевского сельского поселения Жидкова И.В. </w:t>
      </w:r>
    </w:p>
    <w:p w14:paraId="3157DA39" w14:textId="77777777" w:rsidR="00C11DF6" w:rsidRPr="00C11DF6" w:rsidRDefault="00C11DF6" w:rsidP="00C11DF6">
      <w:r w:rsidRPr="00C11DF6">
        <w:t>ПРИЛОЖЕНИЕ к постановлению администрации</w:t>
      </w:r>
    </w:p>
    <w:p w14:paraId="125B791A" w14:textId="77777777" w:rsidR="00C11DF6" w:rsidRPr="00C11DF6" w:rsidRDefault="00C11DF6" w:rsidP="00C11DF6">
      <w:r w:rsidRPr="00C11DF6">
        <w:t>Коломыцевского сельского поселения Лискинского муниципального района</w:t>
      </w:r>
    </w:p>
    <w:p w14:paraId="5A419D5B" w14:textId="77777777" w:rsidR="00C11DF6" w:rsidRPr="00C11DF6" w:rsidRDefault="00C11DF6" w:rsidP="00C11DF6">
      <w:r w:rsidRPr="00C11DF6">
        <w:lastRenderedPageBreak/>
        <w:t>Воронежской области</w:t>
      </w:r>
    </w:p>
    <w:p w14:paraId="223E8DC4" w14:textId="77777777" w:rsidR="00C11DF6" w:rsidRPr="00C11DF6" w:rsidRDefault="00C11DF6" w:rsidP="00C11DF6">
      <w:r w:rsidRPr="00C11DF6">
        <w:t>т 22 ноября 2013 года № 87</w:t>
      </w:r>
    </w:p>
    <w:p w14:paraId="54D16CA5" w14:textId="77777777" w:rsidR="00C11DF6" w:rsidRPr="00C11DF6" w:rsidRDefault="00C11DF6" w:rsidP="00C11DF6"/>
    <w:p w14:paraId="0141EAFC" w14:textId="77777777" w:rsidR="00C11DF6" w:rsidRPr="00C11DF6" w:rsidRDefault="00C11DF6" w:rsidP="00C11DF6">
      <w:r w:rsidRPr="00C11DF6">
        <w:rPr>
          <w:b/>
          <w:bCs/>
        </w:rPr>
        <w:t>План мероприятий по росту доходов, оптимизации расходов и совершенствованию долговой политики </w:t>
      </w:r>
    </w:p>
    <w:p w14:paraId="58E06E62" w14:textId="77777777" w:rsidR="00C11DF6" w:rsidRPr="00C11DF6" w:rsidRDefault="00C11DF6" w:rsidP="00C11DF6">
      <w:r w:rsidRPr="00C11DF6">
        <w:rPr>
          <w:b/>
          <w:bCs/>
        </w:rPr>
        <w:t>Коломыцевского сельского поселения Лискинского муниципального района Воронежской области на 2014 год и плановый период 2015-2016 годов</w:t>
      </w:r>
    </w:p>
    <w:p w14:paraId="34F77F38" w14:textId="77777777" w:rsidR="00C11DF6" w:rsidRPr="00C11DF6" w:rsidRDefault="00C11DF6" w:rsidP="00C11DF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
        <w:gridCol w:w="4623"/>
        <w:gridCol w:w="2130"/>
        <w:gridCol w:w="2184"/>
      </w:tblGrid>
      <w:tr w:rsidR="00C11DF6" w:rsidRPr="00C11DF6" w14:paraId="14CFDB6F" w14:textId="77777777" w:rsidTr="00C11DF6">
        <w:trPr>
          <w:tblCellSpacing w:w="15" w:type="dxa"/>
        </w:trPr>
        <w:tc>
          <w:tcPr>
            <w:tcW w:w="0" w:type="auto"/>
            <w:vAlign w:val="center"/>
            <w:hideMark/>
          </w:tcPr>
          <w:p w14:paraId="15D84F94" w14:textId="77777777" w:rsidR="00C11DF6" w:rsidRPr="00C11DF6" w:rsidRDefault="00C11DF6" w:rsidP="00C11DF6">
            <w:r w:rsidRPr="00C11DF6">
              <w:t>№ п/п</w:t>
            </w:r>
          </w:p>
        </w:tc>
        <w:tc>
          <w:tcPr>
            <w:tcW w:w="0" w:type="auto"/>
            <w:vAlign w:val="center"/>
            <w:hideMark/>
          </w:tcPr>
          <w:p w14:paraId="26719824" w14:textId="77777777" w:rsidR="00C11DF6" w:rsidRPr="00C11DF6" w:rsidRDefault="00C11DF6" w:rsidP="00C11DF6">
            <w:r w:rsidRPr="00C11DF6">
              <w:t>Мероприятие</w:t>
            </w:r>
          </w:p>
        </w:tc>
        <w:tc>
          <w:tcPr>
            <w:tcW w:w="0" w:type="auto"/>
            <w:vAlign w:val="center"/>
            <w:hideMark/>
          </w:tcPr>
          <w:p w14:paraId="6EE65978" w14:textId="77777777" w:rsidR="00C11DF6" w:rsidRPr="00C11DF6" w:rsidRDefault="00C11DF6" w:rsidP="00C11DF6">
            <w:r w:rsidRPr="00C11DF6">
              <w:t>Срок исполнения</w:t>
            </w:r>
          </w:p>
        </w:tc>
        <w:tc>
          <w:tcPr>
            <w:tcW w:w="0" w:type="auto"/>
            <w:vAlign w:val="center"/>
            <w:hideMark/>
          </w:tcPr>
          <w:p w14:paraId="160339DF" w14:textId="77777777" w:rsidR="00C11DF6" w:rsidRPr="00C11DF6" w:rsidRDefault="00C11DF6" w:rsidP="00C11DF6">
            <w:r w:rsidRPr="00C11DF6">
              <w:t>Ответственные исполнители</w:t>
            </w:r>
          </w:p>
        </w:tc>
      </w:tr>
      <w:tr w:rsidR="00C11DF6" w:rsidRPr="00C11DF6" w14:paraId="37604B50" w14:textId="77777777" w:rsidTr="00C11DF6">
        <w:trPr>
          <w:tblCellSpacing w:w="15" w:type="dxa"/>
        </w:trPr>
        <w:tc>
          <w:tcPr>
            <w:tcW w:w="0" w:type="auto"/>
            <w:vAlign w:val="center"/>
            <w:hideMark/>
          </w:tcPr>
          <w:p w14:paraId="0521E661" w14:textId="77777777" w:rsidR="00C11DF6" w:rsidRPr="00C11DF6" w:rsidRDefault="00C11DF6" w:rsidP="00C11DF6"/>
        </w:tc>
        <w:tc>
          <w:tcPr>
            <w:tcW w:w="0" w:type="auto"/>
            <w:vAlign w:val="center"/>
            <w:hideMark/>
          </w:tcPr>
          <w:p w14:paraId="008FBB6F" w14:textId="77777777" w:rsidR="00C11DF6" w:rsidRPr="00C11DF6" w:rsidRDefault="00C11DF6" w:rsidP="00C11DF6">
            <w:r w:rsidRPr="00C11DF6">
              <w:rPr>
                <w:b/>
                <w:bCs/>
              </w:rPr>
              <w:t xml:space="preserve">Направления роста доходов </w:t>
            </w:r>
          </w:p>
        </w:tc>
        <w:tc>
          <w:tcPr>
            <w:tcW w:w="0" w:type="auto"/>
            <w:vAlign w:val="center"/>
            <w:hideMark/>
          </w:tcPr>
          <w:p w14:paraId="25163A89" w14:textId="77777777" w:rsidR="00C11DF6" w:rsidRPr="00C11DF6" w:rsidRDefault="00C11DF6" w:rsidP="00C11DF6"/>
        </w:tc>
        <w:tc>
          <w:tcPr>
            <w:tcW w:w="0" w:type="auto"/>
            <w:vAlign w:val="center"/>
            <w:hideMark/>
          </w:tcPr>
          <w:p w14:paraId="60D06FDD" w14:textId="77777777" w:rsidR="00C11DF6" w:rsidRPr="00C11DF6" w:rsidRDefault="00C11DF6" w:rsidP="00C11DF6"/>
        </w:tc>
      </w:tr>
      <w:tr w:rsidR="00C11DF6" w:rsidRPr="00C11DF6" w14:paraId="68651D4D" w14:textId="77777777" w:rsidTr="00C11DF6">
        <w:trPr>
          <w:tblCellSpacing w:w="15" w:type="dxa"/>
        </w:trPr>
        <w:tc>
          <w:tcPr>
            <w:tcW w:w="0" w:type="auto"/>
            <w:vAlign w:val="center"/>
            <w:hideMark/>
          </w:tcPr>
          <w:p w14:paraId="04360BF1" w14:textId="77777777" w:rsidR="00C11DF6" w:rsidRPr="00C11DF6" w:rsidRDefault="00C11DF6" w:rsidP="00C11DF6">
            <w:r w:rsidRPr="00C11DF6">
              <w:t>1.</w:t>
            </w:r>
          </w:p>
        </w:tc>
        <w:tc>
          <w:tcPr>
            <w:tcW w:w="0" w:type="auto"/>
            <w:vAlign w:val="center"/>
            <w:hideMark/>
          </w:tcPr>
          <w:p w14:paraId="2874C1CB" w14:textId="77777777" w:rsidR="00C11DF6" w:rsidRPr="00C11DF6" w:rsidRDefault="00C11DF6" w:rsidP="00C11DF6">
            <w:r w:rsidRPr="00C11DF6">
              <w:t xml:space="preserve">Проведение заседаний комиссии по мобилизации дополнительных доходов в бюджет Коломыцевского сельского поселения Лискинского муниципального района </w:t>
            </w:r>
          </w:p>
        </w:tc>
        <w:tc>
          <w:tcPr>
            <w:tcW w:w="0" w:type="auto"/>
            <w:vAlign w:val="center"/>
            <w:hideMark/>
          </w:tcPr>
          <w:p w14:paraId="223B46CA" w14:textId="77777777" w:rsidR="00C11DF6" w:rsidRPr="00C11DF6" w:rsidRDefault="00C11DF6" w:rsidP="00C11DF6">
            <w:r w:rsidRPr="00C11DF6">
              <w:t xml:space="preserve">в течение 2014 года </w:t>
            </w:r>
          </w:p>
          <w:p w14:paraId="57177625" w14:textId="77777777" w:rsidR="00C11DF6" w:rsidRPr="00C11DF6" w:rsidRDefault="00C11DF6" w:rsidP="00C11DF6">
            <w:r w:rsidRPr="00C11DF6">
              <w:t>и планового периода 2015-2016 гг.</w:t>
            </w:r>
          </w:p>
        </w:tc>
        <w:tc>
          <w:tcPr>
            <w:tcW w:w="0" w:type="auto"/>
            <w:vAlign w:val="center"/>
            <w:hideMark/>
          </w:tcPr>
          <w:p w14:paraId="3A1C3D36" w14:textId="77777777" w:rsidR="00C11DF6" w:rsidRPr="00C11DF6" w:rsidRDefault="00C11DF6" w:rsidP="00C11DF6">
            <w:r w:rsidRPr="00C11DF6">
              <w:t>Глава Коломыцевского сельского поселения Жидкова И.В.</w:t>
            </w:r>
          </w:p>
        </w:tc>
      </w:tr>
      <w:tr w:rsidR="00C11DF6" w:rsidRPr="00C11DF6" w14:paraId="5F6A3C52" w14:textId="77777777" w:rsidTr="00C11DF6">
        <w:trPr>
          <w:tblCellSpacing w:w="15" w:type="dxa"/>
        </w:trPr>
        <w:tc>
          <w:tcPr>
            <w:tcW w:w="0" w:type="auto"/>
            <w:vAlign w:val="center"/>
            <w:hideMark/>
          </w:tcPr>
          <w:p w14:paraId="0A220744" w14:textId="77777777" w:rsidR="00C11DF6" w:rsidRPr="00C11DF6" w:rsidRDefault="00C11DF6" w:rsidP="00C11DF6">
            <w:r w:rsidRPr="00C11DF6">
              <w:t>2.</w:t>
            </w:r>
          </w:p>
        </w:tc>
        <w:tc>
          <w:tcPr>
            <w:tcW w:w="0" w:type="auto"/>
            <w:vAlign w:val="center"/>
            <w:hideMark/>
          </w:tcPr>
          <w:p w14:paraId="567D6B95" w14:textId="77777777" w:rsidR="00C11DF6" w:rsidRPr="00C11DF6" w:rsidRDefault="00C11DF6" w:rsidP="00C11DF6">
            <w:r w:rsidRPr="00C11DF6">
              <w:t xml:space="preserve">Мониторинг исполнения налоговых обязательств с юридическими лицами поселения </w:t>
            </w:r>
          </w:p>
        </w:tc>
        <w:tc>
          <w:tcPr>
            <w:tcW w:w="0" w:type="auto"/>
            <w:vAlign w:val="center"/>
            <w:hideMark/>
          </w:tcPr>
          <w:p w14:paraId="24950F98" w14:textId="77777777" w:rsidR="00C11DF6" w:rsidRPr="00C11DF6" w:rsidRDefault="00C11DF6" w:rsidP="00C11DF6">
            <w:r w:rsidRPr="00C11DF6">
              <w:t>ежеквартально</w:t>
            </w:r>
          </w:p>
          <w:p w14:paraId="0583F33E" w14:textId="77777777" w:rsidR="00C11DF6" w:rsidRPr="00C11DF6" w:rsidRDefault="00C11DF6" w:rsidP="00C11DF6">
            <w:r w:rsidRPr="00C11DF6">
              <w:t xml:space="preserve">в течение 2014 года </w:t>
            </w:r>
          </w:p>
          <w:p w14:paraId="32174DC4" w14:textId="77777777" w:rsidR="00C11DF6" w:rsidRPr="00C11DF6" w:rsidRDefault="00C11DF6" w:rsidP="00C11DF6">
            <w:r w:rsidRPr="00C11DF6">
              <w:t>и планового периода 2015-2016 гг.</w:t>
            </w:r>
          </w:p>
        </w:tc>
        <w:tc>
          <w:tcPr>
            <w:tcW w:w="0" w:type="auto"/>
            <w:vAlign w:val="center"/>
            <w:hideMark/>
          </w:tcPr>
          <w:p w14:paraId="430F338A" w14:textId="77777777" w:rsidR="00C11DF6" w:rsidRPr="00C11DF6" w:rsidRDefault="00C11DF6" w:rsidP="00C11DF6">
            <w:r w:rsidRPr="00C11DF6">
              <w:t>Главный бухгалтер Пухова Т.М.</w:t>
            </w:r>
          </w:p>
          <w:p w14:paraId="39391F15" w14:textId="77777777" w:rsidR="00C11DF6" w:rsidRPr="00C11DF6" w:rsidRDefault="00C11DF6" w:rsidP="00C11DF6">
            <w:r w:rsidRPr="00C11DF6">
              <w:t xml:space="preserve">( по согласованию с МИ ФНС России №14 по Воронежской области) </w:t>
            </w:r>
          </w:p>
        </w:tc>
      </w:tr>
      <w:tr w:rsidR="00C11DF6" w:rsidRPr="00C11DF6" w14:paraId="6DEA3678" w14:textId="77777777" w:rsidTr="00C11DF6">
        <w:trPr>
          <w:tblCellSpacing w:w="15" w:type="dxa"/>
        </w:trPr>
        <w:tc>
          <w:tcPr>
            <w:tcW w:w="0" w:type="auto"/>
            <w:vAlign w:val="center"/>
            <w:hideMark/>
          </w:tcPr>
          <w:p w14:paraId="099911E0" w14:textId="77777777" w:rsidR="00C11DF6" w:rsidRPr="00C11DF6" w:rsidRDefault="00C11DF6" w:rsidP="00C11DF6">
            <w:r w:rsidRPr="00C11DF6">
              <w:t>3.</w:t>
            </w:r>
          </w:p>
        </w:tc>
        <w:tc>
          <w:tcPr>
            <w:tcW w:w="0" w:type="auto"/>
            <w:vAlign w:val="center"/>
            <w:hideMark/>
          </w:tcPr>
          <w:p w14:paraId="504F6A0F" w14:textId="77777777" w:rsidR="00C11DF6" w:rsidRPr="00C11DF6" w:rsidRDefault="00C11DF6" w:rsidP="00C11DF6">
            <w:r w:rsidRPr="00C11DF6">
              <w:t>Повышение эффективности использования имущества, находящегося в муниципальной собственности, увеличение поступления неналоговых доходов</w:t>
            </w:r>
          </w:p>
        </w:tc>
        <w:tc>
          <w:tcPr>
            <w:tcW w:w="0" w:type="auto"/>
            <w:vAlign w:val="center"/>
            <w:hideMark/>
          </w:tcPr>
          <w:p w14:paraId="11A49752" w14:textId="77777777" w:rsidR="00C11DF6" w:rsidRPr="00C11DF6" w:rsidRDefault="00C11DF6" w:rsidP="00C11DF6">
            <w:r w:rsidRPr="00C11DF6">
              <w:t xml:space="preserve">в течение 2014 года </w:t>
            </w:r>
          </w:p>
          <w:p w14:paraId="724DDE68" w14:textId="77777777" w:rsidR="00C11DF6" w:rsidRPr="00C11DF6" w:rsidRDefault="00C11DF6" w:rsidP="00C11DF6">
            <w:r w:rsidRPr="00C11DF6">
              <w:t>и планового периода 2015-2016 гг.</w:t>
            </w:r>
          </w:p>
        </w:tc>
        <w:tc>
          <w:tcPr>
            <w:tcW w:w="0" w:type="auto"/>
            <w:vAlign w:val="center"/>
            <w:hideMark/>
          </w:tcPr>
          <w:p w14:paraId="305A2FC6" w14:textId="77777777" w:rsidR="00C11DF6" w:rsidRPr="00C11DF6" w:rsidRDefault="00C11DF6" w:rsidP="00C11DF6">
            <w:r w:rsidRPr="00C11DF6">
              <w:t>Глава Коломыцевского сельского поселения Жидкова И.В.</w:t>
            </w:r>
          </w:p>
          <w:p w14:paraId="0EE7794D" w14:textId="77777777" w:rsidR="00C11DF6" w:rsidRPr="00C11DF6" w:rsidRDefault="00C11DF6" w:rsidP="00C11DF6">
            <w:r w:rsidRPr="00C11DF6">
              <w:t>Главный бухгалтер Пухова Т.М.</w:t>
            </w:r>
          </w:p>
          <w:p w14:paraId="6125458E" w14:textId="77777777" w:rsidR="00C11DF6" w:rsidRPr="00C11DF6" w:rsidRDefault="00C11DF6" w:rsidP="00C11DF6">
            <w:r w:rsidRPr="00C11DF6">
              <w:t>Директор МКУК «Коломыцевский СДК» Ивченко Т.В.</w:t>
            </w:r>
          </w:p>
        </w:tc>
      </w:tr>
      <w:tr w:rsidR="00C11DF6" w:rsidRPr="00C11DF6" w14:paraId="075DEC10" w14:textId="77777777" w:rsidTr="00C11DF6">
        <w:trPr>
          <w:tblCellSpacing w:w="15" w:type="dxa"/>
        </w:trPr>
        <w:tc>
          <w:tcPr>
            <w:tcW w:w="0" w:type="auto"/>
            <w:vAlign w:val="center"/>
            <w:hideMark/>
          </w:tcPr>
          <w:p w14:paraId="4D388A49" w14:textId="77777777" w:rsidR="00C11DF6" w:rsidRPr="00C11DF6" w:rsidRDefault="00C11DF6" w:rsidP="00C11DF6">
            <w:r w:rsidRPr="00C11DF6">
              <w:t>4.</w:t>
            </w:r>
          </w:p>
        </w:tc>
        <w:tc>
          <w:tcPr>
            <w:tcW w:w="0" w:type="auto"/>
            <w:vAlign w:val="center"/>
            <w:hideMark/>
          </w:tcPr>
          <w:p w14:paraId="0D1DF38E" w14:textId="77777777" w:rsidR="00C11DF6" w:rsidRPr="00C11DF6" w:rsidRDefault="00C11DF6" w:rsidP="00C11DF6">
            <w:r w:rsidRPr="00C11DF6">
              <w:t xml:space="preserve">Осуществление контроля за полнотой, своевременностью уплаты налогов и погашением недоимки организациями и индивидуальными предпринимателями, применяющими специальные налоговые режимы </w:t>
            </w:r>
          </w:p>
        </w:tc>
        <w:tc>
          <w:tcPr>
            <w:tcW w:w="0" w:type="auto"/>
            <w:vAlign w:val="center"/>
            <w:hideMark/>
          </w:tcPr>
          <w:p w14:paraId="51154AAD" w14:textId="77777777" w:rsidR="00C11DF6" w:rsidRPr="00C11DF6" w:rsidRDefault="00C11DF6" w:rsidP="00C11DF6">
            <w:r w:rsidRPr="00C11DF6">
              <w:t>ежеквартально</w:t>
            </w:r>
          </w:p>
          <w:p w14:paraId="38DEC29D" w14:textId="77777777" w:rsidR="00C11DF6" w:rsidRPr="00C11DF6" w:rsidRDefault="00C11DF6" w:rsidP="00C11DF6">
            <w:r w:rsidRPr="00C11DF6">
              <w:t xml:space="preserve">в течение 2014 года </w:t>
            </w:r>
          </w:p>
          <w:p w14:paraId="54DCCCDD" w14:textId="77777777" w:rsidR="00C11DF6" w:rsidRPr="00C11DF6" w:rsidRDefault="00C11DF6" w:rsidP="00C11DF6">
            <w:r w:rsidRPr="00C11DF6">
              <w:t>и планового периода 2015-2016 гг.</w:t>
            </w:r>
          </w:p>
        </w:tc>
        <w:tc>
          <w:tcPr>
            <w:tcW w:w="0" w:type="auto"/>
            <w:vAlign w:val="center"/>
            <w:hideMark/>
          </w:tcPr>
          <w:p w14:paraId="35AC0D3B" w14:textId="77777777" w:rsidR="00C11DF6" w:rsidRPr="00C11DF6" w:rsidRDefault="00C11DF6" w:rsidP="00C11DF6">
            <w:r w:rsidRPr="00C11DF6">
              <w:t>Главный бухгалтер Пухова Т.М.</w:t>
            </w:r>
          </w:p>
          <w:p w14:paraId="24846D32" w14:textId="77777777" w:rsidR="00C11DF6" w:rsidRPr="00C11DF6" w:rsidRDefault="00C11DF6" w:rsidP="00C11DF6">
            <w:r w:rsidRPr="00C11DF6">
              <w:t xml:space="preserve">( по согласованию с МИ ФНС России №14 по Воронежской области) </w:t>
            </w:r>
          </w:p>
        </w:tc>
      </w:tr>
      <w:tr w:rsidR="00C11DF6" w:rsidRPr="00C11DF6" w14:paraId="4179AC90" w14:textId="77777777" w:rsidTr="00C11DF6">
        <w:trPr>
          <w:tblCellSpacing w:w="15" w:type="dxa"/>
        </w:trPr>
        <w:tc>
          <w:tcPr>
            <w:tcW w:w="0" w:type="auto"/>
            <w:vAlign w:val="center"/>
            <w:hideMark/>
          </w:tcPr>
          <w:p w14:paraId="3935CD92" w14:textId="77777777" w:rsidR="00C11DF6" w:rsidRPr="00C11DF6" w:rsidRDefault="00C11DF6" w:rsidP="00C11DF6">
            <w:r w:rsidRPr="00C11DF6">
              <w:lastRenderedPageBreak/>
              <w:t>5.</w:t>
            </w:r>
          </w:p>
        </w:tc>
        <w:tc>
          <w:tcPr>
            <w:tcW w:w="0" w:type="auto"/>
            <w:vAlign w:val="center"/>
            <w:hideMark/>
          </w:tcPr>
          <w:p w14:paraId="601C36E0" w14:textId="77777777" w:rsidR="00C11DF6" w:rsidRPr="00C11DF6" w:rsidRDefault="00C11DF6" w:rsidP="00C11DF6">
            <w:r w:rsidRPr="00C11DF6">
              <w:t xml:space="preserve">Проведение пересмотра ставок по местным налогам и сборам в сторону увеличения по отдельным категориям налогоплательщиков </w:t>
            </w:r>
          </w:p>
        </w:tc>
        <w:tc>
          <w:tcPr>
            <w:tcW w:w="0" w:type="auto"/>
            <w:vAlign w:val="center"/>
            <w:hideMark/>
          </w:tcPr>
          <w:p w14:paraId="35720B3D" w14:textId="77777777" w:rsidR="00C11DF6" w:rsidRPr="00C11DF6" w:rsidRDefault="00C11DF6" w:rsidP="00C11DF6">
            <w:r w:rsidRPr="00C11DF6">
              <w:t>при подготовке и уточнении бюджета</w:t>
            </w:r>
          </w:p>
          <w:p w14:paraId="7325F128" w14:textId="77777777" w:rsidR="00C11DF6" w:rsidRPr="00C11DF6" w:rsidRDefault="00C11DF6" w:rsidP="00C11DF6">
            <w:r w:rsidRPr="00C11DF6">
              <w:t>на 2014 год и плановый период 2015-2016 гг.</w:t>
            </w:r>
          </w:p>
        </w:tc>
        <w:tc>
          <w:tcPr>
            <w:tcW w:w="0" w:type="auto"/>
            <w:vAlign w:val="center"/>
            <w:hideMark/>
          </w:tcPr>
          <w:p w14:paraId="11A18F1C" w14:textId="77777777" w:rsidR="00C11DF6" w:rsidRPr="00C11DF6" w:rsidRDefault="00C11DF6" w:rsidP="00C11DF6">
            <w:r w:rsidRPr="00C11DF6">
              <w:t>Глава Коломыцевского сельского поселения Жидкова И.В.</w:t>
            </w:r>
          </w:p>
          <w:p w14:paraId="7DFBD725" w14:textId="77777777" w:rsidR="00C11DF6" w:rsidRPr="00C11DF6" w:rsidRDefault="00C11DF6" w:rsidP="00C11DF6">
            <w:r w:rsidRPr="00C11DF6">
              <w:t>Специалист Жижерина Е.П.</w:t>
            </w:r>
          </w:p>
        </w:tc>
      </w:tr>
      <w:tr w:rsidR="00C11DF6" w:rsidRPr="00C11DF6" w14:paraId="3BDF8FE3" w14:textId="77777777" w:rsidTr="00C11DF6">
        <w:trPr>
          <w:tblCellSpacing w:w="15" w:type="dxa"/>
        </w:trPr>
        <w:tc>
          <w:tcPr>
            <w:tcW w:w="0" w:type="auto"/>
            <w:vAlign w:val="center"/>
            <w:hideMark/>
          </w:tcPr>
          <w:p w14:paraId="73DDEF8B" w14:textId="77777777" w:rsidR="00C11DF6" w:rsidRPr="00C11DF6" w:rsidRDefault="00C11DF6" w:rsidP="00C11DF6"/>
        </w:tc>
        <w:tc>
          <w:tcPr>
            <w:tcW w:w="0" w:type="auto"/>
            <w:vAlign w:val="center"/>
            <w:hideMark/>
          </w:tcPr>
          <w:p w14:paraId="243BA288" w14:textId="77777777" w:rsidR="00C11DF6" w:rsidRPr="00C11DF6" w:rsidRDefault="00C11DF6" w:rsidP="00C11DF6">
            <w:r w:rsidRPr="00C11DF6">
              <w:rPr>
                <w:b/>
                <w:bCs/>
              </w:rPr>
              <w:t>Направления оптимизации расходов</w:t>
            </w:r>
          </w:p>
        </w:tc>
        <w:tc>
          <w:tcPr>
            <w:tcW w:w="0" w:type="auto"/>
            <w:vAlign w:val="center"/>
            <w:hideMark/>
          </w:tcPr>
          <w:p w14:paraId="1ED6F8C6" w14:textId="77777777" w:rsidR="00C11DF6" w:rsidRPr="00C11DF6" w:rsidRDefault="00C11DF6" w:rsidP="00C11DF6"/>
        </w:tc>
        <w:tc>
          <w:tcPr>
            <w:tcW w:w="0" w:type="auto"/>
            <w:vAlign w:val="center"/>
            <w:hideMark/>
          </w:tcPr>
          <w:p w14:paraId="381294B4" w14:textId="77777777" w:rsidR="00C11DF6" w:rsidRPr="00C11DF6" w:rsidRDefault="00C11DF6" w:rsidP="00C11DF6"/>
        </w:tc>
      </w:tr>
      <w:tr w:rsidR="00C11DF6" w:rsidRPr="00C11DF6" w14:paraId="2235B058" w14:textId="77777777" w:rsidTr="00C11DF6">
        <w:trPr>
          <w:tblCellSpacing w:w="15" w:type="dxa"/>
        </w:trPr>
        <w:tc>
          <w:tcPr>
            <w:tcW w:w="0" w:type="auto"/>
            <w:vAlign w:val="center"/>
            <w:hideMark/>
          </w:tcPr>
          <w:p w14:paraId="0A9FD0C8" w14:textId="77777777" w:rsidR="00C11DF6" w:rsidRPr="00C11DF6" w:rsidRDefault="00C11DF6" w:rsidP="00C11DF6">
            <w:r w:rsidRPr="00C11DF6">
              <w:t>1.</w:t>
            </w:r>
          </w:p>
        </w:tc>
        <w:tc>
          <w:tcPr>
            <w:tcW w:w="0" w:type="auto"/>
            <w:vAlign w:val="center"/>
            <w:hideMark/>
          </w:tcPr>
          <w:p w14:paraId="30194FEA" w14:textId="77777777" w:rsidR="00C11DF6" w:rsidRPr="00C11DF6" w:rsidRDefault="00C11DF6" w:rsidP="00C11DF6">
            <w:r w:rsidRPr="00C11DF6">
              <w:t>Проведение оценки эффективности расходов капитального характера (планирование в первоочередном порядке средств на завершение строительства (реконструкции) объектов капитального строительства; взвешенный подход к участию в федеральных и областных целевых программах с учётом возможности бюджета Коломыцевского сельского поселения Лискинского муниципального района по обеспечению обязательного объёма финансирования). Осуществление в первую очередь капитальных затрат, способствующих снижению текущих затрат в среднесрочной перспективе.</w:t>
            </w:r>
          </w:p>
        </w:tc>
        <w:tc>
          <w:tcPr>
            <w:tcW w:w="0" w:type="auto"/>
            <w:vAlign w:val="center"/>
            <w:hideMark/>
          </w:tcPr>
          <w:p w14:paraId="561B93E1" w14:textId="77777777" w:rsidR="00C11DF6" w:rsidRPr="00C11DF6" w:rsidRDefault="00C11DF6" w:rsidP="00C11DF6">
            <w:r w:rsidRPr="00C11DF6">
              <w:t>при подготовке и уточнении бюджета</w:t>
            </w:r>
          </w:p>
          <w:p w14:paraId="7B0510B3" w14:textId="77777777" w:rsidR="00C11DF6" w:rsidRPr="00C11DF6" w:rsidRDefault="00C11DF6" w:rsidP="00C11DF6">
            <w:r w:rsidRPr="00C11DF6">
              <w:t>на 2014 год и плановый период 2015-2016 гг.</w:t>
            </w:r>
          </w:p>
        </w:tc>
        <w:tc>
          <w:tcPr>
            <w:tcW w:w="0" w:type="auto"/>
            <w:vAlign w:val="center"/>
            <w:hideMark/>
          </w:tcPr>
          <w:p w14:paraId="0C5EADCC" w14:textId="77777777" w:rsidR="00C11DF6" w:rsidRPr="00C11DF6" w:rsidRDefault="00C11DF6" w:rsidP="00C11DF6">
            <w:r w:rsidRPr="00C11DF6">
              <w:t>Глава Коломыцевского сельского поселения Жидкова И.В.</w:t>
            </w:r>
          </w:p>
          <w:p w14:paraId="273E2DDF" w14:textId="77777777" w:rsidR="00C11DF6" w:rsidRPr="00C11DF6" w:rsidRDefault="00C11DF6" w:rsidP="00C11DF6">
            <w:r w:rsidRPr="00C11DF6">
              <w:t>Главный бухгалтер Пухова Т.М.</w:t>
            </w:r>
          </w:p>
          <w:p w14:paraId="177297C9" w14:textId="77777777" w:rsidR="00C11DF6" w:rsidRPr="00C11DF6" w:rsidRDefault="00C11DF6" w:rsidP="00C11DF6">
            <w:r w:rsidRPr="00C11DF6">
              <w:t>Директор МКУК «Коломыцевский СДК» Ивченко Т.В.</w:t>
            </w:r>
          </w:p>
        </w:tc>
      </w:tr>
      <w:tr w:rsidR="00C11DF6" w:rsidRPr="00C11DF6" w14:paraId="651A90F8" w14:textId="77777777" w:rsidTr="00C11DF6">
        <w:trPr>
          <w:tblCellSpacing w:w="15" w:type="dxa"/>
        </w:trPr>
        <w:tc>
          <w:tcPr>
            <w:tcW w:w="0" w:type="auto"/>
            <w:vAlign w:val="center"/>
            <w:hideMark/>
          </w:tcPr>
          <w:p w14:paraId="00BAEDE6" w14:textId="77777777" w:rsidR="00C11DF6" w:rsidRPr="00C11DF6" w:rsidRDefault="00C11DF6" w:rsidP="00C11DF6">
            <w:r w:rsidRPr="00C11DF6">
              <w:t>2.</w:t>
            </w:r>
          </w:p>
        </w:tc>
        <w:tc>
          <w:tcPr>
            <w:tcW w:w="0" w:type="auto"/>
            <w:vAlign w:val="center"/>
            <w:hideMark/>
          </w:tcPr>
          <w:p w14:paraId="1E454070" w14:textId="77777777" w:rsidR="00C11DF6" w:rsidRPr="00C11DF6" w:rsidRDefault="00C11DF6" w:rsidP="00C11DF6">
            <w:r w:rsidRPr="00C11DF6">
              <w:t xml:space="preserve">Проведение инвентаризации социальных выплат и льгот, установленных нормативными правовыми актами Лискинского муниципального района и их пересмотр на основе принципов адресности и нуждаемости. </w:t>
            </w:r>
          </w:p>
        </w:tc>
        <w:tc>
          <w:tcPr>
            <w:tcW w:w="0" w:type="auto"/>
            <w:vAlign w:val="center"/>
            <w:hideMark/>
          </w:tcPr>
          <w:p w14:paraId="61C5BEC9" w14:textId="77777777" w:rsidR="00C11DF6" w:rsidRPr="00C11DF6" w:rsidRDefault="00C11DF6" w:rsidP="00C11DF6">
            <w:r w:rsidRPr="00C11DF6">
              <w:t xml:space="preserve">в течение 2014 года и планового периода 2015-2016 гг. </w:t>
            </w:r>
          </w:p>
        </w:tc>
        <w:tc>
          <w:tcPr>
            <w:tcW w:w="0" w:type="auto"/>
            <w:vAlign w:val="center"/>
            <w:hideMark/>
          </w:tcPr>
          <w:p w14:paraId="7A350FE7" w14:textId="77777777" w:rsidR="00C11DF6" w:rsidRPr="00C11DF6" w:rsidRDefault="00C11DF6" w:rsidP="00C11DF6">
            <w:r w:rsidRPr="00C11DF6">
              <w:t>Глава Коломыцевского сельского поселения Жидкова И.В.</w:t>
            </w:r>
          </w:p>
          <w:p w14:paraId="60B00235" w14:textId="77777777" w:rsidR="00C11DF6" w:rsidRPr="00C11DF6" w:rsidRDefault="00C11DF6" w:rsidP="00C11DF6">
            <w:r w:rsidRPr="00C11DF6">
              <w:t>Главный бухгалтер Пухова Т.М.</w:t>
            </w:r>
          </w:p>
          <w:p w14:paraId="5B519DAB" w14:textId="77777777" w:rsidR="00C11DF6" w:rsidRPr="00C11DF6" w:rsidRDefault="00C11DF6" w:rsidP="00C11DF6">
            <w:r w:rsidRPr="00C11DF6">
              <w:t>Директор МКУК «Коломыцевский СДК» Ивченко Т.В.</w:t>
            </w:r>
          </w:p>
        </w:tc>
      </w:tr>
      <w:tr w:rsidR="00C11DF6" w:rsidRPr="00C11DF6" w14:paraId="0FC80F28" w14:textId="77777777" w:rsidTr="00C11DF6">
        <w:trPr>
          <w:tblCellSpacing w:w="15" w:type="dxa"/>
        </w:trPr>
        <w:tc>
          <w:tcPr>
            <w:tcW w:w="0" w:type="auto"/>
            <w:vAlign w:val="center"/>
            <w:hideMark/>
          </w:tcPr>
          <w:p w14:paraId="473870DB" w14:textId="77777777" w:rsidR="00C11DF6" w:rsidRPr="00C11DF6" w:rsidRDefault="00C11DF6" w:rsidP="00C11DF6">
            <w:r w:rsidRPr="00C11DF6">
              <w:t>3.</w:t>
            </w:r>
          </w:p>
        </w:tc>
        <w:tc>
          <w:tcPr>
            <w:tcW w:w="0" w:type="auto"/>
            <w:vAlign w:val="center"/>
            <w:hideMark/>
          </w:tcPr>
          <w:p w14:paraId="5B4E5793" w14:textId="77777777" w:rsidR="00C11DF6" w:rsidRPr="00C11DF6" w:rsidRDefault="00C11DF6" w:rsidP="00C11DF6">
            <w:r w:rsidRPr="00C11DF6">
              <w:t>Проведение оптимизации расходов на содержание органов местного самоуправления Коломыцевского сельского поселения Лискинского муниципального района, в том числе за счёт исключения дублирования выполняемых ими функций.</w:t>
            </w:r>
          </w:p>
        </w:tc>
        <w:tc>
          <w:tcPr>
            <w:tcW w:w="0" w:type="auto"/>
            <w:vAlign w:val="center"/>
            <w:hideMark/>
          </w:tcPr>
          <w:p w14:paraId="67829052" w14:textId="77777777" w:rsidR="00C11DF6" w:rsidRPr="00C11DF6" w:rsidRDefault="00C11DF6" w:rsidP="00C11DF6">
            <w:r w:rsidRPr="00C11DF6">
              <w:t xml:space="preserve">при утверждении штатных расписаний на 2014 год и плановый период 2015-2016 гг. </w:t>
            </w:r>
          </w:p>
        </w:tc>
        <w:tc>
          <w:tcPr>
            <w:tcW w:w="0" w:type="auto"/>
            <w:vAlign w:val="center"/>
            <w:hideMark/>
          </w:tcPr>
          <w:p w14:paraId="16E7858A" w14:textId="77777777" w:rsidR="00C11DF6" w:rsidRPr="00C11DF6" w:rsidRDefault="00C11DF6" w:rsidP="00C11DF6">
            <w:r w:rsidRPr="00C11DF6">
              <w:t>Глава Коломыцевского сельского поселения Жидкова И.В.</w:t>
            </w:r>
          </w:p>
          <w:p w14:paraId="4AFABA40" w14:textId="77777777" w:rsidR="00C11DF6" w:rsidRPr="00C11DF6" w:rsidRDefault="00C11DF6" w:rsidP="00C11DF6">
            <w:r w:rsidRPr="00C11DF6">
              <w:t>Главный бухгалтер Пухова Т.М.</w:t>
            </w:r>
          </w:p>
        </w:tc>
      </w:tr>
      <w:tr w:rsidR="00C11DF6" w:rsidRPr="00C11DF6" w14:paraId="50F4981D" w14:textId="77777777" w:rsidTr="00C11DF6">
        <w:trPr>
          <w:tblCellSpacing w:w="15" w:type="dxa"/>
        </w:trPr>
        <w:tc>
          <w:tcPr>
            <w:tcW w:w="0" w:type="auto"/>
            <w:vAlign w:val="center"/>
            <w:hideMark/>
          </w:tcPr>
          <w:p w14:paraId="08FA2636" w14:textId="77777777" w:rsidR="00C11DF6" w:rsidRPr="00C11DF6" w:rsidRDefault="00C11DF6" w:rsidP="00C11DF6">
            <w:r w:rsidRPr="00C11DF6">
              <w:t>4.</w:t>
            </w:r>
          </w:p>
        </w:tc>
        <w:tc>
          <w:tcPr>
            <w:tcW w:w="0" w:type="auto"/>
            <w:vAlign w:val="center"/>
            <w:hideMark/>
          </w:tcPr>
          <w:p w14:paraId="7F988D53" w14:textId="77777777" w:rsidR="00C11DF6" w:rsidRPr="00C11DF6" w:rsidRDefault="00C11DF6" w:rsidP="00C11DF6">
            <w:r w:rsidRPr="00C11DF6">
              <w:t xml:space="preserve">Повышение заработной платы работникам органов местного самоуправления Коломыцевского сельского поселения Лискинского муниципального района за счёт оптимизации численности работников органов местного самоуправления. </w:t>
            </w:r>
          </w:p>
        </w:tc>
        <w:tc>
          <w:tcPr>
            <w:tcW w:w="0" w:type="auto"/>
            <w:vAlign w:val="center"/>
            <w:hideMark/>
          </w:tcPr>
          <w:p w14:paraId="1A72B3B3" w14:textId="77777777" w:rsidR="00C11DF6" w:rsidRPr="00C11DF6" w:rsidRDefault="00C11DF6" w:rsidP="00C11DF6">
            <w:r w:rsidRPr="00C11DF6">
              <w:t xml:space="preserve">при утверждении штатных расписаний на 2014 год и плановый период 2015-2016 гг. </w:t>
            </w:r>
          </w:p>
        </w:tc>
        <w:tc>
          <w:tcPr>
            <w:tcW w:w="0" w:type="auto"/>
            <w:vAlign w:val="center"/>
            <w:hideMark/>
          </w:tcPr>
          <w:p w14:paraId="3D6487F5" w14:textId="77777777" w:rsidR="00C11DF6" w:rsidRPr="00C11DF6" w:rsidRDefault="00C11DF6" w:rsidP="00C11DF6">
            <w:r w:rsidRPr="00C11DF6">
              <w:t>Глава Коломыцевского сельского поселения Жидкова И.В.</w:t>
            </w:r>
          </w:p>
          <w:p w14:paraId="54C0A91B" w14:textId="77777777" w:rsidR="00C11DF6" w:rsidRPr="00C11DF6" w:rsidRDefault="00C11DF6" w:rsidP="00C11DF6">
            <w:r w:rsidRPr="00C11DF6">
              <w:lastRenderedPageBreak/>
              <w:t>Главный бухгалтер Пухова Т.М.</w:t>
            </w:r>
          </w:p>
          <w:p w14:paraId="7E24483F" w14:textId="77777777" w:rsidR="00C11DF6" w:rsidRPr="00C11DF6" w:rsidRDefault="00C11DF6" w:rsidP="00C11DF6">
            <w:r w:rsidRPr="00C11DF6">
              <w:t>Специалист Жижерина Е.П.</w:t>
            </w:r>
          </w:p>
        </w:tc>
      </w:tr>
      <w:tr w:rsidR="00C11DF6" w:rsidRPr="00C11DF6" w14:paraId="4710D9C4" w14:textId="77777777" w:rsidTr="00C11DF6">
        <w:trPr>
          <w:tblCellSpacing w:w="15" w:type="dxa"/>
        </w:trPr>
        <w:tc>
          <w:tcPr>
            <w:tcW w:w="0" w:type="auto"/>
            <w:vAlign w:val="center"/>
            <w:hideMark/>
          </w:tcPr>
          <w:p w14:paraId="527C7ADC" w14:textId="77777777" w:rsidR="00C11DF6" w:rsidRPr="00C11DF6" w:rsidRDefault="00C11DF6" w:rsidP="00C11DF6">
            <w:r w:rsidRPr="00C11DF6">
              <w:lastRenderedPageBreak/>
              <w:t>5.</w:t>
            </w:r>
          </w:p>
        </w:tc>
        <w:tc>
          <w:tcPr>
            <w:tcW w:w="0" w:type="auto"/>
            <w:vAlign w:val="center"/>
            <w:hideMark/>
          </w:tcPr>
          <w:p w14:paraId="0C821A19" w14:textId="77777777" w:rsidR="00C11DF6" w:rsidRPr="00C11DF6" w:rsidRDefault="00C11DF6" w:rsidP="00C11DF6">
            <w:r w:rsidRPr="00C11DF6">
              <w:t>При формировании расходов на оплату труда работников органов местного самоуправления и муниципальных учреждений Коломыцевского сельского поселения Лискинского муниципального района:</w:t>
            </w:r>
          </w:p>
          <w:p w14:paraId="762FF231" w14:textId="77777777" w:rsidR="00C11DF6" w:rsidRPr="00C11DF6" w:rsidRDefault="00C11DF6" w:rsidP="00C11DF6">
            <w:r w:rsidRPr="00C11DF6">
              <w:t>- установление системы критериев и показателей эффективности деятельности учреждений и работников в учреждениях, где они в настоящее время отсутствуют, установление стимулирующих выплат только с учётом показателей эффективности деятельности учреждений и работников;</w:t>
            </w:r>
          </w:p>
          <w:p w14:paraId="286B3C16" w14:textId="77777777" w:rsidR="00C11DF6" w:rsidRPr="00C11DF6" w:rsidRDefault="00C11DF6" w:rsidP="00C11DF6">
            <w:r w:rsidRPr="00C11DF6">
              <w:t xml:space="preserve">- определение оптимального соотношения гарантированной части заработной платы и стимулирующих надбавок; </w:t>
            </w:r>
          </w:p>
          <w:p w14:paraId="34ECDC41" w14:textId="77777777" w:rsidR="00C11DF6" w:rsidRPr="00C11DF6" w:rsidRDefault="00C11DF6" w:rsidP="00C11DF6">
            <w:r w:rsidRPr="00C11DF6">
              <w:t>- обеспечение дифференциации оплаты труда основного и прочего персонала , оптимизации расходов на административно-управленческий и вспомогательный персонал с учётом предельной доли расходов на оплату их труда в фонде оплаты труда учреждения.</w:t>
            </w:r>
          </w:p>
        </w:tc>
        <w:tc>
          <w:tcPr>
            <w:tcW w:w="0" w:type="auto"/>
            <w:vAlign w:val="center"/>
            <w:hideMark/>
          </w:tcPr>
          <w:p w14:paraId="7DCA6F4B" w14:textId="77777777" w:rsidR="00C11DF6" w:rsidRPr="00C11DF6" w:rsidRDefault="00C11DF6" w:rsidP="00C11DF6">
            <w:r w:rsidRPr="00C11DF6">
              <w:t xml:space="preserve">при утверждении штатных расписаний на 2014 год и плановый период 2015-2016 гг. </w:t>
            </w:r>
          </w:p>
        </w:tc>
        <w:tc>
          <w:tcPr>
            <w:tcW w:w="0" w:type="auto"/>
            <w:vAlign w:val="center"/>
            <w:hideMark/>
          </w:tcPr>
          <w:p w14:paraId="5A1C8D9A" w14:textId="77777777" w:rsidR="00C11DF6" w:rsidRPr="00C11DF6" w:rsidRDefault="00C11DF6" w:rsidP="00C11DF6">
            <w:r w:rsidRPr="00C11DF6">
              <w:t>Глава Коломыцевского сельского поселения Жидкова И.В.</w:t>
            </w:r>
          </w:p>
          <w:p w14:paraId="14712271" w14:textId="77777777" w:rsidR="00C11DF6" w:rsidRPr="00C11DF6" w:rsidRDefault="00C11DF6" w:rsidP="00C11DF6">
            <w:r w:rsidRPr="00C11DF6">
              <w:t>Главный бухгалтер Пухова Т.М.</w:t>
            </w:r>
          </w:p>
          <w:p w14:paraId="53430631" w14:textId="77777777" w:rsidR="00C11DF6" w:rsidRPr="00C11DF6" w:rsidRDefault="00C11DF6" w:rsidP="00C11DF6">
            <w:r w:rsidRPr="00C11DF6">
              <w:t xml:space="preserve">Специалист Жижерина Е.П. </w:t>
            </w:r>
          </w:p>
          <w:p w14:paraId="4D516808" w14:textId="77777777" w:rsidR="00C11DF6" w:rsidRPr="00C11DF6" w:rsidRDefault="00C11DF6" w:rsidP="00C11DF6">
            <w:r w:rsidRPr="00C11DF6">
              <w:t>Директор МКУК «Коломыцевский СДК» Ивченко Т.В.</w:t>
            </w:r>
          </w:p>
        </w:tc>
      </w:tr>
      <w:tr w:rsidR="00C11DF6" w:rsidRPr="00C11DF6" w14:paraId="0FC2B090" w14:textId="77777777" w:rsidTr="00C11DF6">
        <w:trPr>
          <w:tblCellSpacing w:w="15" w:type="dxa"/>
        </w:trPr>
        <w:tc>
          <w:tcPr>
            <w:tcW w:w="0" w:type="auto"/>
            <w:vAlign w:val="center"/>
            <w:hideMark/>
          </w:tcPr>
          <w:p w14:paraId="6C7F0C64" w14:textId="77777777" w:rsidR="00C11DF6" w:rsidRPr="00C11DF6" w:rsidRDefault="00C11DF6" w:rsidP="00C11DF6"/>
        </w:tc>
        <w:tc>
          <w:tcPr>
            <w:tcW w:w="0" w:type="auto"/>
            <w:vAlign w:val="center"/>
            <w:hideMark/>
          </w:tcPr>
          <w:p w14:paraId="610B5083" w14:textId="77777777" w:rsidR="00C11DF6" w:rsidRPr="00C11DF6" w:rsidRDefault="00C11DF6" w:rsidP="00C11DF6">
            <w:r w:rsidRPr="00C11DF6">
              <w:rPr>
                <w:b/>
                <w:bCs/>
              </w:rPr>
              <w:t>Направления совершенствования долговой политики</w:t>
            </w:r>
          </w:p>
        </w:tc>
        <w:tc>
          <w:tcPr>
            <w:tcW w:w="0" w:type="auto"/>
            <w:vAlign w:val="center"/>
            <w:hideMark/>
          </w:tcPr>
          <w:p w14:paraId="0A1C98EB" w14:textId="77777777" w:rsidR="00C11DF6" w:rsidRPr="00C11DF6" w:rsidRDefault="00C11DF6" w:rsidP="00C11DF6"/>
        </w:tc>
        <w:tc>
          <w:tcPr>
            <w:tcW w:w="0" w:type="auto"/>
            <w:vAlign w:val="center"/>
            <w:hideMark/>
          </w:tcPr>
          <w:p w14:paraId="0623355C" w14:textId="77777777" w:rsidR="00C11DF6" w:rsidRPr="00C11DF6" w:rsidRDefault="00C11DF6" w:rsidP="00C11DF6"/>
        </w:tc>
      </w:tr>
      <w:tr w:rsidR="00C11DF6" w:rsidRPr="00C11DF6" w14:paraId="5C3BDF1B" w14:textId="77777777" w:rsidTr="00C11DF6">
        <w:trPr>
          <w:tblCellSpacing w:w="15" w:type="dxa"/>
        </w:trPr>
        <w:tc>
          <w:tcPr>
            <w:tcW w:w="0" w:type="auto"/>
            <w:vAlign w:val="center"/>
            <w:hideMark/>
          </w:tcPr>
          <w:p w14:paraId="3AFC493F" w14:textId="77777777" w:rsidR="00C11DF6" w:rsidRPr="00C11DF6" w:rsidRDefault="00C11DF6" w:rsidP="00C11DF6">
            <w:r w:rsidRPr="00C11DF6">
              <w:t>1.</w:t>
            </w:r>
          </w:p>
        </w:tc>
        <w:tc>
          <w:tcPr>
            <w:tcW w:w="0" w:type="auto"/>
            <w:vAlign w:val="center"/>
            <w:hideMark/>
          </w:tcPr>
          <w:p w14:paraId="7B92D3EB" w14:textId="77777777" w:rsidR="00C11DF6" w:rsidRPr="00C11DF6" w:rsidRDefault="00C11DF6" w:rsidP="00C11DF6">
            <w:r w:rsidRPr="00C11DF6">
              <w:t>Обеспечение равномерного распределения долговой нагрузки по годам (ежегодный объём погашения долговых обязательств не более 10-15% от объёма налоговых, неналоговых доходов и дотации на выравнивание бюджетной обеспеченности Коломыцевского сельского поселения Лискинского муниципального района)</w:t>
            </w:r>
          </w:p>
        </w:tc>
        <w:tc>
          <w:tcPr>
            <w:tcW w:w="0" w:type="auto"/>
            <w:vAlign w:val="center"/>
            <w:hideMark/>
          </w:tcPr>
          <w:p w14:paraId="4AD8DD00" w14:textId="77777777" w:rsidR="00C11DF6" w:rsidRPr="00C11DF6" w:rsidRDefault="00C11DF6" w:rsidP="00C11DF6">
            <w:r w:rsidRPr="00C11DF6">
              <w:t>при подготовке и уточнении бюджета</w:t>
            </w:r>
          </w:p>
          <w:p w14:paraId="7CA321F0" w14:textId="77777777" w:rsidR="00C11DF6" w:rsidRPr="00C11DF6" w:rsidRDefault="00C11DF6" w:rsidP="00C11DF6">
            <w:r w:rsidRPr="00C11DF6">
              <w:t>на 2014 год и плановый период 2015-2016 гг.</w:t>
            </w:r>
          </w:p>
        </w:tc>
        <w:tc>
          <w:tcPr>
            <w:tcW w:w="0" w:type="auto"/>
            <w:vAlign w:val="center"/>
            <w:hideMark/>
          </w:tcPr>
          <w:p w14:paraId="1959E555" w14:textId="77777777" w:rsidR="00C11DF6" w:rsidRPr="00C11DF6" w:rsidRDefault="00C11DF6" w:rsidP="00C11DF6">
            <w:r w:rsidRPr="00C11DF6">
              <w:t>Глава Коломыцевского сельского поселения Жидкова И.В.</w:t>
            </w:r>
          </w:p>
          <w:p w14:paraId="28BFAC25" w14:textId="77777777" w:rsidR="00C11DF6" w:rsidRPr="00C11DF6" w:rsidRDefault="00C11DF6" w:rsidP="00C11DF6">
            <w:r w:rsidRPr="00C11DF6">
              <w:t>Главный бухгалтер Пухова Т.М.</w:t>
            </w:r>
          </w:p>
        </w:tc>
      </w:tr>
    </w:tbl>
    <w:p w14:paraId="7FEAFC93" w14:textId="77777777" w:rsidR="00C11DF6" w:rsidRPr="00C11DF6" w:rsidRDefault="00C11DF6" w:rsidP="00C11DF6"/>
    <w:p w14:paraId="74E89793" w14:textId="77777777" w:rsidR="00C11DF6" w:rsidRPr="00C11DF6" w:rsidRDefault="00C11DF6" w:rsidP="00C11DF6"/>
    <w:p w14:paraId="1A0BCC21" w14:textId="77777777" w:rsidR="00C11DF6" w:rsidRPr="00C11DF6" w:rsidRDefault="00C11DF6" w:rsidP="00C11DF6"/>
    <w:p w14:paraId="78A27FB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CF"/>
    <w:rsid w:val="000955CF"/>
    <w:rsid w:val="00312C96"/>
    <w:rsid w:val="005A7B2A"/>
    <w:rsid w:val="006125DB"/>
    <w:rsid w:val="008D6E62"/>
    <w:rsid w:val="00C11DF6"/>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D7B01-74AA-43AF-BD06-D8BA6D79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5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95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955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955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955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955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955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955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955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5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955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955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955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955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955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955CF"/>
    <w:rPr>
      <w:rFonts w:eastAsiaTheme="majorEastAsia" w:cstheme="majorBidi"/>
      <w:color w:val="595959" w:themeColor="text1" w:themeTint="A6"/>
    </w:rPr>
  </w:style>
  <w:style w:type="character" w:customStyle="1" w:styleId="80">
    <w:name w:val="Заголовок 8 Знак"/>
    <w:basedOn w:val="a0"/>
    <w:link w:val="8"/>
    <w:uiPriority w:val="9"/>
    <w:semiHidden/>
    <w:rsid w:val="000955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955CF"/>
    <w:rPr>
      <w:rFonts w:eastAsiaTheme="majorEastAsia" w:cstheme="majorBidi"/>
      <w:color w:val="272727" w:themeColor="text1" w:themeTint="D8"/>
    </w:rPr>
  </w:style>
  <w:style w:type="paragraph" w:styleId="a3">
    <w:name w:val="Title"/>
    <w:basedOn w:val="a"/>
    <w:next w:val="a"/>
    <w:link w:val="a4"/>
    <w:uiPriority w:val="10"/>
    <w:qFormat/>
    <w:rsid w:val="00095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95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5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955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955CF"/>
    <w:pPr>
      <w:spacing w:before="160"/>
      <w:jc w:val="center"/>
    </w:pPr>
    <w:rPr>
      <w:i/>
      <w:iCs/>
      <w:color w:val="404040" w:themeColor="text1" w:themeTint="BF"/>
    </w:rPr>
  </w:style>
  <w:style w:type="character" w:customStyle="1" w:styleId="22">
    <w:name w:val="Цитата 2 Знак"/>
    <w:basedOn w:val="a0"/>
    <w:link w:val="21"/>
    <w:uiPriority w:val="29"/>
    <w:rsid w:val="000955CF"/>
    <w:rPr>
      <w:i/>
      <w:iCs/>
      <w:color w:val="404040" w:themeColor="text1" w:themeTint="BF"/>
    </w:rPr>
  </w:style>
  <w:style w:type="paragraph" w:styleId="a7">
    <w:name w:val="List Paragraph"/>
    <w:basedOn w:val="a"/>
    <w:uiPriority w:val="34"/>
    <w:qFormat/>
    <w:rsid w:val="000955CF"/>
    <w:pPr>
      <w:ind w:left="720"/>
      <w:contextualSpacing/>
    </w:pPr>
  </w:style>
  <w:style w:type="character" w:styleId="a8">
    <w:name w:val="Intense Emphasis"/>
    <w:basedOn w:val="a0"/>
    <w:uiPriority w:val="21"/>
    <w:qFormat/>
    <w:rsid w:val="000955CF"/>
    <w:rPr>
      <w:i/>
      <w:iCs/>
      <w:color w:val="0F4761" w:themeColor="accent1" w:themeShade="BF"/>
    </w:rPr>
  </w:style>
  <w:style w:type="paragraph" w:styleId="a9">
    <w:name w:val="Intense Quote"/>
    <w:basedOn w:val="a"/>
    <w:next w:val="a"/>
    <w:link w:val="aa"/>
    <w:uiPriority w:val="30"/>
    <w:qFormat/>
    <w:rsid w:val="00095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955CF"/>
    <w:rPr>
      <w:i/>
      <w:iCs/>
      <w:color w:val="0F4761" w:themeColor="accent1" w:themeShade="BF"/>
    </w:rPr>
  </w:style>
  <w:style w:type="character" w:styleId="ab">
    <w:name w:val="Intense Reference"/>
    <w:basedOn w:val="a0"/>
    <w:uiPriority w:val="32"/>
    <w:qFormat/>
    <w:rsid w:val="000955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69273">
      <w:bodyDiv w:val="1"/>
      <w:marLeft w:val="0"/>
      <w:marRight w:val="0"/>
      <w:marTop w:val="0"/>
      <w:marBottom w:val="0"/>
      <w:divBdr>
        <w:top w:val="none" w:sz="0" w:space="0" w:color="auto"/>
        <w:left w:val="none" w:sz="0" w:space="0" w:color="auto"/>
        <w:bottom w:val="none" w:sz="0" w:space="0" w:color="auto"/>
        <w:right w:val="none" w:sz="0" w:space="0" w:color="auto"/>
      </w:divBdr>
      <w:divsChild>
        <w:div w:id="118184433">
          <w:marLeft w:val="0"/>
          <w:marRight w:val="0"/>
          <w:marTop w:val="0"/>
          <w:marBottom w:val="0"/>
          <w:divBdr>
            <w:top w:val="none" w:sz="0" w:space="0" w:color="auto"/>
            <w:left w:val="none" w:sz="0" w:space="0" w:color="auto"/>
            <w:bottom w:val="none" w:sz="0" w:space="0" w:color="auto"/>
            <w:right w:val="none" w:sz="0" w:space="0" w:color="auto"/>
          </w:divBdr>
          <w:divsChild>
            <w:div w:id="840850998">
              <w:blockQuote w:val="1"/>
              <w:marLeft w:val="600"/>
              <w:marRight w:val="0"/>
              <w:marTop w:val="0"/>
              <w:marBottom w:val="0"/>
              <w:divBdr>
                <w:top w:val="none" w:sz="0" w:space="0" w:color="auto"/>
                <w:left w:val="none" w:sz="0" w:space="0" w:color="auto"/>
                <w:bottom w:val="none" w:sz="0" w:space="0" w:color="auto"/>
                <w:right w:val="none" w:sz="0" w:space="0" w:color="auto"/>
              </w:divBdr>
              <w:divsChild>
                <w:div w:id="1163279856">
                  <w:blockQuote w:val="1"/>
                  <w:marLeft w:val="600"/>
                  <w:marRight w:val="0"/>
                  <w:marTop w:val="0"/>
                  <w:marBottom w:val="0"/>
                  <w:divBdr>
                    <w:top w:val="none" w:sz="0" w:space="0" w:color="auto"/>
                    <w:left w:val="none" w:sz="0" w:space="0" w:color="auto"/>
                    <w:bottom w:val="none" w:sz="0" w:space="0" w:color="auto"/>
                    <w:right w:val="none" w:sz="0" w:space="0" w:color="auto"/>
                  </w:divBdr>
                  <w:divsChild>
                    <w:div w:id="6684825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316745">
                          <w:blockQuote w:val="1"/>
                          <w:marLeft w:val="600"/>
                          <w:marRight w:val="0"/>
                          <w:marTop w:val="0"/>
                          <w:marBottom w:val="0"/>
                          <w:divBdr>
                            <w:top w:val="none" w:sz="0" w:space="0" w:color="auto"/>
                            <w:left w:val="none" w:sz="0" w:space="0" w:color="auto"/>
                            <w:bottom w:val="none" w:sz="0" w:space="0" w:color="auto"/>
                            <w:right w:val="none" w:sz="0" w:space="0" w:color="auto"/>
                          </w:divBdr>
                          <w:divsChild>
                            <w:div w:id="469905168">
                              <w:blockQuote w:val="1"/>
                              <w:marLeft w:val="600"/>
                              <w:marRight w:val="0"/>
                              <w:marTop w:val="0"/>
                              <w:marBottom w:val="0"/>
                              <w:divBdr>
                                <w:top w:val="none" w:sz="0" w:space="0" w:color="auto"/>
                                <w:left w:val="none" w:sz="0" w:space="0" w:color="auto"/>
                                <w:bottom w:val="none" w:sz="0" w:space="0" w:color="auto"/>
                                <w:right w:val="none" w:sz="0" w:space="0" w:color="auto"/>
                              </w:divBdr>
                              <w:divsChild>
                                <w:div w:id="627976823">
                                  <w:blockQuote w:val="1"/>
                                  <w:marLeft w:val="600"/>
                                  <w:marRight w:val="0"/>
                                  <w:marTop w:val="0"/>
                                  <w:marBottom w:val="0"/>
                                  <w:divBdr>
                                    <w:top w:val="none" w:sz="0" w:space="0" w:color="auto"/>
                                    <w:left w:val="none" w:sz="0" w:space="0" w:color="auto"/>
                                    <w:bottom w:val="none" w:sz="0" w:space="0" w:color="auto"/>
                                    <w:right w:val="none" w:sz="0" w:space="0" w:color="auto"/>
                                  </w:divBdr>
                                  <w:divsChild>
                                    <w:div w:id="2016958461">
                                      <w:blockQuote w:val="1"/>
                                      <w:marLeft w:val="600"/>
                                      <w:marRight w:val="0"/>
                                      <w:marTop w:val="0"/>
                                      <w:marBottom w:val="0"/>
                                      <w:divBdr>
                                        <w:top w:val="none" w:sz="0" w:space="0" w:color="auto"/>
                                        <w:left w:val="none" w:sz="0" w:space="0" w:color="auto"/>
                                        <w:bottom w:val="none" w:sz="0" w:space="0" w:color="auto"/>
                                        <w:right w:val="none" w:sz="0" w:space="0" w:color="auto"/>
                                      </w:divBdr>
                                      <w:divsChild>
                                        <w:div w:id="5824189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159282">
                                              <w:blockQuote w:val="1"/>
                                              <w:marLeft w:val="600"/>
                                              <w:marRight w:val="0"/>
                                              <w:marTop w:val="0"/>
                                              <w:marBottom w:val="0"/>
                                              <w:divBdr>
                                                <w:top w:val="none" w:sz="0" w:space="0" w:color="auto"/>
                                                <w:left w:val="none" w:sz="0" w:space="0" w:color="auto"/>
                                                <w:bottom w:val="none" w:sz="0" w:space="0" w:color="auto"/>
                                                <w:right w:val="none" w:sz="0" w:space="0" w:color="auto"/>
                                              </w:divBdr>
                                              <w:divsChild>
                                                <w:div w:id="2183280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184559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45618912">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341743">
                                                              <w:blockQuote w:val="1"/>
                                                              <w:marLeft w:val="600"/>
                                                              <w:marRight w:val="0"/>
                                                              <w:marTop w:val="0"/>
                                                              <w:marBottom w:val="0"/>
                                                              <w:divBdr>
                                                                <w:top w:val="none" w:sz="0" w:space="0" w:color="auto"/>
                                                                <w:left w:val="none" w:sz="0" w:space="0" w:color="auto"/>
                                                                <w:bottom w:val="none" w:sz="0" w:space="0" w:color="auto"/>
                                                                <w:right w:val="none" w:sz="0" w:space="0" w:color="auto"/>
                                                              </w:divBdr>
                                                              <w:divsChild>
                                                                <w:div w:id="509565724">
                                                                  <w:blockQuote w:val="1"/>
                                                                  <w:marLeft w:val="600"/>
                                                                  <w:marRight w:val="0"/>
                                                                  <w:marTop w:val="0"/>
                                                                  <w:marBottom w:val="0"/>
                                                                  <w:divBdr>
                                                                    <w:top w:val="none" w:sz="0" w:space="0" w:color="auto"/>
                                                                    <w:left w:val="none" w:sz="0" w:space="0" w:color="auto"/>
                                                                    <w:bottom w:val="none" w:sz="0" w:space="0" w:color="auto"/>
                                                                    <w:right w:val="none" w:sz="0" w:space="0" w:color="auto"/>
                                                                  </w:divBdr>
                                                                  <w:divsChild>
                                                                    <w:div w:id="932515538">
                                                                      <w:blockQuote w:val="1"/>
                                                                      <w:marLeft w:val="600"/>
                                                                      <w:marRight w:val="0"/>
                                                                      <w:marTop w:val="0"/>
                                                                      <w:marBottom w:val="0"/>
                                                                      <w:divBdr>
                                                                        <w:top w:val="none" w:sz="0" w:space="0" w:color="auto"/>
                                                                        <w:left w:val="none" w:sz="0" w:space="0" w:color="auto"/>
                                                                        <w:bottom w:val="none" w:sz="0" w:space="0" w:color="auto"/>
                                                                        <w:right w:val="none" w:sz="0" w:space="0" w:color="auto"/>
                                                                      </w:divBdr>
                                                                      <w:divsChild>
                                                                        <w:div w:id="17535768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2637310">
                                                                              <w:blockQuote w:val="1"/>
                                                                              <w:marLeft w:val="600"/>
                                                                              <w:marRight w:val="0"/>
                                                                              <w:marTop w:val="0"/>
                                                                              <w:marBottom w:val="0"/>
                                                                              <w:divBdr>
                                                                                <w:top w:val="none" w:sz="0" w:space="0" w:color="auto"/>
                                                                                <w:left w:val="none" w:sz="0" w:space="0" w:color="auto"/>
                                                                                <w:bottom w:val="none" w:sz="0" w:space="0" w:color="auto"/>
                                                                                <w:right w:val="none" w:sz="0" w:space="0" w:color="auto"/>
                                                                              </w:divBdr>
                                                                              <w:divsChild>
                                                                                <w:div w:id="443500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578202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989149">
                  <w:blockQuote w:val="1"/>
                  <w:marLeft w:val="600"/>
                  <w:marRight w:val="0"/>
                  <w:marTop w:val="0"/>
                  <w:marBottom w:val="0"/>
                  <w:divBdr>
                    <w:top w:val="none" w:sz="0" w:space="0" w:color="auto"/>
                    <w:left w:val="none" w:sz="0" w:space="0" w:color="auto"/>
                    <w:bottom w:val="none" w:sz="0" w:space="0" w:color="auto"/>
                    <w:right w:val="none" w:sz="0" w:space="0" w:color="auto"/>
                  </w:divBdr>
                  <w:divsChild>
                    <w:div w:id="615676849">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64399">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774763">
                              <w:blockQuote w:val="1"/>
                              <w:marLeft w:val="600"/>
                              <w:marRight w:val="0"/>
                              <w:marTop w:val="0"/>
                              <w:marBottom w:val="0"/>
                              <w:divBdr>
                                <w:top w:val="none" w:sz="0" w:space="0" w:color="auto"/>
                                <w:left w:val="none" w:sz="0" w:space="0" w:color="auto"/>
                                <w:bottom w:val="none" w:sz="0" w:space="0" w:color="auto"/>
                                <w:right w:val="none" w:sz="0" w:space="0" w:color="auto"/>
                              </w:divBdr>
                              <w:divsChild>
                                <w:div w:id="11946841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14575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444026">
                                          <w:blockQuote w:val="1"/>
                                          <w:marLeft w:val="600"/>
                                          <w:marRight w:val="0"/>
                                          <w:marTop w:val="0"/>
                                          <w:marBottom w:val="0"/>
                                          <w:divBdr>
                                            <w:top w:val="none" w:sz="0" w:space="0" w:color="auto"/>
                                            <w:left w:val="none" w:sz="0" w:space="0" w:color="auto"/>
                                            <w:bottom w:val="none" w:sz="0" w:space="0" w:color="auto"/>
                                            <w:right w:val="none" w:sz="0" w:space="0" w:color="auto"/>
                                          </w:divBdr>
                                          <w:divsChild>
                                            <w:div w:id="738210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755589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0434960">
                                                      <w:blockQuote w:val="1"/>
                                                      <w:marLeft w:val="600"/>
                                                      <w:marRight w:val="0"/>
                                                      <w:marTop w:val="0"/>
                                                      <w:marBottom w:val="0"/>
                                                      <w:divBdr>
                                                        <w:top w:val="none" w:sz="0" w:space="0" w:color="auto"/>
                                                        <w:left w:val="none" w:sz="0" w:space="0" w:color="auto"/>
                                                        <w:bottom w:val="none" w:sz="0" w:space="0" w:color="auto"/>
                                                        <w:right w:val="none" w:sz="0" w:space="0" w:color="auto"/>
                                                      </w:divBdr>
                                                      <w:divsChild>
                                                        <w:div w:id="450058081">
                                                          <w:blockQuote w:val="1"/>
                                                          <w:marLeft w:val="600"/>
                                                          <w:marRight w:val="0"/>
                                                          <w:marTop w:val="0"/>
                                                          <w:marBottom w:val="0"/>
                                                          <w:divBdr>
                                                            <w:top w:val="none" w:sz="0" w:space="0" w:color="auto"/>
                                                            <w:left w:val="none" w:sz="0" w:space="0" w:color="auto"/>
                                                            <w:bottom w:val="none" w:sz="0" w:space="0" w:color="auto"/>
                                                            <w:right w:val="none" w:sz="0" w:space="0" w:color="auto"/>
                                                          </w:divBdr>
                                                          <w:divsChild>
                                                            <w:div w:id="570848658">
                                                              <w:blockQuote w:val="1"/>
                                                              <w:marLeft w:val="600"/>
                                                              <w:marRight w:val="0"/>
                                                              <w:marTop w:val="0"/>
                                                              <w:marBottom w:val="0"/>
                                                              <w:divBdr>
                                                                <w:top w:val="none" w:sz="0" w:space="0" w:color="auto"/>
                                                                <w:left w:val="none" w:sz="0" w:space="0" w:color="auto"/>
                                                                <w:bottom w:val="none" w:sz="0" w:space="0" w:color="auto"/>
                                                                <w:right w:val="none" w:sz="0" w:space="0" w:color="auto"/>
                                                              </w:divBdr>
                                                              <w:divsChild>
                                                                <w:div w:id="7200597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51705934">
                                                                      <w:blockQuote w:val="1"/>
                                                                      <w:marLeft w:val="600"/>
                                                                      <w:marRight w:val="0"/>
                                                                      <w:marTop w:val="0"/>
                                                                      <w:marBottom w:val="0"/>
                                                                      <w:divBdr>
                                                                        <w:top w:val="none" w:sz="0" w:space="0" w:color="auto"/>
                                                                        <w:left w:val="none" w:sz="0" w:space="0" w:color="auto"/>
                                                                        <w:bottom w:val="none" w:sz="0" w:space="0" w:color="auto"/>
                                                                        <w:right w:val="none" w:sz="0" w:space="0" w:color="auto"/>
                                                                      </w:divBdr>
                                                                      <w:divsChild>
                                                                        <w:div w:id="427426932">
                                                                          <w:blockQuote w:val="1"/>
                                                                          <w:marLeft w:val="600"/>
                                                                          <w:marRight w:val="0"/>
                                                                          <w:marTop w:val="0"/>
                                                                          <w:marBottom w:val="0"/>
                                                                          <w:divBdr>
                                                                            <w:top w:val="none" w:sz="0" w:space="0" w:color="auto"/>
                                                                            <w:left w:val="none" w:sz="0" w:space="0" w:color="auto"/>
                                                                            <w:bottom w:val="none" w:sz="0" w:space="0" w:color="auto"/>
                                                                            <w:right w:val="none" w:sz="0" w:space="0" w:color="auto"/>
                                                                          </w:divBdr>
                                                                          <w:divsChild>
                                                                            <w:div w:id="634605864">
                                                                              <w:blockQuote w:val="1"/>
                                                                              <w:marLeft w:val="600"/>
                                                                              <w:marRight w:val="0"/>
                                                                              <w:marTop w:val="0"/>
                                                                              <w:marBottom w:val="0"/>
                                                                              <w:divBdr>
                                                                                <w:top w:val="none" w:sz="0" w:space="0" w:color="auto"/>
                                                                                <w:left w:val="none" w:sz="0" w:space="0" w:color="auto"/>
                                                                                <w:bottom w:val="none" w:sz="0" w:space="0" w:color="auto"/>
                                                                                <w:right w:val="none" w:sz="0" w:space="0" w:color="auto"/>
                                                                              </w:divBdr>
                                                                              <w:divsChild>
                                                                                <w:div w:id="1720782296">
                                                                                  <w:blockQuote w:val="1"/>
                                                                                  <w:marLeft w:val="600"/>
                                                                                  <w:marRight w:val="0"/>
                                                                                  <w:marTop w:val="0"/>
                                                                                  <w:marBottom w:val="0"/>
                                                                                  <w:divBdr>
                                                                                    <w:top w:val="none" w:sz="0" w:space="0" w:color="auto"/>
                                                                                    <w:left w:val="none" w:sz="0" w:space="0" w:color="auto"/>
                                                                                    <w:bottom w:val="none" w:sz="0" w:space="0" w:color="auto"/>
                                                                                    <w:right w:val="none" w:sz="0" w:space="0" w:color="auto"/>
                                                                                  </w:divBdr>
                                                                                  <w:divsChild>
                                                                                    <w:div w:id="68972666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57517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892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451163976">
                          <w:blockQuote w:val="1"/>
                          <w:marLeft w:val="600"/>
                          <w:marRight w:val="0"/>
                          <w:marTop w:val="0"/>
                          <w:marBottom w:val="0"/>
                          <w:divBdr>
                            <w:top w:val="none" w:sz="0" w:space="0" w:color="auto"/>
                            <w:left w:val="none" w:sz="0" w:space="0" w:color="auto"/>
                            <w:bottom w:val="none" w:sz="0" w:space="0" w:color="auto"/>
                            <w:right w:val="none" w:sz="0" w:space="0" w:color="auto"/>
                          </w:divBdr>
                          <w:divsChild>
                            <w:div w:id="9917051">
                              <w:blockQuote w:val="1"/>
                              <w:marLeft w:val="600"/>
                              <w:marRight w:val="0"/>
                              <w:marTop w:val="0"/>
                              <w:marBottom w:val="0"/>
                              <w:divBdr>
                                <w:top w:val="none" w:sz="0" w:space="0" w:color="auto"/>
                                <w:left w:val="none" w:sz="0" w:space="0" w:color="auto"/>
                                <w:bottom w:val="none" w:sz="0" w:space="0" w:color="auto"/>
                                <w:right w:val="none" w:sz="0" w:space="0" w:color="auto"/>
                              </w:divBdr>
                              <w:divsChild>
                                <w:div w:id="1140417319">
                                  <w:blockQuote w:val="1"/>
                                  <w:marLeft w:val="600"/>
                                  <w:marRight w:val="0"/>
                                  <w:marTop w:val="0"/>
                                  <w:marBottom w:val="0"/>
                                  <w:divBdr>
                                    <w:top w:val="none" w:sz="0" w:space="0" w:color="auto"/>
                                    <w:left w:val="none" w:sz="0" w:space="0" w:color="auto"/>
                                    <w:bottom w:val="none" w:sz="0" w:space="0" w:color="auto"/>
                                    <w:right w:val="none" w:sz="0" w:space="0" w:color="auto"/>
                                  </w:divBdr>
                                  <w:divsChild>
                                    <w:div w:id="970743529">
                                      <w:blockQuote w:val="1"/>
                                      <w:marLeft w:val="600"/>
                                      <w:marRight w:val="0"/>
                                      <w:marTop w:val="0"/>
                                      <w:marBottom w:val="0"/>
                                      <w:divBdr>
                                        <w:top w:val="none" w:sz="0" w:space="0" w:color="auto"/>
                                        <w:left w:val="none" w:sz="0" w:space="0" w:color="auto"/>
                                        <w:bottom w:val="none" w:sz="0" w:space="0" w:color="auto"/>
                                        <w:right w:val="none" w:sz="0" w:space="0" w:color="auto"/>
                                      </w:divBdr>
                                      <w:divsChild>
                                        <w:div w:id="639261163">
                                          <w:blockQuote w:val="1"/>
                                          <w:marLeft w:val="600"/>
                                          <w:marRight w:val="0"/>
                                          <w:marTop w:val="0"/>
                                          <w:marBottom w:val="0"/>
                                          <w:divBdr>
                                            <w:top w:val="none" w:sz="0" w:space="0" w:color="auto"/>
                                            <w:left w:val="none" w:sz="0" w:space="0" w:color="auto"/>
                                            <w:bottom w:val="none" w:sz="0" w:space="0" w:color="auto"/>
                                            <w:right w:val="none" w:sz="0" w:space="0" w:color="auto"/>
                                          </w:divBdr>
                                          <w:divsChild>
                                            <w:div w:id="1669139321">
                                              <w:blockQuote w:val="1"/>
                                              <w:marLeft w:val="600"/>
                                              <w:marRight w:val="0"/>
                                              <w:marTop w:val="0"/>
                                              <w:marBottom w:val="0"/>
                                              <w:divBdr>
                                                <w:top w:val="none" w:sz="0" w:space="0" w:color="auto"/>
                                                <w:left w:val="none" w:sz="0" w:space="0" w:color="auto"/>
                                                <w:bottom w:val="none" w:sz="0" w:space="0" w:color="auto"/>
                                                <w:right w:val="none" w:sz="0" w:space="0" w:color="auto"/>
                                              </w:divBdr>
                                              <w:divsChild>
                                                <w:div w:id="541597867">
                                                  <w:blockQuote w:val="1"/>
                                                  <w:marLeft w:val="600"/>
                                                  <w:marRight w:val="0"/>
                                                  <w:marTop w:val="0"/>
                                                  <w:marBottom w:val="0"/>
                                                  <w:divBdr>
                                                    <w:top w:val="none" w:sz="0" w:space="0" w:color="auto"/>
                                                    <w:left w:val="none" w:sz="0" w:space="0" w:color="auto"/>
                                                    <w:bottom w:val="none" w:sz="0" w:space="0" w:color="auto"/>
                                                    <w:right w:val="none" w:sz="0" w:space="0" w:color="auto"/>
                                                  </w:divBdr>
                                                  <w:divsChild>
                                                    <w:div w:id="1771511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967079">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00536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9804857">
                                                                  <w:blockQuote w:val="1"/>
                                                                  <w:marLeft w:val="600"/>
                                                                  <w:marRight w:val="0"/>
                                                                  <w:marTop w:val="0"/>
                                                                  <w:marBottom w:val="0"/>
                                                                  <w:divBdr>
                                                                    <w:top w:val="none" w:sz="0" w:space="0" w:color="auto"/>
                                                                    <w:left w:val="none" w:sz="0" w:space="0" w:color="auto"/>
                                                                    <w:bottom w:val="none" w:sz="0" w:space="0" w:color="auto"/>
                                                                    <w:right w:val="none" w:sz="0" w:space="0" w:color="auto"/>
                                                                  </w:divBdr>
                                                                  <w:divsChild>
                                                                    <w:div w:id="110114469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136832">
                                                                          <w:blockQuote w:val="1"/>
                                                                          <w:marLeft w:val="600"/>
                                                                          <w:marRight w:val="0"/>
                                                                          <w:marTop w:val="0"/>
                                                                          <w:marBottom w:val="0"/>
                                                                          <w:divBdr>
                                                                            <w:top w:val="none" w:sz="0" w:space="0" w:color="auto"/>
                                                                            <w:left w:val="none" w:sz="0" w:space="0" w:color="auto"/>
                                                                            <w:bottom w:val="none" w:sz="0" w:space="0" w:color="auto"/>
                                                                            <w:right w:val="none" w:sz="0" w:space="0" w:color="auto"/>
                                                                          </w:divBdr>
                                                                          <w:divsChild>
                                                                            <w:div w:id="709187132">
                                                                              <w:blockQuote w:val="1"/>
                                                                              <w:marLeft w:val="600"/>
                                                                              <w:marRight w:val="0"/>
                                                                              <w:marTop w:val="0"/>
                                                                              <w:marBottom w:val="0"/>
                                                                              <w:divBdr>
                                                                                <w:top w:val="none" w:sz="0" w:space="0" w:color="auto"/>
                                                                                <w:left w:val="none" w:sz="0" w:space="0" w:color="auto"/>
                                                                                <w:bottom w:val="none" w:sz="0" w:space="0" w:color="auto"/>
                                                                                <w:right w:val="none" w:sz="0" w:space="0" w:color="auto"/>
                                                                              </w:divBdr>
                                                                              <w:divsChild>
                                                                                <w:div w:id="171603240">
                                                                                  <w:blockQuote w:val="1"/>
                                                                                  <w:marLeft w:val="600"/>
                                                                                  <w:marRight w:val="0"/>
                                                                                  <w:marTop w:val="0"/>
                                                                                  <w:marBottom w:val="0"/>
                                                                                  <w:divBdr>
                                                                                    <w:top w:val="none" w:sz="0" w:space="0" w:color="auto"/>
                                                                                    <w:left w:val="none" w:sz="0" w:space="0" w:color="auto"/>
                                                                                    <w:bottom w:val="none" w:sz="0" w:space="0" w:color="auto"/>
                                                                                    <w:right w:val="none" w:sz="0" w:space="0" w:color="auto"/>
                                                                                  </w:divBdr>
                                                                                  <w:divsChild>
                                                                                    <w:div w:id="31268074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24285">
                  <w:blockQuote w:val="1"/>
                  <w:marLeft w:val="600"/>
                  <w:marRight w:val="0"/>
                  <w:marTop w:val="0"/>
                  <w:marBottom w:val="0"/>
                  <w:divBdr>
                    <w:top w:val="none" w:sz="0" w:space="0" w:color="auto"/>
                    <w:left w:val="none" w:sz="0" w:space="0" w:color="auto"/>
                    <w:bottom w:val="none" w:sz="0" w:space="0" w:color="auto"/>
                    <w:right w:val="none" w:sz="0" w:space="0" w:color="auto"/>
                  </w:divBdr>
                  <w:divsChild>
                    <w:div w:id="7608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804972">
                          <w:blockQuote w:val="1"/>
                          <w:marLeft w:val="600"/>
                          <w:marRight w:val="0"/>
                          <w:marTop w:val="0"/>
                          <w:marBottom w:val="0"/>
                          <w:divBdr>
                            <w:top w:val="none" w:sz="0" w:space="0" w:color="auto"/>
                            <w:left w:val="none" w:sz="0" w:space="0" w:color="auto"/>
                            <w:bottom w:val="none" w:sz="0" w:space="0" w:color="auto"/>
                            <w:right w:val="none" w:sz="0" w:space="0" w:color="auto"/>
                          </w:divBdr>
                          <w:divsChild>
                            <w:div w:id="212371969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8999934">
                                  <w:blockQuote w:val="1"/>
                                  <w:marLeft w:val="600"/>
                                  <w:marRight w:val="0"/>
                                  <w:marTop w:val="0"/>
                                  <w:marBottom w:val="0"/>
                                  <w:divBdr>
                                    <w:top w:val="none" w:sz="0" w:space="0" w:color="auto"/>
                                    <w:left w:val="none" w:sz="0" w:space="0" w:color="auto"/>
                                    <w:bottom w:val="none" w:sz="0" w:space="0" w:color="auto"/>
                                    <w:right w:val="none" w:sz="0" w:space="0" w:color="auto"/>
                                  </w:divBdr>
                                  <w:divsChild>
                                    <w:div w:id="21395638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32883310">
                                          <w:blockQuote w:val="1"/>
                                          <w:marLeft w:val="600"/>
                                          <w:marRight w:val="0"/>
                                          <w:marTop w:val="0"/>
                                          <w:marBottom w:val="0"/>
                                          <w:divBdr>
                                            <w:top w:val="none" w:sz="0" w:space="0" w:color="auto"/>
                                            <w:left w:val="none" w:sz="0" w:space="0" w:color="auto"/>
                                            <w:bottom w:val="none" w:sz="0" w:space="0" w:color="auto"/>
                                            <w:right w:val="none" w:sz="0" w:space="0" w:color="auto"/>
                                          </w:divBdr>
                                          <w:divsChild>
                                            <w:div w:id="892421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81672425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379291">
                                                      <w:blockQuote w:val="1"/>
                                                      <w:marLeft w:val="600"/>
                                                      <w:marRight w:val="0"/>
                                                      <w:marTop w:val="0"/>
                                                      <w:marBottom w:val="0"/>
                                                      <w:divBdr>
                                                        <w:top w:val="none" w:sz="0" w:space="0" w:color="auto"/>
                                                        <w:left w:val="none" w:sz="0" w:space="0" w:color="auto"/>
                                                        <w:bottom w:val="none" w:sz="0" w:space="0" w:color="auto"/>
                                                        <w:right w:val="none" w:sz="0" w:space="0" w:color="auto"/>
                                                      </w:divBdr>
                                                      <w:divsChild>
                                                        <w:div w:id="21446132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32119290">
                                                              <w:blockQuote w:val="1"/>
                                                              <w:marLeft w:val="600"/>
                                                              <w:marRight w:val="0"/>
                                                              <w:marTop w:val="0"/>
                                                              <w:marBottom w:val="0"/>
                                                              <w:divBdr>
                                                                <w:top w:val="none" w:sz="0" w:space="0" w:color="auto"/>
                                                                <w:left w:val="none" w:sz="0" w:space="0" w:color="auto"/>
                                                                <w:bottom w:val="none" w:sz="0" w:space="0" w:color="auto"/>
                                                                <w:right w:val="none" w:sz="0" w:space="0" w:color="auto"/>
                                                              </w:divBdr>
                                                              <w:divsChild>
                                                                <w:div w:id="20830421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7583544">
                                                                      <w:blockQuote w:val="1"/>
                                                                      <w:marLeft w:val="600"/>
                                                                      <w:marRight w:val="0"/>
                                                                      <w:marTop w:val="0"/>
                                                                      <w:marBottom w:val="0"/>
                                                                      <w:divBdr>
                                                                        <w:top w:val="none" w:sz="0" w:space="0" w:color="auto"/>
                                                                        <w:left w:val="none" w:sz="0" w:space="0" w:color="auto"/>
                                                                        <w:bottom w:val="none" w:sz="0" w:space="0" w:color="auto"/>
                                                                        <w:right w:val="none" w:sz="0" w:space="0" w:color="auto"/>
                                                                      </w:divBdr>
                                                                      <w:divsChild>
                                                                        <w:div w:id="931429566">
                                                                          <w:blockQuote w:val="1"/>
                                                                          <w:marLeft w:val="600"/>
                                                                          <w:marRight w:val="0"/>
                                                                          <w:marTop w:val="0"/>
                                                                          <w:marBottom w:val="0"/>
                                                                          <w:divBdr>
                                                                            <w:top w:val="none" w:sz="0" w:space="0" w:color="auto"/>
                                                                            <w:left w:val="none" w:sz="0" w:space="0" w:color="auto"/>
                                                                            <w:bottom w:val="none" w:sz="0" w:space="0" w:color="auto"/>
                                                                            <w:right w:val="none" w:sz="0" w:space="0" w:color="auto"/>
                                                                          </w:divBdr>
                                                                          <w:divsChild>
                                                                            <w:div w:id="2048791111">
                                                                              <w:blockQuote w:val="1"/>
                                                                              <w:marLeft w:val="600"/>
                                                                              <w:marRight w:val="0"/>
                                                                              <w:marTop w:val="0"/>
                                                                              <w:marBottom w:val="0"/>
                                                                              <w:divBdr>
                                                                                <w:top w:val="none" w:sz="0" w:space="0" w:color="auto"/>
                                                                                <w:left w:val="none" w:sz="0" w:space="0" w:color="auto"/>
                                                                                <w:bottom w:val="none" w:sz="0" w:space="0" w:color="auto"/>
                                                                                <w:right w:val="none" w:sz="0" w:space="0" w:color="auto"/>
                                                                              </w:divBdr>
                                                                              <w:divsChild>
                                                                                <w:div w:id="791169309">
                                                                                  <w:blockQuote w:val="1"/>
                                                                                  <w:marLeft w:val="600"/>
                                                                                  <w:marRight w:val="0"/>
                                                                                  <w:marTop w:val="0"/>
                                                                                  <w:marBottom w:val="0"/>
                                                                                  <w:divBdr>
                                                                                    <w:top w:val="none" w:sz="0" w:space="0" w:color="auto"/>
                                                                                    <w:left w:val="none" w:sz="0" w:space="0" w:color="auto"/>
                                                                                    <w:bottom w:val="none" w:sz="0" w:space="0" w:color="auto"/>
                                                                                    <w:right w:val="none" w:sz="0" w:space="0" w:color="auto"/>
                                                                                  </w:divBdr>
                                                                                  <w:divsChild>
                                                                                    <w:div w:id="14307401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641824">
              <w:marLeft w:val="0"/>
              <w:marRight w:val="0"/>
              <w:marTop w:val="0"/>
              <w:marBottom w:val="0"/>
              <w:divBdr>
                <w:top w:val="none" w:sz="0" w:space="0" w:color="auto"/>
                <w:left w:val="none" w:sz="0" w:space="0" w:color="auto"/>
                <w:bottom w:val="none" w:sz="0" w:space="0" w:color="auto"/>
                <w:right w:val="none" w:sz="0" w:space="0" w:color="auto"/>
              </w:divBdr>
            </w:div>
            <w:div w:id="576981545">
              <w:marLeft w:val="0"/>
              <w:marRight w:val="0"/>
              <w:marTop w:val="0"/>
              <w:marBottom w:val="0"/>
              <w:divBdr>
                <w:top w:val="none" w:sz="0" w:space="0" w:color="auto"/>
                <w:left w:val="none" w:sz="0" w:space="0" w:color="auto"/>
                <w:bottom w:val="none" w:sz="0" w:space="0" w:color="auto"/>
                <w:right w:val="none" w:sz="0" w:space="0" w:color="auto"/>
              </w:divBdr>
            </w:div>
            <w:div w:id="1129317202">
              <w:marLeft w:val="0"/>
              <w:marRight w:val="0"/>
              <w:marTop w:val="0"/>
              <w:marBottom w:val="0"/>
              <w:divBdr>
                <w:top w:val="none" w:sz="0" w:space="0" w:color="auto"/>
                <w:left w:val="none" w:sz="0" w:space="0" w:color="auto"/>
                <w:bottom w:val="none" w:sz="0" w:space="0" w:color="auto"/>
                <w:right w:val="none" w:sz="0" w:space="0" w:color="auto"/>
              </w:divBdr>
            </w:div>
            <w:div w:id="1970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5410">
      <w:bodyDiv w:val="1"/>
      <w:marLeft w:val="0"/>
      <w:marRight w:val="0"/>
      <w:marTop w:val="0"/>
      <w:marBottom w:val="0"/>
      <w:divBdr>
        <w:top w:val="none" w:sz="0" w:space="0" w:color="auto"/>
        <w:left w:val="none" w:sz="0" w:space="0" w:color="auto"/>
        <w:bottom w:val="none" w:sz="0" w:space="0" w:color="auto"/>
        <w:right w:val="none" w:sz="0" w:space="0" w:color="auto"/>
      </w:divBdr>
      <w:divsChild>
        <w:div w:id="172112657">
          <w:marLeft w:val="0"/>
          <w:marRight w:val="0"/>
          <w:marTop w:val="0"/>
          <w:marBottom w:val="0"/>
          <w:divBdr>
            <w:top w:val="none" w:sz="0" w:space="0" w:color="auto"/>
            <w:left w:val="none" w:sz="0" w:space="0" w:color="auto"/>
            <w:bottom w:val="none" w:sz="0" w:space="0" w:color="auto"/>
            <w:right w:val="none" w:sz="0" w:space="0" w:color="auto"/>
          </w:divBdr>
          <w:divsChild>
            <w:div w:id="1358849447">
              <w:blockQuote w:val="1"/>
              <w:marLeft w:val="600"/>
              <w:marRight w:val="0"/>
              <w:marTop w:val="0"/>
              <w:marBottom w:val="0"/>
              <w:divBdr>
                <w:top w:val="none" w:sz="0" w:space="0" w:color="auto"/>
                <w:left w:val="none" w:sz="0" w:space="0" w:color="auto"/>
                <w:bottom w:val="none" w:sz="0" w:space="0" w:color="auto"/>
                <w:right w:val="none" w:sz="0" w:space="0" w:color="auto"/>
              </w:divBdr>
              <w:divsChild>
                <w:div w:id="19455744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92720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568877039">
                          <w:blockQuote w:val="1"/>
                          <w:marLeft w:val="600"/>
                          <w:marRight w:val="0"/>
                          <w:marTop w:val="0"/>
                          <w:marBottom w:val="0"/>
                          <w:divBdr>
                            <w:top w:val="none" w:sz="0" w:space="0" w:color="auto"/>
                            <w:left w:val="none" w:sz="0" w:space="0" w:color="auto"/>
                            <w:bottom w:val="none" w:sz="0" w:space="0" w:color="auto"/>
                            <w:right w:val="none" w:sz="0" w:space="0" w:color="auto"/>
                          </w:divBdr>
                          <w:divsChild>
                            <w:div w:id="915941071">
                              <w:blockQuote w:val="1"/>
                              <w:marLeft w:val="600"/>
                              <w:marRight w:val="0"/>
                              <w:marTop w:val="0"/>
                              <w:marBottom w:val="0"/>
                              <w:divBdr>
                                <w:top w:val="none" w:sz="0" w:space="0" w:color="auto"/>
                                <w:left w:val="none" w:sz="0" w:space="0" w:color="auto"/>
                                <w:bottom w:val="none" w:sz="0" w:space="0" w:color="auto"/>
                                <w:right w:val="none" w:sz="0" w:space="0" w:color="auto"/>
                              </w:divBdr>
                              <w:divsChild>
                                <w:div w:id="196896259">
                                  <w:blockQuote w:val="1"/>
                                  <w:marLeft w:val="600"/>
                                  <w:marRight w:val="0"/>
                                  <w:marTop w:val="0"/>
                                  <w:marBottom w:val="0"/>
                                  <w:divBdr>
                                    <w:top w:val="none" w:sz="0" w:space="0" w:color="auto"/>
                                    <w:left w:val="none" w:sz="0" w:space="0" w:color="auto"/>
                                    <w:bottom w:val="none" w:sz="0" w:space="0" w:color="auto"/>
                                    <w:right w:val="none" w:sz="0" w:space="0" w:color="auto"/>
                                  </w:divBdr>
                                  <w:divsChild>
                                    <w:div w:id="17089458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763547">
                                          <w:blockQuote w:val="1"/>
                                          <w:marLeft w:val="600"/>
                                          <w:marRight w:val="0"/>
                                          <w:marTop w:val="0"/>
                                          <w:marBottom w:val="0"/>
                                          <w:divBdr>
                                            <w:top w:val="none" w:sz="0" w:space="0" w:color="auto"/>
                                            <w:left w:val="none" w:sz="0" w:space="0" w:color="auto"/>
                                            <w:bottom w:val="none" w:sz="0" w:space="0" w:color="auto"/>
                                            <w:right w:val="none" w:sz="0" w:space="0" w:color="auto"/>
                                          </w:divBdr>
                                          <w:divsChild>
                                            <w:div w:id="497035892">
                                              <w:blockQuote w:val="1"/>
                                              <w:marLeft w:val="600"/>
                                              <w:marRight w:val="0"/>
                                              <w:marTop w:val="0"/>
                                              <w:marBottom w:val="0"/>
                                              <w:divBdr>
                                                <w:top w:val="none" w:sz="0" w:space="0" w:color="auto"/>
                                                <w:left w:val="none" w:sz="0" w:space="0" w:color="auto"/>
                                                <w:bottom w:val="none" w:sz="0" w:space="0" w:color="auto"/>
                                                <w:right w:val="none" w:sz="0" w:space="0" w:color="auto"/>
                                              </w:divBdr>
                                              <w:divsChild>
                                                <w:div w:id="2119326390">
                                                  <w:blockQuote w:val="1"/>
                                                  <w:marLeft w:val="600"/>
                                                  <w:marRight w:val="0"/>
                                                  <w:marTop w:val="0"/>
                                                  <w:marBottom w:val="0"/>
                                                  <w:divBdr>
                                                    <w:top w:val="none" w:sz="0" w:space="0" w:color="auto"/>
                                                    <w:left w:val="none" w:sz="0" w:space="0" w:color="auto"/>
                                                    <w:bottom w:val="none" w:sz="0" w:space="0" w:color="auto"/>
                                                    <w:right w:val="none" w:sz="0" w:space="0" w:color="auto"/>
                                                  </w:divBdr>
                                                  <w:divsChild>
                                                    <w:div w:id="618494627">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18406">
                                                          <w:blockQuote w:val="1"/>
                                                          <w:marLeft w:val="600"/>
                                                          <w:marRight w:val="0"/>
                                                          <w:marTop w:val="0"/>
                                                          <w:marBottom w:val="0"/>
                                                          <w:divBdr>
                                                            <w:top w:val="none" w:sz="0" w:space="0" w:color="auto"/>
                                                            <w:left w:val="none" w:sz="0" w:space="0" w:color="auto"/>
                                                            <w:bottom w:val="none" w:sz="0" w:space="0" w:color="auto"/>
                                                            <w:right w:val="none" w:sz="0" w:space="0" w:color="auto"/>
                                                          </w:divBdr>
                                                          <w:divsChild>
                                                            <w:div w:id="1123696049">
                                                              <w:blockQuote w:val="1"/>
                                                              <w:marLeft w:val="600"/>
                                                              <w:marRight w:val="0"/>
                                                              <w:marTop w:val="0"/>
                                                              <w:marBottom w:val="0"/>
                                                              <w:divBdr>
                                                                <w:top w:val="none" w:sz="0" w:space="0" w:color="auto"/>
                                                                <w:left w:val="none" w:sz="0" w:space="0" w:color="auto"/>
                                                                <w:bottom w:val="none" w:sz="0" w:space="0" w:color="auto"/>
                                                                <w:right w:val="none" w:sz="0" w:space="0" w:color="auto"/>
                                                              </w:divBdr>
                                                              <w:divsChild>
                                                                <w:div w:id="1676885592">
                                                                  <w:blockQuote w:val="1"/>
                                                                  <w:marLeft w:val="600"/>
                                                                  <w:marRight w:val="0"/>
                                                                  <w:marTop w:val="0"/>
                                                                  <w:marBottom w:val="0"/>
                                                                  <w:divBdr>
                                                                    <w:top w:val="none" w:sz="0" w:space="0" w:color="auto"/>
                                                                    <w:left w:val="none" w:sz="0" w:space="0" w:color="auto"/>
                                                                    <w:bottom w:val="none" w:sz="0" w:space="0" w:color="auto"/>
                                                                    <w:right w:val="none" w:sz="0" w:space="0" w:color="auto"/>
                                                                  </w:divBdr>
                                                                  <w:divsChild>
                                                                    <w:div w:id="247465647">
                                                                      <w:blockQuote w:val="1"/>
                                                                      <w:marLeft w:val="600"/>
                                                                      <w:marRight w:val="0"/>
                                                                      <w:marTop w:val="0"/>
                                                                      <w:marBottom w:val="0"/>
                                                                      <w:divBdr>
                                                                        <w:top w:val="none" w:sz="0" w:space="0" w:color="auto"/>
                                                                        <w:left w:val="none" w:sz="0" w:space="0" w:color="auto"/>
                                                                        <w:bottom w:val="none" w:sz="0" w:space="0" w:color="auto"/>
                                                                        <w:right w:val="none" w:sz="0" w:space="0" w:color="auto"/>
                                                                      </w:divBdr>
                                                                      <w:divsChild>
                                                                        <w:div w:id="198083760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661309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905271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1620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431844">
                  <w:blockQuote w:val="1"/>
                  <w:marLeft w:val="600"/>
                  <w:marRight w:val="0"/>
                  <w:marTop w:val="0"/>
                  <w:marBottom w:val="0"/>
                  <w:divBdr>
                    <w:top w:val="none" w:sz="0" w:space="0" w:color="auto"/>
                    <w:left w:val="none" w:sz="0" w:space="0" w:color="auto"/>
                    <w:bottom w:val="none" w:sz="0" w:space="0" w:color="auto"/>
                    <w:right w:val="none" w:sz="0" w:space="0" w:color="auto"/>
                  </w:divBdr>
                  <w:divsChild>
                    <w:div w:id="2097819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489907371">
                          <w:blockQuote w:val="1"/>
                          <w:marLeft w:val="600"/>
                          <w:marRight w:val="0"/>
                          <w:marTop w:val="0"/>
                          <w:marBottom w:val="0"/>
                          <w:divBdr>
                            <w:top w:val="none" w:sz="0" w:space="0" w:color="auto"/>
                            <w:left w:val="none" w:sz="0" w:space="0" w:color="auto"/>
                            <w:bottom w:val="none" w:sz="0" w:space="0" w:color="auto"/>
                            <w:right w:val="none" w:sz="0" w:space="0" w:color="auto"/>
                          </w:divBdr>
                          <w:divsChild>
                            <w:div w:id="1743285615">
                              <w:blockQuote w:val="1"/>
                              <w:marLeft w:val="600"/>
                              <w:marRight w:val="0"/>
                              <w:marTop w:val="0"/>
                              <w:marBottom w:val="0"/>
                              <w:divBdr>
                                <w:top w:val="none" w:sz="0" w:space="0" w:color="auto"/>
                                <w:left w:val="none" w:sz="0" w:space="0" w:color="auto"/>
                                <w:bottom w:val="none" w:sz="0" w:space="0" w:color="auto"/>
                                <w:right w:val="none" w:sz="0" w:space="0" w:color="auto"/>
                              </w:divBdr>
                              <w:divsChild>
                                <w:div w:id="14767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1997605405">
                                      <w:blockQuote w:val="1"/>
                                      <w:marLeft w:val="600"/>
                                      <w:marRight w:val="0"/>
                                      <w:marTop w:val="0"/>
                                      <w:marBottom w:val="0"/>
                                      <w:divBdr>
                                        <w:top w:val="none" w:sz="0" w:space="0" w:color="auto"/>
                                        <w:left w:val="none" w:sz="0" w:space="0" w:color="auto"/>
                                        <w:bottom w:val="none" w:sz="0" w:space="0" w:color="auto"/>
                                        <w:right w:val="none" w:sz="0" w:space="0" w:color="auto"/>
                                      </w:divBdr>
                                      <w:divsChild>
                                        <w:div w:id="1308120934">
                                          <w:blockQuote w:val="1"/>
                                          <w:marLeft w:val="600"/>
                                          <w:marRight w:val="0"/>
                                          <w:marTop w:val="0"/>
                                          <w:marBottom w:val="0"/>
                                          <w:divBdr>
                                            <w:top w:val="none" w:sz="0" w:space="0" w:color="auto"/>
                                            <w:left w:val="none" w:sz="0" w:space="0" w:color="auto"/>
                                            <w:bottom w:val="none" w:sz="0" w:space="0" w:color="auto"/>
                                            <w:right w:val="none" w:sz="0" w:space="0" w:color="auto"/>
                                          </w:divBdr>
                                          <w:divsChild>
                                            <w:div w:id="312755013">
                                              <w:blockQuote w:val="1"/>
                                              <w:marLeft w:val="600"/>
                                              <w:marRight w:val="0"/>
                                              <w:marTop w:val="0"/>
                                              <w:marBottom w:val="0"/>
                                              <w:divBdr>
                                                <w:top w:val="none" w:sz="0" w:space="0" w:color="auto"/>
                                                <w:left w:val="none" w:sz="0" w:space="0" w:color="auto"/>
                                                <w:bottom w:val="none" w:sz="0" w:space="0" w:color="auto"/>
                                                <w:right w:val="none" w:sz="0" w:space="0" w:color="auto"/>
                                              </w:divBdr>
                                              <w:divsChild>
                                                <w:div w:id="926966581">
                                                  <w:blockQuote w:val="1"/>
                                                  <w:marLeft w:val="600"/>
                                                  <w:marRight w:val="0"/>
                                                  <w:marTop w:val="0"/>
                                                  <w:marBottom w:val="0"/>
                                                  <w:divBdr>
                                                    <w:top w:val="none" w:sz="0" w:space="0" w:color="auto"/>
                                                    <w:left w:val="none" w:sz="0" w:space="0" w:color="auto"/>
                                                    <w:bottom w:val="none" w:sz="0" w:space="0" w:color="auto"/>
                                                    <w:right w:val="none" w:sz="0" w:space="0" w:color="auto"/>
                                                  </w:divBdr>
                                                  <w:divsChild>
                                                    <w:div w:id="819200852">
                                                      <w:blockQuote w:val="1"/>
                                                      <w:marLeft w:val="600"/>
                                                      <w:marRight w:val="0"/>
                                                      <w:marTop w:val="0"/>
                                                      <w:marBottom w:val="0"/>
                                                      <w:divBdr>
                                                        <w:top w:val="none" w:sz="0" w:space="0" w:color="auto"/>
                                                        <w:left w:val="none" w:sz="0" w:space="0" w:color="auto"/>
                                                        <w:bottom w:val="none" w:sz="0" w:space="0" w:color="auto"/>
                                                        <w:right w:val="none" w:sz="0" w:space="0" w:color="auto"/>
                                                      </w:divBdr>
                                                      <w:divsChild>
                                                        <w:div w:id="486359169">
                                                          <w:blockQuote w:val="1"/>
                                                          <w:marLeft w:val="600"/>
                                                          <w:marRight w:val="0"/>
                                                          <w:marTop w:val="0"/>
                                                          <w:marBottom w:val="0"/>
                                                          <w:divBdr>
                                                            <w:top w:val="none" w:sz="0" w:space="0" w:color="auto"/>
                                                            <w:left w:val="none" w:sz="0" w:space="0" w:color="auto"/>
                                                            <w:bottom w:val="none" w:sz="0" w:space="0" w:color="auto"/>
                                                            <w:right w:val="none" w:sz="0" w:space="0" w:color="auto"/>
                                                          </w:divBdr>
                                                          <w:divsChild>
                                                            <w:div w:id="1130319331">
                                                              <w:blockQuote w:val="1"/>
                                                              <w:marLeft w:val="600"/>
                                                              <w:marRight w:val="0"/>
                                                              <w:marTop w:val="0"/>
                                                              <w:marBottom w:val="0"/>
                                                              <w:divBdr>
                                                                <w:top w:val="none" w:sz="0" w:space="0" w:color="auto"/>
                                                                <w:left w:val="none" w:sz="0" w:space="0" w:color="auto"/>
                                                                <w:bottom w:val="none" w:sz="0" w:space="0" w:color="auto"/>
                                                                <w:right w:val="none" w:sz="0" w:space="0" w:color="auto"/>
                                                              </w:divBdr>
                                                              <w:divsChild>
                                                                <w:div w:id="1567492529">
                                                                  <w:blockQuote w:val="1"/>
                                                                  <w:marLeft w:val="600"/>
                                                                  <w:marRight w:val="0"/>
                                                                  <w:marTop w:val="0"/>
                                                                  <w:marBottom w:val="0"/>
                                                                  <w:divBdr>
                                                                    <w:top w:val="none" w:sz="0" w:space="0" w:color="auto"/>
                                                                    <w:left w:val="none" w:sz="0" w:space="0" w:color="auto"/>
                                                                    <w:bottom w:val="none" w:sz="0" w:space="0" w:color="auto"/>
                                                                    <w:right w:val="none" w:sz="0" w:space="0" w:color="auto"/>
                                                                  </w:divBdr>
                                                                  <w:divsChild>
                                                                    <w:div w:id="930771902">
                                                                      <w:blockQuote w:val="1"/>
                                                                      <w:marLeft w:val="600"/>
                                                                      <w:marRight w:val="0"/>
                                                                      <w:marTop w:val="0"/>
                                                                      <w:marBottom w:val="0"/>
                                                                      <w:divBdr>
                                                                        <w:top w:val="none" w:sz="0" w:space="0" w:color="auto"/>
                                                                        <w:left w:val="none" w:sz="0" w:space="0" w:color="auto"/>
                                                                        <w:bottom w:val="none" w:sz="0" w:space="0" w:color="auto"/>
                                                                        <w:right w:val="none" w:sz="0" w:space="0" w:color="auto"/>
                                                                      </w:divBdr>
                                                                      <w:divsChild>
                                                                        <w:div w:id="373386793">
                                                                          <w:blockQuote w:val="1"/>
                                                                          <w:marLeft w:val="600"/>
                                                                          <w:marRight w:val="0"/>
                                                                          <w:marTop w:val="0"/>
                                                                          <w:marBottom w:val="0"/>
                                                                          <w:divBdr>
                                                                            <w:top w:val="none" w:sz="0" w:space="0" w:color="auto"/>
                                                                            <w:left w:val="none" w:sz="0" w:space="0" w:color="auto"/>
                                                                            <w:bottom w:val="none" w:sz="0" w:space="0" w:color="auto"/>
                                                                            <w:right w:val="none" w:sz="0" w:space="0" w:color="auto"/>
                                                                          </w:divBdr>
                                                                          <w:divsChild>
                                                                            <w:div w:id="1699550210">
                                                                              <w:blockQuote w:val="1"/>
                                                                              <w:marLeft w:val="600"/>
                                                                              <w:marRight w:val="0"/>
                                                                              <w:marTop w:val="0"/>
                                                                              <w:marBottom w:val="0"/>
                                                                              <w:divBdr>
                                                                                <w:top w:val="none" w:sz="0" w:space="0" w:color="auto"/>
                                                                                <w:left w:val="none" w:sz="0" w:space="0" w:color="auto"/>
                                                                                <w:bottom w:val="none" w:sz="0" w:space="0" w:color="auto"/>
                                                                                <w:right w:val="none" w:sz="0" w:space="0" w:color="auto"/>
                                                                              </w:divBdr>
                                                                              <w:divsChild>
                                                                                <w:div w:id="74253845">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11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192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276341">
                      <w:blockQuote w:val="1"/>
                      <w:marLeft w:val="600"/>
                      <w:marRight w:val="0"/>
                      <w:marTop w:val="0"/>
                      <w:marBottom w:val="0"/>
                      <w:divBdr>
                        <w:top w:val="none" w:sz="0" w:space="0" w:color="auto"/>
                        <w:left w:val="none" w:sz="0" w:space="0" w:color="auto"/>
                        <w:bottom w:val="none" w:sz="0" w:space="0" w:color="auto"/>
                        <w:right w:val="none" w:sz="0" w:space="0" w:color="auto"/>
                      </w:divBdr>
                      <w:divsChild>
                        <w:div w:id="105198622">
                          <w:blockQuote w:val="1"/>
                          <w:marLeft w:val="600"/>
                          <w:marRight w:val="0"/>
                          <w:marTop w:val="0"/>
                          <w:marBottom w:val="0"/>
                          <w:divBdr>
                            <w:top w:val="none" w:sz="0" w:space="0" w:color="auto"/>
                            <w:left w:val="none" w:sz="0" w:space="0" w:color="auto"/>
                            <w:bottom w:val="none" w:sz="0" w:space="0" w:color="auto"/>
                            <w:right w:val="none" w:sz="0" w:space="0" w:color="auto"/>
                          </w:divBdr>
                          <w:divsChild>
                            <w:div w:id="2104646135">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191906">
                                  <w:blockQuote w:val="1"/>
                                  <w:marLeft w:val="600"/>
                                  <w:marRight w:val="0"/>
                                  <w:marTop w:val="0"/>
                                  <w:marBottom w:val="0"/>
                                  <w:divBdr>
                                    <w:top w:val="none" w:sz="0" w:space="0" w:color="auto"/>
                                    <w:left w:val="none" w:sz="0" w:space="0" w:color="auto"/>
                                    <w:bottom w:val="none" w:sz="0" w:space="0" w:color="auto"/>
                                    <w:right w:val="none" w:sz="0" w:space="0" w:color="auto"/>
                                  </w:divBdr>
                                  <w:divsChild>
                                    <w:div w:id="863789806">
                                      <w:blockQuote w:val="1"/>
                                      <w:marLeft w:val="600"/>
                                      <w:marRight w:val="0"/>
                                      <w:marTop w:val="0"/>
                                      <w:marBottom w:val="0"/>
                                      <w:divBdr>
                                        <w:top w:val="none" w:sz="0" w:space="0" w:color="auto"/>
                                        <w:left w:val="none" w:sz="0" w:space="0" w:color="auto"/>
                                        <w:bottom w:val="none" w:sz="0" w:space="0" w:color="auto"/>
                                        <w:right w:val="none" w:sz="0" w:space="0" w:color="auto"/>
                                      </w:divBdr>
                                      <w:divsChild>
                                        <w:div w:id="1373265147">
                                          <w:blockQuote w:val="1"/>
                                          <w:marLeft w:val="600"/>
                                          <w:marRight w:val="0"/>
                                          <w:marTop w:val="0"/>
                                          <w:marBottom w:val="0"/>
                                          <w:divBdr>
                                            <w:top w:val="none" w:sz="0" w:space="0" w:color="auto"/>
                                            <w:left w:val="none" w:sz="0" w:space="0" w:color="auto"/>
                                            <w:bottom w:val="none" w:sz="0" w:space="0" w:color="auto"/>
                                            <w:right w:val="none" w:sz="0" w:space="0" w:color="auto"/>
                                          </w:divBdr>
                                          <w:divsChild>
                                            <w:div w:id="193424817">
                                              <w:blockQuote w:val="1"/>
                                              <w:marLeft w:val="600"/>
                                              <w:marRight w:val="0"/>
                                              <w:marTop w:val="0"/>
                                              <w:marBottom w:val="0"/>
                                              <w:divBdr>
                                                <w:top w:val="none" w:sz="0" w:space="0" w:color="auto"/>
                                                <w:left w:val="none" w:sz="0" w:space="0" w:color="auto"/>
                                                <w:bottom w:val="none" w:sz="0" w:space="0" w:color="auto"/>
                                                <w:right w:val="none" w:sz="0" w:space="0" w:color="auto"/>
                                              </w:divBdr>
                                              <w:divsChild>
                                                <w:div w:id="944575032">
                                                  <w:blockQuote w:val="1"/>
                                                  <w:marLeft w:val="600"/>
                                                  <w:marRight w:val="0"/>
                                                  <w:marTop w:val="0"/>
                                                  <w:marBottom w:val="0"/>
                                                  <w:divBdr>
                                                    <w:top w:val="none" w:sz="0" w:space="0" w:color="auto"/>
                                                    <w:left w:val="none" w:sz="0" w:space="0" w:color="auto"/>
                                                    <w:bottom w:val="none" w:sz="0" w:space="0" w:color="auto"/>
                                                    <w:right w:val="none" w:sz="0" w:space="0" w:color="auto"/>
                                                  </w:divBdr>
                                                  <w:divsChild>
                                                    <w:div w:id="1507935542">
                                                      <w:blockQuote w:val="1"/>
                                                      <w:marLeft w:val="600"/>
                                                      <w:marRight w:val="0"/>
                                                      <w:marTop w:val="0"/>
                                                      <w:marBottom w:val="0"/>
                                                      <w:divBdr>
                                                        <w:top w:val="none" w:sz="0" w:space="0" w:color="auto"/>
                                                        <w:left w:val="none" w:sz="0" w:space="0" w:color="auto"/>
                                                        <w:bottom w:val="none" w:sz="0" w:space="0" w:color="auto"/>
                                                        <w:right w:val="none" w:sz="0" w:space="0" w:color="auto"/>
                                                      </w:divBdr>
                                                      <w:divsChild>
                                                        <w:div w:id="2133132157">
                                                          <w:blockQuote w:val="1"/>
                                                          <w:marLeft w:val="600"/>
                                                          <w:marRight w:val="0"/>
                                                          <w:marTop w:val="0"/>
                                                          <w:marBottom w:val="0"/>
                                                          <w:divBdr>
                                                            <w:top w:val="none" w:sz="0" w:space="0" w:color="auto"/>
                                                            <w:left w:val="none" w:sz="0" w:space="0" w:color="auto"/>
                                                            <w:bottom w:val="none" w:sz="0" w:space="0" w:color="auto"/>
                                                            <w:right w:val="none" w:sz="0" w:space="0" w:color="auto"/>
                                                          </w:divBdr>
                                                          <w:divsChild>
                                                            <w:div w:id="588928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043568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2461890">
                                                                      <w:blockQuote w:val="1"/>
                                                                      <w:marLeft w:val="600"/>
                                                                      <w:marRight w:val="0"/>
                                                                      <w:marTop w:val="0"/>
                                                                      <w:marBottom w:val="0"/>
                                                                      <w:divBdr>
                                                                        <w:top w:val="none" w:sz="0" w:space="0" w:color="auto"/>
                                                                        <w:left w:val="none" w:sz="0" w:space="0" w:color="auto"/>
                                                                        <w:bottom w:val="none" w:sz="0" w:space="0" w:color="auto"/>
                                                                        <w:right w:val="none" w:sz="0" w:space="0" w:color="auto"/>
                                                                      </w:divBdr>
                                                                      <w:divsChild>
                                                                        <w:div w:id="991179391">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962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0119555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119429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741219">
                  <w:blockQuote w:val="1"/>
                  <w:marLeft w:val="600"/>
                  <w:marRight w:val="0"/>
                  <w:marTop w:val="0"/>
                  <w:marBottom w:val="0"/>
                  <w:divBdr>
                    <w:top w:val="none" w:sz="0" w:space="0" w:color="auto"/>
                    <w:left w:val="none" w:sz="0" w:space="0" w:color="auto"/>
                    <w:bottom w:val="none" w:sz="0" w:space="0" w:color="auto"/>
                    <w:right w:val="none" w:sz="0" w:space="0" w:color="auto"/>
                  </w:divBdr>
                  <w:divsChild>
                    <w:div w:id="612514712">
                      <w:blockQuote w:val="1"/>
                      <w:marLeft w:val="600"/>
                      <w:marRight w:val="0"/>
                      <w:marTop w:val="0"/>
                      <w:marBottom w:val="0"/>
                      <w:divBdr>
                        <w:top w:val="none" w:sz="0" w:space="0" w:color="auto"/>
                        <w:left w:val="none" w:sz="0" w:space="0" w:color="auto"/>
                        <w:bottom w:val="none" w:sz="0" w:space="0" w:color="auto"/>
                        <w:right w:val="none" w:sz="0" w:space="0" w:color="auto"/>
                      </w:divBdr>
                      <w:divsChild>
                        <w:div w:id="426190998">
                          <w:blockQuote w:val="1"/>
                          <w:marLeft w:val="600"/>
                          <w:marRight w:val="0"/>
                          <w:marTop w:val="0"/>
                          <w:marBottom w:val="0"/>
                          <w:divBdr>
                            <w:top w:val="none" w:sz="0" w:space="0" w:color="auto"/>
                            <w:left w:val="none" w:sz="0" w:space="0" w:color="auto"/>
                            <w:bottom w:val="none" w:sz="0" w:space="0" w:color="auto"/>
                            <w:right w:val="none" w:sz="0" w:space="0" w:color="auto"/>
                          </w:divBdr>
                          <w:divsChild>
                            <w:div w:id="955521266">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228215">
                                  <w:blockQuote w:val="1"/>
                                  <w:marLeft w:val="600"/>
                                  <w:marRight w:val="0"/>
                                  <w:marTop w:val="0"/>
                                  <w:marBottom w:val="0"/>
                                  <w:divBdr>
                                    <w:top w:val="none" w:sz="0" w:space="0" w:color="auto"/>
                                    <w:left w:val="none" w:sz="0" w:space="0" w:color="auto"/>
                                    <w:bottom w:val="none" w:sz="0" w:space="0" w:color="auto"/>
                                    <w:right w:val="none" w:sz="0" w:space="0" w:color="auto"/>
                                  </w:divBdr>
                                  <w:divsChild>
                                    <w:div w:id="150917765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73426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45723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70819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64954732">
                                                      <w:blockQuote w:val="1"/>
                                                      <w:marLeft w:val="600"/>
                                                      <w:marRight w:val="0"/>
                                                      <w:marTop w:val="0"/>
                                                      <w:marBottom w:val="0"/>
                                                      <w:divBdr>
                                                        <w:top w:val="none" w:sz="0" w:space="0" w:color="auto"/>
                                                        <w:left w:val="none" w:sz="0" w:space="0" w:color="auto"/>
                                                        <w:bottom w:val="none" w:sz="0" w:space="0" w:color="auto"/>
                                                        <w:right w:val="none" w:sz="0" w:space="0" w:color="auto"/>
                                                      </w:divBdr>
                                                      <w:divsChild>
                                                        <w:div w:id="616835538">
                                                          <w:blockQuote w:val="1"/>
                                                          <w:marLeft w:val="600"/>
                                                          <w:marRight w:val="0"/>
                                                          <w:marTop w:val="0"/>
                                                          <w:marBottom w:val="0"/>
                                                          <w:divBdr>
                                                            <w:top w:val="none" w:sz="0" w:space="0" w:color="auto"/>
                                                            <w:left w:val="none" w:sz="0" w:space="0" w:color="auto"/>
                                                            <w:bottom w:val="none" w:sz="0" w:space="0" w:color="auto"/>
                                                            <w:right w:val="none" w:sz="0" w:space="0" w:color="auto"/>
                                                          </w:divBdr>
                                                          <w:divsChild>
                                                            <w:div w:id="479884043">
                                                              <w:blockQuote w:val="1"/>
                                                              <w:marLeft w:val="600"/>
                                                              <w:marRight w:val="0"/>
                                                              <w:marTop w:val="0"/>
                                                              <w:marBottom w:val="0"/>
                                                              <w:divBdr>
                                                                <w:top w:val="none" w:sz="0" w:space="0" w:color="auto"/>
                                                                <w:left w:val="none" w:sz="0" w:space="0" w:color="auto"/>
                                                                <w:bottom w:val="none" w:sz="0" w:space="0" w:color="auto"/>
                                                                <w:right w:val="none" w:sz="0" w:space="0" w:color="auto"/>
                                                              </w:divBdr>
                                                              <w:divsChild>
                                                                <w:div w:id="419060660">
                                                                  <w:blockQuote w:val="1"/>
                                                                  <w:marLeft w:val="600"/>
                                                                  <w:marRight w:val="0"/>
                                                                  <w:marTop w:val="0"/>
                                                                  <w:marBottom w:val="0"/>
                                                                  <w:divBdr>
                                                                    <w:top w:val="none" w:sz="0" w:space="0" w:color="auto"/>
                                                                    <w:left w:val="none" w:sz="0" w:space="0" w:color="auto"/>
                                                                    <w:bottom w:val="none" w:sz="0" w:space="0" w:color="auto"/>
                                                                    <w:right w:val="none" w:sz="0" w:space="0" w:color="auto"/>
                                                                  </w:divBdr>
                                                                  <w:divsChild>
                                                                    <w:div w:id="458765223">
                                                                      <w:blockQuote w:val="1"/>
                                                                      <w:marLeft w:val="600"/>
                                                                      <w:marRight w:val="0"/>
                                                                      <w:marTop w:val="0"/>
                                                                      <w:marBottom w:val="0"/>
                                                                      <w:divBdr>
                                                                        <w:top w:val="none" w:sz="0" w:space="0" w:color="auto"/>
                                                                        <w:left w:val="none" w:sz="0" w:space="0" w:color="auto"/>
                                                                        <w:bottom w:val="none" w:sz="0" w:space="0" w:color="auto"/>
                                                                        <w:right w:val="none" w:sz="0" w:space="0" w:color="auto"/>
                                                                      </w:divBdr>
                                                                      <w:divsChild>
                                                                        <w:div w:id="1745879941">
                                                                          <w:blockQuote w:val="1"/>
                                                                          <w:marLeft w:val="600"/>
                                                                          <w:marRight w:val="0"/>
                                                                          <w:marTop w:val="0"/>
                                                                          <w:marBottom w:val="0"/>
                                                                          <w:divBdr>
                                                                            <w:top w:val="none" w:sz="0" w:space="0" w:color="auto"/>
                                                                            <w:left w:val="none" w:sz="0" w:space="0" w:color="auto"/>
                                                                            <w:bottom w:val="none" w:sz="0" w:space="0" w:color="auto"/>
                                                                            <w:right w:val="none" w:sz="0" w:space="0" w:color="auto"/>
                                                                          </w:divBdr>
                                                                          <w:divsChild>
                                                                            <w:div w:id="47920565">
                                                                              <w:blockQuote w:val="1"/>
                                                                              <w:marLeft w:val="600"/>
                                                                              <w:marRight w:val="0"/>
                                                                              <w:marTop w:val="0"/>
                                                                              <w:marBottom w:val="0"/>
                                                                              <w:divBdr>
                                                                                <w:top w:val="none" w:sz="0" w:space="0" w:color="auto"/>
                                                                                <w:left w:val="none" w:sz="0" w:space="0" w:color="auto"/>
                                                                                <w:bottom w:val="none" w:sz="0" w:space="0" w:color="auto"/>
                                                                                <w:right w:val="none" w:sz="0" w:space="0" w:color="auto"/>
                                                                              </w:divBdr>
                                                                              <w:divsChild>
                                                                                <w:div w:id="617181502">
                                                                                  <w:blockQuote w:val="1"/>
                                                                                  <w:marLeft w:val="600"/>
                                                                                  <w:marRight w:val="0"/>
                                                                                  <w:marTop w:val="0"/>
                                                                                  <w:marBottom w:val="0"/>
                                                                                  <w:divBdr>
                                                                                    <w:top w:val="none" w:sz="0" w:space="0" w:color="auto"/>
                                                                                    <w:left w:val="none" w:sz="0" w:space="0" w:color="auto"/>
                                                                                    <w:bottom w:val="none" w:sz="0" w:space="0" w:color="auto"/>
                                                                                    <w:right w:val="none" w:sz="0" w:space="0" w:color="auto"/>
                                                                                  </w:divBdr>
                                                                                  <w:divsChild>
                                                                                    <w:div w:id="6408165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695909">
              <w:marLeft w:val="0"/>
              <w:marRight w:val="0"/>
              <w:marTop w:val="0"/>
              <w:marBottom w:val="0"/>
              <w:divBdr>
                <w:top w:val="none" w:sz="0" w:space="0" w:color="auto"/>
                <w:left w:val="none" w:sz="0" w:space="0" w:color="auto"/>
                <w:bottom w:val="none" w:sz="0" w:space="0" w:color="auto"/>
                <w:right w:val="none" w:sz="0" w:space="0" w:color="auto"/>
              </w:divBdr>
            </w:div>
            <w:div w:id="306863266">
              <w:marLeft w:val="0"/>
              <w:marRight w:val="0"/>
              <w:marTop w:val="0"/>
              <w:marBottom w:val="0"/>
              <w:divBdr>
                <w:top w:val="none" w:sz="0" w:space="0" w:color="auto"/>
                <w:left w:val="none" w:sz="0" w:space="0" w:color="auto"/>
                <w:bottom w:val="none" w:sz="0" w:space="0" w:color="auto"/>
                <w:right w:val="none" w:sz="0" w:space="0" w:color="auto"/>
              </w:divBdr>
            </w:div>
            <w:div w:id="1453675205">
              <w:marLeft w:val="0"/>
              <w:marRight w:val="0"/>
              <w:marTop w:val="0"/>
              <w:marBottom w:val="0"/>
              <w:divBdr>
                <w:top w:val="none" w:sz="0" w:space="0" w:color="auto"/>
                <w:left w:val="none" w:sz="0" w:space="0" w:color="auto"/>
                <w:bottom w:val="none" w:sz="0" w:space="0" w:color="auto"/>
                <w:right w:val="none" w:sz="0" w:space="0" w:color="auto"/>
              </w:divBdr>
            </w:div>
            <w:div w:id="20080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2024-09-13T12:50:00Z</dcterms:created>
  <dcterms:modified xsi:type="dcterms:W3CDTF">2024-09-13T12:50:00Z</dcterms:modified>
</cp:coreProperties>
</file>