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6D16" w14:textId="77777777" w:rsidR="00025D44" w:rsidRPr="00025D44" w:rsidRDefault="00025D44" w:rsidP="00025D44">
      <w:r w:rsidRPr="00025D44">
        <w:rPr>
          <w:b/>
          <w:bCs/>
        </w:rPr>
        <w:t>АДМИНИСТРАЦИЯ</w:t>
      </w:r>
    </w:p>
    <w:p w14:paraId="56A0CB6B" w14:textId="77777777" w:rsidR="00025D44" w:rsidRPr="00025D44" w:rsidRDefault="00025D44" w:rsidP="00025D44">
      <w:r w:rsidRPr="00025D44">
        <w:rPr>
          <w:b/>
          <w:bCs/>
        </w:rPr>
        <w:t>КОЛОМЫЦЕВСКОГО СЕЛЬСКОГО ПОСЕЛЕНИЯ</w:t>
      </w:r>
    </w:p>
    <w:p w14:paraId="71A8AD52" w14:textId="77777777" w:rsidR="00025D44" w:rsidRPr="00025D44" w:rsidRDefault="00025D44" w:rsidP="00025D44">
      <w:r w:rsidRPr="00025D44">
        <w:rPr>
          <w:b/>
          <w:bCs/>
        </w:rPr>
        <w:t>ЛИСКИНСКОГО МУНИЦИПАЛЬНОГО РАЙОНА</w:t>
      </w:r>
    </w:p>
    <w:p w14:paraId="6F0E20BE" w14:textId="77777777" w:rsidR="00025D44" w:rsidRPr="00025D44" w:rsidRDefault="00025D44" w:rsidP="00025D44">
      <w:r w:rsidRPr="00025D44">
        <w:rPr>
          <w:b/>
          <w:bCs/>
        </w:rPr>
        <w:t>ВОРОНЕЖСКОЙ ОБЛАСТИ</w:t>
      </w:r>
    </w:p>
    <w:p w14:paraId="0C0AFFE7" w14:textId="77777777" w:rsidR="00025D44" w:rsidRPr="00025D44" w:rsidRDefault="00025D44" w:rsidP="00025D44"/>
    <w:p w14:paraId="1D080388" w14:textId="77777777" w:rsidR="00025D44" w:rsidRPr="00025D44" w:rsidRDefault="00025D44" w:rsidP="00025D44">
      <w:r w:rsidRPr="00025D44">
        <w:rPr>
          <w:b/>
          <w:bCs/>
        </w:rPr>
        <w:t>П О С Т А Н О В Л Е Н И Е</w:t>
      </w:r>
    </w:p>
    <w:p w14:paraId="577C3E3D" w14:textId="77777777" w:rsidR="00025D44" w:rsidRPr="00025D44" w:rsidRDefault="00025D44" w:rsidP="00025D44">
      <w:r w:rsidRPr="00025D44">
        <w:br/>
        <w:t xml:space="preserve">02 декабря 2013 года № 91 </w:t>
      </w:r>
      <w:r w:rsidRPr="00025D44">
        <w:br/>
        <w:t xml:space="preserve">село Коломыцево </w:t>
      </w:r>
      <w:r w:rsidRPr="00025D44">
        <w:br/>
      </w:r>
      <w:r w:rsidRPr="00025D44">
        <w:br/>
      </w:r>
      <w:r w:rsidRPr="00025D44">
        <w:rPr>
          <w:b/>
          <w:bCs/>
        </w:rPr>
        <w:t xml:space="preserve">Об утверждении Порядка размещения </w:t>
      </w:r>
      <w:r w:rsidRPr="00025D44">
        <w:rPr>
          <w:b/>
          <w:bCs/>
        </w:rPr>
        <w:br/>
        <w:t xml:space="preserve">сведений о доходах, расходах, об имуществе </w:t>
      </w:r>
      <w:r w:rsidRPr="00025D44">
        <w:rPr>
          <w:b/>
          <w:bCs/>
        </w:rPr>
        <w:br/>
        <w:t xml:space="preserve">и обязательствах имущественного характера </w:t>
      </w:r>
      <w:r w:rsidRPr="00025D44">
        <w:rPr>
          <w:b/>
          <w:bCs/>
        </w:rPr>
        <w:br/>
        <w:t xml:space="preserve">лиц, замещающих муниципальные должности и </w:t>
      </w:r>
      <w:r w:rsidRPr="00025D44">
        <w:rPr>
          <w:b/>
          <w:bCs/>
        </w:rPr>
        <w:br/>
        <w:t xml:space="preserve">должности муниципальной службы, а также </w:t>
      </w:r>
      <w:r w:rsidRPr="00025D44">
        <w:rPr>
          <w:b/>
          <w:bCs/>
        </w:rPr>
        <w:br/>
        <w:t xml:space="preserve">членов их семей на официальном сайте </w:t>
      </w:r>
      <w:r w:rsidRPr="00025D44">
        <w:rPr>
          <w:b/>
          <w:bCs/>
        </w:rPr>
        <w:br/>
        <w:t xml:space="preserve">администрации Коломыцевского </w:t>
      </w:r>
      <w:r w:rsidRPr="00025D44">
        <w:rPr>
          <w:b/>
          <w:bCs/>
        </w:rPr>
        <w:br/>
        <w:t xml:space="preserve">сельского поселения и предоставления </w:t>
      </w:r>
      <w:r w:rsidRPr="00025D44">
        <w:rPr>
          <w:b/>
          <w:bCs/>
        </w:rPr>
        <w:br/>
        <w:t xml:space="preserve">этих сведений средствам </w:t>
      </w:r>
      <w:r w:rsidRPr="00025D44">
        <w:rPr>
          <w:b/>
          <w:bCs/>
        </w:rPr>
        <w:br/>
        <w:t xml:space="preserve">массовой информации для опубликования </w:t>
      </w:r>
      <w:r w:rsidRPr="00025D44">
        <w:rPr>
          <w:b/>
          <w:bCs/>
        </w:rPr>
        <w:br/>
      </w:r>
      <w:r w:rsidRPr="00025D44">
        <w:br/>
      </w:r>
      <w:r w:rsidRPr="00025D44">
        <w:br/>
        <w:t xml:space="preserve">В соответствии с Указом Президента Российской Федерации от 08.07.2013 № 613 «Вопросы противодействия коррупции», администрация Коломыцевского сельского поселения </w:t>
      </w:r>
    </w:p>
    <w:p w14:paraId="546C8F16" w14:textId="77777777" w:rsidR="00025D44" w:rsidRPr="00025D44" w:rsidRDefault="00025D44" w:rsidP="00025D44"/>
    <w:p w14:paraId="63BA3288" w14:textId="77777777" w:rsidR="00025D44" w:rsidRPr="00025D44" w:rsidRDefault="00025D44" w:rsidP="00025D44">
      <w:r w:rsidRPr="00025D44">
        <w:rPr>
          <w:b/>
          <w:bCs/>
        </w:rPr>
        <w:t>п о с т а н о в л я е т:</w:t>
      </w:r>
    </w:p>
    <w:p w14:paraId="793168B0" w14:textId="77777777" w:rsidR="00025D44" w:rsidRPr="00025D44" w:rsidRDefault="00025D44" w:rsidP="00025D44"/>
    <w:p w14:paraId="778A2D9B" w14:textId="77777777" w:rsidR="00025D44" w:rsidRPr="00025D44" w:rsidRDefault="00025D44" w:rsidP="00025D44">
      <w:r w:rsidRPr="00025D44"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Коломыцевского сельского поселения и предоставления этих сведений средствам массовой информации для опубликования. </w:t>
      </w:r>
      <w:r w:rsidRPr="00025D44">
        <w:br/>
        <w:t xml:space="preserve">2. Контроль за исполнением настоящего постановления оставляю за собой. </w:t>
      </w:r>
      <w:r w:rsidRPr="00025D44">
        <w:br/>
      </w:r>
      <w:r w:rsidRPr="00025D44">
        <w:br/>
      </w:r>
      <w:r w:rsidRPr="00025D44">
        <w:br/>
        <w:t xml:space="preserve">Глава Коломыцевского сельского поселения И.В.Жидкова </w:t>
      </w:r>
      <w:r w:rsidRPr="00025D44">
        <w:br/>
      </w:r>
      <w:r w:rsidRPr="00025D44">
        <w:br/>
      </w:r>
    </w:p>
    <w:p w14:paraId="0B049550" w14:textId="77777777" w:rsidR="00025D44" w:rsidRPr="00025D44" w:rsidRDefault="00025D44" w:rsidP="00025D44">
      <w:r w:rsidRPr="00025D44">
        <w:t>УТВЕРЖДЕН </w:t>
      </w:r>
    </w:p>
    <w:p w14:paraId="49E0D73C" w14:textId="77777777" w:rsidR="00025D44" w:rsidRPr="00025D44" w:rsidRDefault="00025D44" w:rsidP="00025D44">
      <w:r w:rsidRPr="00025D44">
        <w:t>постановлением администрации </w:t>
      </w:r>
    </w:p>
    <w:p w14:paraId="51ADE2FA" w14:textId="77777777" w:rsidR="00025D44" w:rsidRPr="00025D44" w:rsidRDefault="00025D44" w:rsidP="00025D44">
      <w:r w:rsidRPr="00025D44">
        <w:t>Коломыцевского сельского поселения</w:t>
      </w:r>
    </w:p>
    <w:p w14:paraId="16E963EB" w14:textId="77777777" w:rsidR="00025D44" w:rsidRPr="00025D44" w:rsidRDefault="00025D44" w:rsidP="00025D44">
      <w:r w:rsidRPr="00025D44">
        <w:t>от 02.12.2012 № 91</w:t>
      </w:r>
    </w:p>
    <w:p w14:paraId="12AAF2B5" w14:textId="77777777" w:rsidR="00025D44" w:rsidRPr="00025D44" w:rsidRDefault="00025D44" w:rsidP="00025D44">
      <w:r w:rsidRPr="00025D44">
        <w:lastRenderedPageBreak/>
        <w:br/>
      </w:r>
    </w:p>
    <w:p w14:paraId="432DD668" w14:textId="77777777" w:rsidR="00025D44" w:rsidRPr="00025D44" w:rsidRDefault="00025D44" w:rsidP="00025D44">
      <w:r w:rsidRPr="00025D44">
        <w:rPr>
          <w:b/>
          <w:bCs/>
        </w:rPr>
        <w:t>ПОРЯДОК</w:t>
      </w:r>
    </w:p>
    <w:p w14:paraId="508726A7" w14:textId="77777777" w:rsidR="00025D44" w:rsidRPr="00025D44" w:rsidRDefault="00025D44" w:rsidP="00025D44">
      <w:r w:rsidRPr="00025D44">
        <w:rPr>
          <w:b/>
          <w:bCs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Коломыцевского сельского поселения и предоставления этих сведений средствами массовой информации для опубликования</w:t>
      </w:r>
    </w:p>
    <w:p w14:paraId="6BE2AA75" w14:textId="77777777" w:rsidR="00025D44" w:rsidRPr="00025D44" w:rsidRDefault="00025D44" w:rsidP="00025D44"/>
    <w:p w14:paraId="71B249E1" w14:textId="77777777" w:rsidR="00025D44" w:rsidRPr="00025D44" w:rsidRDefault="00025D44" w:rsidP="00025D44">
      <w:r w:rsidRPr="00025D44">
        <w:t xml:space="preserve">1. Настоящим порядком устанавливаются обязанности администрации Коломыцевского сельского поселения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и предоставлению этих сведений,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 </w:t>
      </w:r>
      <w:r w:rsidRPr="00025D44">
        <w:br/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 </w:t>
      </w:r>
      <w:r w:rsidRPr="00025D44">
        <w:br/>
        <w:t xml:space="preserve">а) перечень объектов недвижимого имущества, принадлежащих лицам, замещающим муниципальные должности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r w:rsidRPr="00025D44">
        <w:br/>
        <w:t xml:space="preserve"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(супругу) и несовершеннолетним детям; </w:t>
      </w:r>
      <w:r w:rsidRPr="00025D44">
        <w:br/>
        <w:t xml:space="preserve">в) декларированный годовой доход лиц, замещающих муниципальные должности и должности муниципальной службы, его супруги (супруга) и несовершеннолетних детей; </w:t>
      </w:r>
      <w:r w:rsidRPr="00025D44">
        <w:br/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и должность муниципальной службы и его супруги (супруга) за три последних года, предшествующих совершению сделки. </w:t>
      </w:r>
      <w:r w:rsidRPr="00025D44">
        <w:br/>
        <w:t xml:space="preserve"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  <w:r w:rsidRPr="00025D44">
        <w:br/>
        <w:t xml:space="preserve">а) иные сведения (кроме указанных в пункте 2 настоящего порядка)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r w:rsidRPr="00025D44">
        <w:br/>
        <w:t xml:space="preserve">б) персональные данные супруги (супруга), детей и иных членов семьи лиц, замещающих муниципальные должности и должности муниципальной службы; </w:t>
      </w:r>
      <w:r w:rsidRPr="00025D44">
        <w:br/>
      </w:r>
      <w:r w:rsidRPr="00025D44"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(супруга), детей и иных членов семьи; </w:t>
      </w:r>
      <w:r w:rsidRPr="00025D44">
        <w:br/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и должность муниципальной службы, его супруге (супругу), детям, иным членам семьи на праве собственности или находящихся в их пользовании; </w:t>
      </w:r>
      <w:r w:rsidRPr="00025D44">
        <w:br/>
        <w:t xml:space="preserve">д) информацию, отнесенную к государственной тайне или являющуюся конфиденциальной. </w:t>
      </w:r>
      <w:r w:rsidRPr="00025D44">
        <w:br/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лиц, замещающих муниципальные должности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Коломыцевского сельского поселения Лискинского муниципального района и ежегодно обновляются в течение 14 рабочих дней со дня истечения срока, установленного для их подачи. </w:t>
      </w:r>
      <w:r w:rsidRPr="00025D44">
        <w:br/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 должности муниципальной службы обеспечивается специалистом 1 категории администрации. </w:t>
      </w:r>
      <w:r w:rsidRPr="00025D44">
        <w:br/>
        <w:t xml:space="preserve">6. Специалист 1 категории администрации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 или должность муниципальной службы, в отношении, которого поступил запрос. </w:t>
      </w:r>
      <w:r w:rsidRPr="00025D44">
        <w:br/>
        <w:t xml:space="preserve"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  <w:r w:rsidRPr="00025D44">
        <w:br/>
        <w:t xml:space="preserve">7. Специалист 1 категории 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14:paraId="78883DF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81"/>
    <w:rsid w:val="00025D44"/>
    <w:rsid w:val="00312C96"/>
    <w:rsid w:val="005A7B2A"/>
    <w:rsid w:val="006125DB"/>
    <w:rsid w:val="008D6E62"/>
    <w:rsid w:val="00BF4E8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0DF9-6A46-4ECE-9D91-6234DAF5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E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E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E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E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E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E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4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2024-09-13T12:51:00Z</dcterms:created>
  <dcterms:modified xsi:type="dcterms:W3CDTF">2024-09-13T12:51:00Z</dcterms:modified>
</cp:coreProperties>
</file>