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D88A" w14:textId="77777777" w:rsidR="00F111E3" w:rsidRPr="00F111E3" w:rsidRDefault="00F111E3" w:rsidP="00F111E3">
      <w:r w:rsidRPr="00F111E3">
        <w:rPr>
          <w:b/>
          <w:bCs/>
        </w:rPr>
        <w:t>АДМИНИСТРАЦИЯ </w:t>
      </w:r>
    </w:p>
    <w:p w14:paraId="6AB9FF38" w14:textId="77777777" w:rsidR="00F111E3" w:rsidRPr="00F111E3" w:rsidRDefault="00F111E3" w:rsidP="00F111E3">
      <w:r w:rsidRPr="00F111E3">
        <w:rPr>
          <w:b/>
          <w:bCs/>
        </w:rPr>
        <w:t>КОЛОМЫЦЕВСКОГО СЕЛЬСКОГО ПОСЕЛЕНИЯ</w:t>
      </w:r>
    </w:p>
    <w:p w14:paraId="7C81066B" w14:textId="77777777" w:rsidR="00F111E3" w:rsidRPr="00F111E3" w:rsidRDefault="00F111E3" w:rsidP="00F111E3">
      <w:r w:rsidRPr="00F111E3">
        <w:rPr>
          <w:b/>
          <w:bCs/>
        </w:rPr>
        <w:t>ЛИСКИНСКОГО МУНИЦИПАЛЬНОГО РАЙОНА</w:t>
      </w:r>
    </w:p>
    <w:p w14:paraId="7CE03978" w14:textId="77777777" w:rsidR="00F111E3" w:rsidRPr="00F111E3" w:rsidRDefault="00F111E3" w:rsidP="00F111E3">
      <w:r w:rsidRPr="00F111E3">
        <w:rPr>
          <w:b/>
          <w:bCs/>
        </w:rPr>
        <w:t>ВОРОНЕЖСКОЙ ОБЛАСТИ</w:t>
      </w:r>
    </w:p>
    <w:p w14:paraId="4109A183" w14:textId="77777777" w:rsidR="00F111E3" w:rsidRPr="00F111E3" w:rsidRDefault="00F111E3" w:rsidP="00F111E3"/>
    <w:p w14:paraId="2985EE3E" w14:textId="77777777" w:rsidR="00F111E3" w:rsidRPr="00F111E3" w:rsidRDefault="00F111E3" w:rsidP="00F111E3"/>
    <w:p w14:paraId="12117739" w14:textId="77777777" w:rsidR="00F111E3" w:rsidRPr="00F111E3" w:rsidRDefault="00F111E3" w:rsidP="00F111E3">
      <w:r w:rsidRPr="00F111E3">
        <w:rPr>
          <w:b/>
          <w:bCs/>
        </w:rPr>
        <w:t>П О С Т А Н О В Л Е Н И Е</w:t>
      </w:r>
    </w:p>
    <w:p w14:paraId="4317901C" w14:textId="77777777" w:rsidR="00F111E3" w:rsidRPr="00F111E3" w:rsidRDefault="00F111E3" w:rsidP="00F111E3">
      <w:r w:rsidRPr="00F111E3">
        <w:br/>
        <w:t xml:space="preserve">от 25 июля 2014 г. № 37 </w:t>
      </w:r>
      <w:r w:rsidRPr="00F111E3">
        <w:br/>
        <w:t xml:space="preserve">село Коломыцево </w:t>
      </w:r>
      <w:r w:rsidRPr="00F111E3">
        <w:br/>
      </w:r>
      <w:r w:rsidRPr="00F111E3">
        <w:br/>
      </w:r>
      <w:r w:rsidRPr="00F111E3">
        <w:rPr>
          <w:b/>
          <w:bCs/>
        </w:rPr>
        <w:t xml:space="preserve">Об утверждении отчета об исполнении </w:t>
      </w:r>
      <w:r w:rsidRPr="00F111E3">
        <w:rPr>
          <w:b/>
          <w:bCs/>
        </w:rPr>
        <w:br/>
        <w:t xml:space="preserve">бюджета Коломыцевского сельского </w:t>
      </w:r>
      <w:r w:rsidRPr="00F111E3">
        <w:rPr>
          <w:b/>
          <w:bCs/>
        </w:rPr>
        <w:br/>
        <w:t xml:space="preserve">поселения Лискинского муниципального </w:t>
      </w:r>
      <w:r w:rsidRPr="00F111E3">
        <w:rPr>
          <w:b/>
          <w:bCs/>
        </w:rPr>
        <w:br/>
        <w:t xml:space="preserve">района за 2 квартал 2014 года </w:t>
      </w:r>
      <w:r w:rsidRPr="00F111E3">
        <w:rPr>
          <w:b/>
          <w:bCs/>
        </w:rPr>
        <w:br/>
      </w:r>
      <w:r w:rsidRPr="00F111E3">
        <w:br/>
        <w:t xml:space="preserve">В соответствии со статьей 264.2 Бюджетного кодекса РФ, статьей 52 ФЗ от 06.10.03 №131-ФЗ «Об общих принципах местного самоуправления в РФ» статьей 35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№15 от 30 ноября 2005 года администрация Коломыцевского сельского поселения </w:t>
      </w:r>
      <w:r w:rsidRPr="00F111E3">
        <w:br/>
      </w:r>
      <w:r w:rsidRPr="00F111E3">
        <w:br/>
        <w:t xml:space="preserve">П О С Т А Н О В Л Я Е Т: </w:t>
      </w:r>
      <w:r w:rsidRPr="00F111E3">
        <w:br/>
      </w:r>
      <w:r w:rsidRPr="00F111E3">
        <w:br/>
        <w:t xml:space="preserve">1. Утвердить отчет об исполнении бюджета Коломыцевского сельского поселения Лискинского муниципального района за 2 квартал 2014 года по доходам в сумме 2855,4 тыс. рублей, по расходам в сумме 2342,7 тыс. рублей. </w:t>
      </w:r>
      <w:r w:rsidRPr="00F111E3">
        <w:br/>
      </w:r>
      <w:r w:rsidRPr="00F111E3">
        <w:br/>
        <w:t xml:space="preserve">2. В целях информации населения поселения обнародовать сведения о ходе исполнения </w:t>
      </w:r>
      <w:r w:rsidRPr="00F111E3">
        <w:br/>
        <w:t xml:space="preserve">бюджета Коломыцевского сельского поселения за 2 квартал 2014 года, согласно приложения № 1 к настоящему постановлению. </w:t>
      </w:r>
      <w:r w:rsidRPr="00F111E3">
        <w:br/>
      </w:r>
      <w:r w:rsidRPr="00F111E3">
        <w:br/>
      </w:r>
      <w:r w:rsidRPr="00F111E3">
        <w:br/>
        <w:t xml:space="preserve">3. Постановление вступает в силу с момента его подписания и подлежит, размещению на сайте в Интернете. </w:t>
      </w:r>
      <w:r w:rsidRPr="00F111E3">
        <w:br/>
      </w:r>
      <w:r w:rsidRPr="00F111E3">
        <w:br/>
        <w:t xml:space="preserve">4. Направить настоящее постановление и отчет об исполнении местного бюджета за 2 квартал 2014 года в Совет народных депутатов. </w:t>
      </w:r>
      <w:r w:rsidRPr="00F111E3">
        <w:br/>
      </w:r>
      <w:r w:rsidRPr="00F111E3">
        <w:br/>
        <w:t xml:space="preserve">5. Контроль за выполнением настоящего постановления оставляю за собой. </w:t>
      </w:r>
      <w:r w:rsidRPr="00F111E3">
        <w:br/>
      </w:r>
      <w:r w:rsidRPr="00F111E3">
        <w:br/>
      </w:r>
      <w:r w:rsidRPr="00F111E3">
        <w:rPr>
          <w:b/>
          <w:bCs/>
        </w:rPr>
        <w:t>Глава Коломыцевского сельского поселения: И.В.Жидкова</w:t>
      </w:r>
      <w:r w:rsidRPr="00F111E3">
        <w:t xml:space="preserve"> </w:t>
      </w:r>
      <w:r w:rsidRPr="00F111E3">
        <w:br/>
      </w:r>
    </w:p>
    <w:p w14:paraId="7A006A2B" w14:textId="77777777" w:rsidR="00F111E3" w:rsidRPr="00F111E3" w:rsidRDefault="00F111E3" w:rsidP="00F111E3">
      <w:r w:rsidRPr="00F111E3">
        <w:t>Приложение №1</w:t>
      </w:r>
    </w:p>
    <w:p w14:paraId="7CF5F851" w14:textId="77777777" w:rsidR="00F111E3" w:rsidRPr="00F111E3" w:rsidRDefault="00F111E3" w:rsidP="00F111E3">
      <w:r w:rsidRPr="00F111E3">
        <w:lastRenderedPageBreak/>
        <w:t>К Постановлению Администрации</w:t>
      </w:r>
    </w:p>
    <w:p w14:paraId="03442FA5" w14:textId="77777777" w:rsidR="00F111E3" w:rsidRPr="00F111E3" w:rsidRDefault="00F111E3" w:rsidP="00F111E3">
      <w:r w:rsidRPr="00F111E3">
        <w:t>Коломыцевского сельского поселения</w:t>
      </w:r>
    </w:p>
    <w:p w14:paraId="69E475ED" w14:textId="77777777" w:rsidR="00F111E3" w:rsidRPr="00F111E3" w:rsidRDefault="00F111E3" w:rsidP="00F111E3">
      <w:r w:rsidRPr="00F111E3">
        <w:t>№ 37 от 25.07.2014 г.</w:t>
      </w:r>
    </w:p>
    <w:p w14:paraId="7C8CECA6" w14:textId="77777777" w:rsidR="00F111E3" w:rsidRPr="00F111E3" w:rsidRDefault="00F111E3" w:rsidP="00F111E3"/>
    <w:p w14:paraId="455F8E32" w14:textId="77777777" w:rsidR="00F111E3" w:rsidRPr="00F111E3" w:rsidRDefault="00F111E3" w:rsidP="00F111E3">
      <w:r w:rsidRPr="00F111E3">
        <w:rPr>
          <w:b/>
          <w:bCs/>
        </w:rPr>
        <w:t>О Т Ч Е Т</w:t>
      </w:r>
    </w:p>
    <w:p w14:paraId="7DDEF199" w14:textId="77777777" w:rsidR="00F111E3" w:rsidRPr="00F111E3" w:rsidRDefault="00F111E3" w:rsidP="00F111E3">
      <w:r w:rsidRPr="00F111E3">
        <w:rPr>
          <w:b/>
          <w:bCs/>
        </w:rPr>
        <w:t>Об исполнении бюджета КОЛОМЫЦЕВСКОГО сельского</w:t>
      </w:r>
    </w:p>
    <w:p w14:paraId="6CE767D3" w14:textId="77777777" w:rsidR="00F111E3" w:rsidRPr="00F111E3" w:rsidRDefault="00F111E3" w:rsidP="00F111E3">
      <w:r w:rsidRPr="00F111E3">
        <w:rPr>
          <w:b/>
          <w:bCs/>
        </w:rPr>
        <w:t>поселения по доходам и расходам</w:t>
      </w:r>
    </w:p>
    <w:p w14:paraId="04870391" w14:textId="77777777" w:rsidR="00F111E3" w:rsidRPr="00F111E3" w:rsidRDefault="00F111E3" w:rsidP="00F111E3">
      <w:r w:rsidRPr="00F111E3">
        <w:rPr>
          <w:b/>
          <w:bCs/>
        </w:rPr>
        <w:t>на 01.07. 2014год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9"/>
        <w:gridCol w:w="726"/>
      </w:tblGrid>
      <w:tr w:rsidR="00F111E3" w:rsidRPr="00F111E3" w14:paraId="29409DBD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0732B" w14:textId="77777777" w:rsidR="00F111E3" w:rsidRPr="00F111E3" w:rsidRDefault="00F111E3" w:rsidP="00F111E3">
            <w:r w:rsidRPr="00F111E3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086F19E2" w14:textId="77777777" w:rsidR="00F111E3" w:rsidRPr="00F111E3" w:rsidRDefault="00F111E3" w:rsidP="00F111E3">
            <w:r w:rsidRPr="00F111E3">
              <w:t>ФАКТ</w:t>
            </w:r>
          </w:p>
        </w:tc>
      </w:tr>
      <w:tr w:rsidR="00F111E3" w:rsidRPr="00F111E3" w14:paraId="5D632490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01CB3" w14:textId="77777777" w:rsidR="00F111E3" w:rsidRPr="00F111E3" w:rsidRDefault="00F111E3" w:rsidP="00F111E3">
            <w:r w:rsidRPr="00F111E3">
              <w:t>ДОХОДЫ (всего)</w:t>
            </w:r>
          </w:p>
        </w:tc>
        <w:tc>
          <w:tcPr>
            <w:tcW w:w="0" w:type="auto"/>
            <w:vAlign w:val="center"/>
            <w:hideMark/>
          </w:tcPr>
          <w:p w14:paraId="4C89CBFA" w14:textId="77777777" w:rsidR="00F111E3" w:rsidRPr="00F111E3" w:rsidRDefault="00F111E3" w:rsidP="00F111E3">
            <w:r w:rsidRPr="00F111E3">
              <w:t>2855,4</w:t>
            </w:r>
          </w:p>
        </w:tc>
      </w:tr>
      <w:tr w:rsidR="00F111E3" w:rsidRPr="00F111E3" w14:paraId="79CEFA78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E93FC" w14:textId="77777777" w:rsidR="00F111E3" w:rsidRPr="00F111E3" w:rsidRDefault="00F111E3" w:rsidP="00F111E3">
            <w:r w:rsidRPr="00F111E3"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7600050F" w14:textId="77777777" w:rsidR="00F111E3" w:rsidRPr="00F111E3" w:rsidRDefault="00F111E3" w:rsidP="00F111E3">
            <w:r w:rsidRPr="00F111E3">
              <w:t>1052,2</w:t>
            </w:r>
          </w:p>
        </w:tc>
      </w:tr>
      <w:tr w:rsidR="00F111E3" w:rsidRPr="00F111E3" w14:paraId="27EC949B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BCEB3" w14:textId="77777777" w:rsidR="00F111E3" w:rsidRPr="00F111E3" w:rsidRDefault="00F111E3" w:rsidP="00F111E3">
            <w:r w:rsidRPr="00F111E3">
              <w:t>НДФЛ</w:t>
            </w:r>
          </w:p>
        </w:tc>
        <w:tc>
          <w:tcPr>
            <w:tcW w:w="0" w:type="auto"/>
            <w:vAlign w:val="center"/>
            <w:hideMark/>
          </w:tcPr>
          <w:p w14:paraId="06E55B4F" w14:textId="77777777" w:rsidR="00F111E3" w:rsidRPr="00F111E3" w:rsidRDefault="00F111E3" w:rsidP="00F111E3">
            <w:r w:rsidRPr="00F111E3">
              <w:t>70,8</w:t>
            </w:r>
          </w:p>
        </w:tc>
      </w:tr>
      <w:tr w:rsidR="00F111E3" w:rsidRPr="00F111E3" w14:paraId="085F451D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DCCE9" w14:textId="77777777" w:rsidR="00F111E3" w:rsidRPr="00F111E3" w:rsidRDefault="00F111E3" w:rsidP="00F111E3">
            <w:r w:rsidRPr="00F111E3"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14:paraId="3E7ACEE0" w14:textId="77777777" w:rsidR="00F111E3" w:rsidRPr="00F111E3" w:rsidRDefault="00F111E3" w:rsidP="00F111E3">
            <w:r w:rsidRPr="00F111E3">
              <w:t>8,8</w:t>
            </w:r>
          </w:p>
        </w:tc>
      </w:tr>
      <w:tr w:rsidR="00F111E3" w:rsidRPr="00F111E3" w14:paraId="6AD1C437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B25ED" w14:textId="77777777" w:rsidR="00F111E3" w:rsidRPr="00F111E3" w:rsidRDefault="00F111E3" w:rsidP="00F111E3">
            <w:r w:rsidRPr="00F111E3"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14:paraId="5D1ADE5F" w14:textId="77777777" w:rsidR="00F111E3" w:rsidRPr="00F111E3" w:rsidRDefault="00F111E3" w:rsidP="00F111E3">
            <w:r w:rsidRPr="00F111E3">
              <w:t>179,5</w:t>
            </w:r>
          </w:p>
        </w:tc>
      </w:tr>
      <w:tr w:rsidR="00F111E3" w:rsidRPr="00F111E3" w14:paraId="17E9FE86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16CCB" w14:textId="77777777" w:rsidR="00F111E3" w:rsidRPr="00F111E3" w:rsidRDefault="00F111E3" w:rsidP="00F111E3">
            <w:r w:rsidRPr="00F111E3"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14:paraId="10975023" w14:textId="77777777" w:rsidR="00F111E3" w:rsidRPr="00F111E3" w:rsidRDefault="00F111E3" w:rsidP="00F111E3">
            <w:r w:rsidRPr="00F111E3">
              <w:t>2,8</w:t>
            </w:r>
          </w:p>
        </w:tc>
      </w:tr>
      <w:tr w:rsidR="00F111E3" w:rsidRPr="00F111E3" w14:paraId="183D34A0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609D0" w14:textId="77777777" w:rsidR="00F111E3" w:rsidRPr="00F111E3" w:rsidRDefault="00F111E3" w:rsidP="00F111E3">
            <w:r w:rsidRPr="00F111E3">
              <w:t>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14:paraId="5C432DB4" w14:textId="77777777" w:rsidR="00F111E3" w:rsidRPr="00F111E3" w:rsidRDefault="00F111E3" w:rsidP="00F111E3">
            <w:r w:rsidRPr="00F111E3">
              <w:t>25,1</w:t>
            </w:r>
          </w:p>
        </w:tc>
      </w:tr>
      <w:tr w:rsidR="00F111E3" w:rsidRPr="00F111E3" w14:paraId="43F1478A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8969E" w14:textId="77777777" w:rsidR="00F111E3" w:rsidRPr="00F111E3" w:rsidRDefault="00F111E3" w:rsidP="00F111E3">
            <w:r w:rsidRPr="00F111E3">
              <w:t>Прочие доходы от оказания платных услуг</w:t>
            </w:r>
          </w:p>
        </w:tc>
        <w:tc>
          <w:tcPr>
            <w:tcW w:w="0" w:type="auto"/>
            <w:vAlign w:val="center"/>
            <w:hideMark/>
          </w:tcPr>
          <w:p w14:paraId="6D5729F3" w14:textId="77777777" w:rsidR="00F111E3" w:rsidRPr="00F111E3" w:rsidRDefault="00F111E3" w:rsidP="00F111E3">
            <w:r w:rsidRPr="00F111E3">
              <w:t>8,5</w:t>
            </w:r>
          </w:p>
        </w:tc>
      </w:tr>
      <w:tr w:rsidR="00F111E3" w:rsidRPr="00F111E3" w14:paraId="070A1567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24124" w14:textId="77777777" w:rsidR="00F111E3" w:rsidRPr="00F111E3" w:rsidRDefault="00F111E3" w:rsidP="00F111E3">
            <w:r w:rsidRPr="00F111E3">
              <w:t>Акцизы на нефть</w:t>
            </w:r>
          </w:p>
        </w:tc>
        <w:tc>
          <w:tcPr>
            <w:tcW w:w="0" w:type="auto"/>
            <w:vAlign w:val="center"/>
            <w:hideMark/>
          </w:tcPr>
          <w:p w14:paraId="6099CAE8" w14:textId="77777777" w:rsidR="00F111E3" w:rsidRPr="00F111E3" w:rsidRDefault="00F111E3" w:rsidP="00F111E3">
            <w:r w:rsidRPr="00F111E3">
              <w:t>161,5</w:t>
            </w:r>
          </w:p>
        </w:tc>
      </w:tr>
      <w:tr w:rsidR="00F111E3" w:rsidRPr="00F111E3" w14:paraId="7FAD6DCA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3D235" w14:textId="77777777" w:rsidR="00F111E3" w:rsidRPr="00F111E3" w:rsidRDefault="00F111E3" w:rsidP="00F111E3">
            <w:r w:rsidRPr="00F111E3"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47040129" w14:textId="77777777" w:rsidR="00F111E3" w:rsidRPr="00F111E3" w:rsidRDefault="00F111E3" w:rsidP="00F111E3">
            <w:r w:rsidRPr="00F111E3">
              <w:t>1803,2</w:t>
            </w:r>
          </w:p>
        </w:tc>
      </w:tr>
      <w:tr w:rsidR="00F111E3" w:rsidRPr="00F111E3" w14:paraId="4B094702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9CDCD" w14:textId="77777777" w:rsidR="00F111E3" w:rsidRPr="00F111E3" w:rsidRDefault="00F111E3" w:rsidP="00F111E3">
            <w:r w:rsidRPr="00F111E3"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7F390F34" w14:textId="77777777" w:rsidR="00F111E3" w:rsidRPr="00F111E3" w:rsidRDefault="00F111E3" w:rsidP="00F111E3">
            <w:r w:rsidRPr="00F111E3">
              <w:t>1097,0</w:t>
            </w:r>
          </w:p>
        </w:tc>
      </w:tr>
      <w:tr w:rsidR="00F111E3" w:rsidRPr="00F111E3" w14:paraId="38AC4DFB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60127" w14:textId="77777777" w:rsidR="00F111E3" w:rsidRPr="00F111E3" w:rsidRDefault="00F111E3" w:rsidP="00F111E3">
            <w:r w:rsidRPr="00F111E3">
              <w:t>Дотация на сбалансированность</w:t>
            </w:r>
          </w:p>
        </w:tc>
        <w:tc>
          <w:tcPr>
            <w:tcW w:w="0" w:type="auto"/>
            <w:vAlign w:val="center"/>
            <w:hideMark/>
          </w:tcPr>
          <w:p w14:paraId="2196FE73" w14:textId="77777777" w:rsidR="00F111E3" w:rsidRPr="00F111E3" w:rsidRDefault="00F111E3" w:rsidP="00F111E3">
            <w:r w:rsidRPr="00F111E3">
              <w:t>647,6</w:t>
            </w:r>
          </w:p>
        </w:tc>
      </w:tr>
      <w:tr w:rsidR="00F111E3" w:rsidRPr="00F111E3" w14:paraId="2C1770C9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8659C" w14:textId="77777777" w:rsidR="00F111E3" w:rsidRPr="00F111E3" w:rsidRDefault="00F111E3" w:rsidP="00F111E3">
            <w:r w:rsidRPr="00F111E3"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1F9ED9D5" w14:textId="77777777" w:rsidR="00F111E3" w:rsidRPr="00F111E3" w:rsidRDefault="00F111E3" w:rsidP="00F111E3">
            <w:r w:rsidRPr="00F111E3">
              <w:t>58,6</w:t>
            </w:r>
          </w:p>
        </w:tc>
      </w:tr>
      <w:tr w:rsidR="00F111E3" w:rsidRPr="00F111E3" w14:paraId="3F6DBE90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E8F89" w14:textId="77777777" w:rsidR="00F111E3" w:rsidRPr="00F111E3" w:rsidRDefault="00F111E3" w:rsidP="00F111E3">
            <w:r w:rsidRPr="00F111E3"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52E53D4E" w14:textId="77777777" w:rsidR="00F111E3" w:rsidRPr="00F111E3" w:rsidRDefault="00F111E3" w:rsidP="00F111E3"/>
        </w:tc>
      </w:tr>
      <w:tr w:rsidR="00F111E3" w:rsidRPr="00F111E3" w14:paraId="06B38261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4835C" w14:textId="77777777" w:rsidR="00F111E3" w:rsidRPr="00F111E3" w:rsidRDefault="00F111E3" w:rsidP="00F111E3">
            <w:r w:rsidRPr="00F111E3"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vAlign w:val="center"/>
            <w:hideMark/>
          </w:tcPr>
          <w:p w14:paraId="29A05397" w14:textId="77777777" w:rsidR="00F111E3" w:rsidRPr="00F111E3" w:rsidRDefault="00F111E3" w:rsidP="00F111E3"/>
        </w:tc>
      </w:tr>
      <w:tr w:rsidR="00F111E3" w:rsidRPr="00F111E3" w14:paraId="091D7F53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D7165" w14:textId="77777777" w:rsidR="00F111E3" w:rsidRPr="00F111E3" w:rsidRDefault="00F111E3" w:rsidP="00F111E3">
            <w:r w:rsidRPr="00F111E3">
              <w:t>Субсидии поселениям</w:t>
            </w:r>
          </w:p>
        </w:tc>
        <w:tc>
          <w:tcPr>
            <w:tcW w:w="0" w:type="auto"/>
            <w:vAlign w:val="center"/>
            <w:hideMark/>
          </w:tcPr>
          <w:p w14:paraId="46140556" w14:textId="77777777" w:rsidR="00F111E3" w:rsidRPr="00F111E3" w:rsidRDefault="00F111E3" w:rsidP="00F111E3"/>
        </w:tc>
      </w:tr>
      <w:tr w:rsidR="00F111E3" w:rsidRPr="00F111E3" w14:paraId="2856B211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A46C7" w14:textId="77777777" w:rsidR="00F111E3" w:rsidRPr="00F111E3" w:rsidRDefault="00F111E3" w:rsidP="00F111E3">
            <w:r w:rsidRPr="00F111E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E6A1FE6" w14:textId="77777777" w:rsidR="00F111E3" w:rsidRPr="00F111E3" w:rsidRDefault="00F111E3" w:rsidP="00F111E3"/>
        </w:tc>
      </w:tr>
      <w:tr w:rsidR="00F111E3" w:rsidRPr="00F111E3" w14:paraId="691819DE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A0527" w14:textId="77777777" w:rsidR="00F111E3" w:rsidRPr="00F111E3" w:rsidRDefault="00F111E3" w:rsidP="00F111E3">
            <w:r w:rsidRPr="00F111E3"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0" w:type="auto"/>
            <w:vAlign w:val="center"/>
            <w:hideMark/>
          </w:tcPr>
          <w:p w14:paraId="32A46DE1" w14:textId="77777777" w:rsidR="00F111E3" w:rsidRPr="00F111E3" w:rsidRDefault="00F111E3" w:rsidP="00F111E3">
            <w:r w:rsidRPr="00F111E3">
              <w:t>664,8</w:t>
            </w:r>
          </w:p>
        </w:tc>
      </w:tr>
      <w:tr w:rsidR="00F111E3" w:rsidRPr="00F111E3" w14:paraId="6D6BD345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53E47" w14:textId="77777777" w:rsidR="00F111E3" w:rsidRPr="00F111E3" w:rsidRDefault="00F111E3" w:rsidP="00F111E3">
            <w:r w:rsidRPr="00F111E3">
              <w:lastRenderedPageBreak/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14:paraId="4A530175" w14:textId="77777777" w:rsidR="00F111E3" w:rsidRPr="00F111E3" w:rsidRDefault="00F111E3" w:rsidP="00F111E3">
            <w:r w:rsidRPr="00F111E3">
              <w:t>-</w:t>
            </w:r>
          </w:p>
        </w:tc>
      </w:tr>
      <w:tr w:rsidR="00F111E3" w:rsidRPr="00F111E3" w14:paraId="69980E41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5023D" w14:textId="77777777" w:rsidR="00F111E3" w:rsidRPr="00F111E3" w:rsidRDefault="00F111E3" w:rsidP="00F111E3">
            <w:r w:rsidRPr="00F111E3"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5B83C7E2" w14:textId="77777777" w:rsidR="00F111E3" w:rsidRPr="00F111E3" w:rsidRDefault="00F111E3" w:rsidP="00F111E3">
            <w:r w:rsidRPr="00F111E3">
              <w:t>373,4</w:t>
            </w:r>
          </w:p>
        </w:tc>
      </w:tr>
      <w:tr w:rsidR="00F111E3" w:rsidRPr="00F111E3" w14:paraId="5317E0ED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7B5B3" w14:textId="77777777" w:rsidR="00F111E3" w:rsidRPr="00F111E3" w:rsidRDefault="00F111E3" w:rsidP="00F111E3">
            <w:r w:rsidRPr="00F111E3"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6AB23E96" w14:textId="77777777" w:rsidR="00F111E3" w:rsidRPr="00F111E3" w:rsidRDefault="00F111E3" w:rsidP="00F111E3">
            <w:r w:rsidRPr="00F111E3">
              <w:t>27,0</w:t>
            </w:r>
          </w:p>
        </w:tc>
      </w:tr>
      <w:tr w:rsidR="00F111E3" w:rsidRPr="00F111E3" w14:paraId="2A81791B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CB52B" w14:textId="77777777" w:rsidR="00F111E3" w:rsidRPr="00F111E3" w:rsidRDefault="00F111E3" w:rsidP="00F111E3">
            <w:r w:rsidRPr="00F111E3"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14:paraId="265F20FE" w14:textId="77777777" w:rsidR="00F111E3" w:rsidRPr="00F111E3" w:rsidRDefault="00F111E3" w:rsidP="00F111E3">
            <w:r w:rsidRPr="00F111E3">
              <w:t>50,0</w:t>
            </w:r>
          </w:p>
        </w:tc>
      </w:tr>
      <w:tr w:rsidR="00F111E3" w:rsidRPr="00F111E3" w14:paraId="23D77824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FC990" w14:textId="77777777" w:rsidR="00F111E3" w:rsidRPr="00F111E3" w:rsidRDefault="00F111E3" w:rsidP="00F111E3">
            <w:r w:rsidRPr="00F111E3"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2CB48177" w14:textId="77777777" w:rsidR="00F111E3" w:rsidRPr="00F111E3" w:rsidRDefault="00F111E3" w:rsidP="00F111E3">
            <w:r w:rsidRPr="00F111E3">
              <w:t>160,6</w:t>
            </w:r>
          </w:p>
        </w:tc>
      </w:tr>
      <w:tr w:rsidR="00F111E3" w:rsidRPr="00F111E3" w14:paraId="4C5BB204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8C29D" w14:textId="77777777" w:rsidR="00F111E3" w:rsidRPr="00F111E3" w:rsidRDefault="00F111E3" w:rsidP="00F111E3">
            <w:r w:rsidRPr="00F111E3"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14:paraId="62BECA17" w14:textId="77777777" w:rsidR="00F111E3" w:rsidRPr="00F111E3" w:rsidRDefault="00F111E3" w:rsidP="00F111E3">
            <w:r w:rsidRPr="00F111E3">
              <w:t>0,0</w:t>
            </w:r>
          </w:p>
        </w:tc>
      </w:tr>
      <w:tr w:rsidR="00F111E3" w:rsidRPr="00F111E3" w14:paraId="0778ACEC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91F3D" w14:textId="77777777" w:rsidR="00F111E3" w:rsidRPr="00F111E3" w:rsidRDefault="00F111E3" w:rsidP="00F111E3">
            <w:r w:rsidRPr="00F111E3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62C0548E" w14:textId="77777777" w:rsidR="00F111E3" w:rsidRPr="00F111E3" w:rsidRDefault="00F111E3" w:rsidP="00F111E3">
            <w:r w:rsidRPr="00F111E3">
              <w:t>-</w:t>
            </w:r>
          </w:p>
        </w:tc>
      </w:tr>
      <w:tr w:rsidR="00F111E3" w:rsidRPr="00F111E3" w14:paraId="7B6BF301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E8B56" w14:textId="77777777" w:rsidR="00F111E3" w:rsidRPr="00F111E3" w:rsidRDefault="00F111E3" w:rsidP="00F111E3">
            <w:r w:rsidRPr="00F111E3">
              <w:t>ЖКХ</w:t>
            </w:r>
          </w:p>
        </w:tc>
        <w:tc>
          <w:tcPr>
            <w:tcW w:w="0" w:type="auto"/>
            <w:vAlign w:val="center"/>
            <w:hideMark/>
          </w:tcPr>
          <w:p w14:paraId="66844585" w14:textId="77777777" w:rsidR="00F111E3" w:rsidRPr="00F111E3" w:rsidRDefault="00F111E3" w:rsidP="00F111E3">
            <w:r w:rsidRPr="00F111E3">
              <w:t>456,4</w:t>
            </w:r>
          </w:p>
        </w:tc>
      </w:tr>
      <w:tr w:rsidR="00F111E3" w:rsidRPr="00F111E3" w14:paraId="4EC2AF48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65895" w14:textId="77777777" w:rsidR="00F111E3" w:rsidRPr="00F111E3" w:rsidRDefault="00F111E3" w:rsidP="00F111E3">
            <w:r w:rsidRPr="00F111E3"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469149A2" w14:textId="77777777" w:rsidR="00F111E3" w:rsidRPr="00F111E3" w:rsidRDefault="00F111E3" w:rsidP="00F111E3">
            <w:r w:rsidRPr="00F111E3">
              <w:t>364,3</w:t>
            </w:r>
          </w:p>
        </w:tc>
      </w:tr>
      <w:tr w:rsidR="00F111E3" w:rsidRPr="00F111E3" w14:paraId="7477DA02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B386C" w14:textId="77777777" w:rsidR="00F111E3" w:rsidRPr="00F111E3" w:rsidRDefault="00F111E3" w:rsidP="00F111E3">
            <w:r w:rsidRPr="00F111E3">
              <w:t>Вывоз мусора</w:t>
            </w:r>
          </w:p>
        </w:tc>
        <w:tc>
          <w:tcPr>
            <w:tcW w:w="0" w:type="auto"/>
            <w:vAlign w:val="center"/>
            <w:hideMark/>
          </w:tcPr>
          <w:p w14:paraId="184043DB" w14:textId="77777777" w:rsidR="00F111E3" w:rsidRPr="00F111E3" w:rsidRDefault="00F111E3" w:rsidP="00F111E3">
            <w:r w:rsidRPr="00F111E3">
              <w:t>226,2</w:t>
            </w:r>
          </w:p>
        </w:tc>
      </w:tr>
      <w:tr w:rsidR="00F111E3" w:rsidRPr="00F111E3" w14:paraId="2ECCFA2C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37A6F" w14:textId="77777777" w:rsidR="00F111E3" w:rsidRPr="00F111E3" w:rsidRDefault="00F111E3" w:rsidP="00F111E3">
            <w:r w:rsidRPr="00F111E3"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14:paraId="7BACC9F7" w14:textId="77777777" w:rsidR="00F111E3" w:rsidRPr="00F111E3" w:rsidRDefault="00F111E3" w:rsidP="00F111E3">
            <w:r w:rsidRPr="00F111E3">
              <w:t>20,0</w:t>
            </w:r>
          </w:p>
        </w:tc>
      </w:tr>
      <w:tr w:rsidR="00F111E3" w:rsidRPr="00F111E3" w14:paraId="52F93C1B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64420" w14:textId="77777777" w:rsidR="00F111E3" w:rsidRPr="00F111E3" w:rsidRDefault="00F111E3" w:rsidP="00F111E3">
            <w:r w:rsidRPr="00F111E3"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6D9046CE" w14:textId="77777777" w:rsidR="00F111E3" w:rsidRPr="00F111E3" w:rsidRDefault="00F111E3" w:rsidP="00F111E3">
            <w:r w:rsidRPr="00F111E3">
              <w:t>368,2</w:t>
            </w:r>
          </w:p>
        </w:tc>
      </w:tr>
      <w:tr w:rsidR="00F111E3" w:rsidRPr="00F111E3" w14:paraId="356128DD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3A79C" w14:textId="77777777" w:rsidR="00F111E3" w:rsidRPr="00F111E3" w:rsidRDefault="00F111E3" w:rsidP="00F111E3">
            <w:r w:rsidRPr="00F111E3"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14:paraId="5BC1D04E" w14:textId="77777777" w:rsidR="00F111E3" w:rsidRPr="00F111E3" w:rsidRDefault="00F111E3" w:rsidP="00F111E3">
            <w:r w:rsidRPr="00F111E3">
              <w:t>204,5</w:t>
            </w:r>
          </w:p>
        </w:tc>
      </w:tr>
      <w:tr w:rsidR="00F111E3" w:rsidRPr="00F111E3" w14:paraId="730A4E4B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968AB" w14:textId="77777777" w:rsidR="00F111E3" w:rsidRPr="00F111E3" w:rsidRDefault="00F111E3" w:rsidP="00F111E3">
            <w:r w:rsidRPr="00F111E3">
              <w:t>Библиотека</w:t>
            </w:r>
          </w:p>
        </w:tc>
        <w:tc>
          <w:tcPr>
            <w:tcW w:w="0" w:type="auto"/>
            <w:vAlign w:val="center"/>
            <w:hideMark/>
          </w:tcPr>
          <w:p w14:paraId="45E165C7" w14:textId="77777777" w:rsidR="00F111E3" w:rsidRPr="00F111E3" w:rsidRDefault="00F111E3" w:rsidP="00F111E3">
            <w:r w:rsidRPr="00F111E3">
              <w:t>88,2</w:t>
            </w:r>
          </w:p>
        </w:tc>
      </w:tr>
      <w:tr w:rsidR="00F111E3" w:rsidRPr="00F111E3" w14:paraId="7C239530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A8CA1" w14:textId="77777777" w:rsidR="00F111E3" w:rsidRPr="00F111E3" w:rsidRDefault="00F111E3" w:rsidP="00F111E3">
            <w:r w:rsidRPr="00F111E3"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2BA1E038" w14:textId="77777777" w:rsidR="00F111E3" w:rsidRPr="00F111E3" w:rsidRDefault="00F111E3" w:rsidP="00F111E3">
            <w:r w:rsidRPr="00F111E3">
              <w:t>-</w:t>
            </w:r>
          </w:p>
        </w:tc>
      </w:tr>
      <w:tr w:rsidR="00F111E3" w:rsidRPr="00F111E3" w14:paraId="1F713201" w14:textId="77777777" w:rsidTr="00F11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F5243" w14:textId="77777777" w:rsidR="00F111E3" w:rsidRPr="00F111E3" w:rsidRDefault="00F111E3" w:rsidP="00F111E3">
            <w:r w:rsidRPr="00F111E3"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14:paraId="58A3D00C" w14:textId="77777777" w:rsidR="00F111E3" w:rsidRPr="00F111E3" w:rsidRDefault="00F111E3" w:rsidP="00F111E3">
            <w:r w:rsidRPr="00F111E3">
              <w:t>2342,7</w:t>
            </w:r>
          </w:p>
        </w:tc>
      </w:tr>
    </w:tbl>
    <w:p w14:paraId="6D1F6A5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A"/>
    <w:rsid w:val="00312C96"/>
    <w:rsid w:val="003F64DA"/>
    <w:rsid w:val="005A7B2A"/>
    <w:rsid w:val="008D6E62"/>
    <w:rsid w:val="00C81128"/>
    <w:rsid w:val="00C87785"/>
    <w:rsid w:val="00F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34D7-9C8A-40A0-B222-FD909343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4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4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4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4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4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4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4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4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4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4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6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2024-09-20T11:57:00Z</dcterms:created>
  <dcterms:modified xsi:type="dcterms:W3CDTF">2024-09-20T11:57:00Z</dcterms:modified>
</cp:coreProperties>
</file>