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600" w:rsidRDefault="00290600" w:rsidP="00290600">
      <w:pPr>
        <w:ind w:firstLine="708"/>
        <w:jc w:val="center"/>
        <w:rPr>
          <w:b/>
        </w:rPr>
      </w:pPr>
      <w:r>
        <w:rPr>
          <w:b/>
        </w:rPr>
        <w:t>АДМИНИСТРАЦИЯ</w:t>
      </w:r>
    </w:p>
    <w:p w:rsidR="00290600" w:rsidRDefault="00290600" w:rsidP="00290600">
      <w:pPr>
        <w:jc w:val="center"/>
        <w:rPr>
          <w:b/>
        </w:rPr>
      </w:pPr>
      <w:r>
        <w:rPr>
          <w:b/>
        </w:rPr>
        <w:t>КОЛОМЫЦЕВСКОГО СЕЛЬСКОГО ПОСЕЛЕНИЯ</w:t>
      </w:r>
    </w:p>
    <w:p w:rsidR="00290600" w:rsidRDefault="00290600" w:rsidP="00290600">
      <w:pPr>
        <w:jc w:val="center"/>
        <w:rPr>
          <w:b/>
        </w:rPr>
      </w:pPr>
      <w:r>
        <w:rPr>
          <w:b/>
        </w:rPr>
        <w:t>ЛИСКИНСКОГО МУНИЦИПАЛЬНОГО РАЙОНА</w:t>
      </w:r>
    </w:p>
    <w:p w:rsidR="00290600" w:rsidRDefault="00290600" w:rsidP="00290600">
      <w:pPr>
        <w:pBdr>
          <w:bottom w:val="single" w:sz="12" w:space="1" w:color="auto"/>
        </w:pBdr>
        <w:jc w:val="center"/>
        <w:rPr>
          <w:b/>
        </w:rPr>
      </w:pPr>
      <w:r>
        <w:rPr>
          <w:b/>
        </w:rPr>
        <w:t>ВОРОНЕЖСКОЙ ОБЛАСТИ</w:t>
      </w:r>
    </w:p>
    <w:p w:rsidR="00290600" w:rsidRDefault="00290600" w:rsidP="00290600">
      <w:pPr>
        <w:rPr>
          <w:b/>
        </w:rPr>
      </w:pPr>
    </w:p>
    <w:p w:rsidR="00290600" w:rsidRDefault="00290600" w:rsidP="00290600">
      <w:pPr>
        <w:jc w:val="center"/>
        <w:rPr>
          <w:b/>
        </w:rPr>
      </w:pPr>
      <w:proofErr w:type="gramStart"/>
      <w:r>
        <w:rPr>
          <w:b/>
        </w:rPr>
        <w:t>П</w:t>
      </w:r>
      <w:proofErr w:type="gramEnd"/>
      <w:r>
        <w:rPr>
          <w:b/>
        </w:rPr>
        <w:t xml:space="preserve"> О С Т А Н О В Л Е Н И Е</w:t>
      </w:r>
    </w:p>
    <w:p w:rsidR="00290600" w:rsidRDefault="00290600" w:rsidP="00290600">
      <w:pPr>
        <w:jc w:val="center"/>
        <w:rPr>
          <w:b/>
        </w:rPr>
      </w:pPr>
    </w:p>
    <w:p w:rsidR="00290600" w:rsidRDefault="00241F38" w:rsidP="00290600">
      <w:r>
        <w:t xml:space="preserve">17    марта </w:t>
      </w:r>
      <w:r w:rsidR="00290600">
        <w:t xml:space="preserve"> </w:t>
      </w:r>
      <w:r>
        <w:t xml:space="preserve">2015  </w:t>
      </w:r>
      <w:r w:rsidR="00290600">
        <w:t xml:space="preserve">года                   № </w:t>
      </w:r>
      <w:r>
        <w:t>15</w:t>
      </w:r>
    </w:p>
    <w:p w:rsidR="00290600" w:rsidRDefault="00290600" w:rsidP="00290600">
      <w:pPr>
        <w:rPr>
          <w:sz w:val="16"/>
          <w:szCs w:val="16"/>
        </w:rPr>
      </w:pPr>
      <w:r>
        <w:t xml:space="preserve">       </w:t>
      </w:r>
      <w:r>
        <w:rPr>
          <w:sz w:val="16"/>
          <w:szCs w:val="16"/>
        </w:rPr>
        <w:t>село Коломыцево</w:t>
      </w:r>
    </w:p>
    <w:p w:rsidR="00290600" w:rsidRDefault="00290600" w:rsidP="00290600"/>
    <w:p w:rsidR="008A2264" w:rsidRDefault="008A2264" w:rsidP="00290600">
      <w:pPr>
        <w:widowControl w:val="0"/>
        <w:autoSpaceDE w:val="0"/>
        <w:autoSpaceDN w:val="0"/>
        <w:adjustRightInd w:val="0"/>
        <w:rPr>
          <w:lang w:eastAsia="ru-RU"/>
        </w:rPr>
      </w:pPr>
      <w:r>
        <w:rPr>
          <w:lang w:eastAsia="ru-RU"/>
        </w:rPr>
        <w:t>О внесении изменений и дополнений в  постановление</w:t>
      </w:r>
    </w:p>
    <w:p w:rsidR="008A2264" w:rsidRDefault="008A2264" w:rsidP="00290600">
      <w:pPr>
        <w:widowControl w:val="0"/>
        <w:autoSpaceDE w:val="0"/>
        <w:autoSpaceDN w:val="0"/>
        <w:adjustRightInd w:val="0"/>
        <w:rPr>
          <w:lang w:eastAsia="ru-RU"/>
        </w:rPr>
      </w:pPr>
      <w:r>
        <w:rPr>
          <w:lang w:eastAsia="ru-RU"/>
        </w:rPr>
        <w:t>администрации Коломыцевского сельского поселения</w:t>
      </w:r>
    </w:p>
    <w:p w:rsidR="008A2264" w:rsidRDefault="008A2264" w:rsidP="00290600">
      <w:pPr>
        <w:widowControl w:val="0"/>
        <w:autoSpaceDE w:val="0"/>
        <w:autoSpaceDN w:val="0"/>
        <w:adjustRightInd w:val="0"/>
        <w:rPr>
          <w:lang w:eastAsia="ru-RU"/>
        </w:rPr>
      </w:pPr>
      <w:r>
        <w:rPr>
          <w:lang w:eastAsia="ru-RU"/>
        </w:rPr>
        <w:t xml:space="preserve">Лискинского муниципального района </w:t>
      </w:r>
      <w:proofErr w:type="gramStart"/>
      <w:r>
        <w:rPr>
          <w:lang w:eastAsia="ru-RU"/>
        </w:rPr>
        <w:t>Воронежской</w:t>
      </w:r>
      <w:proofErr w:type="gramEnd"/>
      <w:r>
        <w:rPr>
          <w:lang w:eastAsia="ru-RU"/>
        </w:rPr>
        <w:t xml:space="preserve"> </w:t>
      </w:r>
    </w:p>
    <w:p w:rsidR="008A2264" w:rsidRDefault="008A2264" w:rsidP="00290600">
      <w:pPr>
        <w:widowControl w:val="0"/>
        <w:autoSpaceDE w:val="0"/>
        <w:autoSpaceDN w:val="0"/>
        <w:adjustRightInd w:val="0"/>
        <w:rPr>
          <w:lang w:eastAsia="ru-RU"/>
        </w:rPr>
      </w:pPr>
      <w:r>
        <w:rPr>
          <w:lang w:eastAsia="ru-RU"/>
        </w:rPr>
        <w:t>области от 16.12.2013 г. № 96 «</w:t>
      </w:r>
      <w:r w:rsidR="00290600">
        <w:rPr>
          <w:lang w:eastAsia="ru-RU"/>
        </w:rPr>
        <w:t xml:space="preserve">Об утверждении </w:t>
      </w:r>
    </w:p>
    <w:p w:rsidR="008A2264" w:rsidRDefault="00290600" w:rsidP="00290600">
      <w:pPr>
        <w:widowControl w:val="0"/>
        <w:autoSpaceDE w:val="0"/>
        <w:autoSpaceDN w:val="0"/>
        <w:adjustRightInd w:val="0"/>
        <w:rPr>
          <w:lang w:eastAsia="ru-RU"/>
        </w:rPr>
      </w:pPr>
      <w:r>
        <w:rPr>
          <w:lang w:eastAsia="ru-RU"/>
        </w:rPr>
        <w:t>муниципальной программы</w:t>
      </w:r>
      <w:r w:rsidR="008A2264">
        <w:rPr>
          <w:lang w:eastAsia="ru-RU"/>
        </w:rPr>
        <w:t xml:space="preserve"> </w:t>
      </w:r>
      <w:r w:rsidR="00E37E29">
        <w:rPr>
          <w:lang w:eastAsia="ru-RU"/>
        </w:rPr>
        <w:t>«</w:t>
      </w:r>
      <w:r>
        <w:rPr>
          <w:lang w:eastAsia="ru-RU"/>
        </w:rPr>
        <w:t xml:space="preserve">Муниципальное управление </w:t>
      </w:r>
    </w:p>
    <w:p w:rsidR="00290600" w:rsidRDefault="00290600" w:rsidP="00E37E29">
      <w:pPr>
        <w:widowControl w:val="0"/>
        <w:autoSpaceDE w:val="0"/>
        <w:autoSpaceDN w:val="0"/>
        <w:adjustRightInd w:val="0"/>
        <w:rPr>
          <w:b/>
          <w:lang w:eastAsia="ru-RU"/>
        </w:rPr>
      </w:pPr>
      <w:r>
        <w:rPr>
          <w:lang w:eastAsia="ru-RU"/>
        </w:rPr>
        <w:t>и гражданское общество</w:t>
      </w:r>
      <w:r w:rsidR="00E37E29">
        <w:rPr>
          <w:lang w:eastAsia="ru-RU"/>
        </w:rPr>
        <w:t>»</w:t>
      </w:r>
      <w:r w:rsidR="008A2264">
        <w:rPr>
          <w:lang w:eastAsia="ru-RU"/>
        </w:rPr>
        <w:t>».</w:t>
      </w:r>
    </w:p>
    <w:p w:rsidR="00290600" w:rsidRDefault="00290600" w:rsidP="00290600">
      <w:pPr>
        <w:widowControl w:val="0"/>
        <w:autoSpaceDE w:val="0"/>
        <w:autoSpaceDN w:val="0"/>
        <w:adjustRightInd w:val="0"/>
        <w:jc w:val="both"/>
        <w:rPr>
          <w:lang w:eastAsia="ru-RU"/>
        </w:rPr>
      </w:pPr>
    </w:p>
    <w:p w:rsidR="00290600" w:rsidRDefault="00290600" w:rsidP="00BF286F">
      <w:pPr>
        <w:widowControl w:val="0"/>
        <w:autoSpaceDE w:val="0"/>
        <w:autoSpaceDN w:val="0"/>
        <w:adjustRightInd w:val="0"/>
        <w:rPr>
          <w:lang w:eastAsia="ru-RU"/>
        </w:rPr>
      </w:pPr>
      <w:r>
        <w:rPr>
          <w:lang w:eastAsia="ru-RU"/>
        </w:rPr>
        <w:t xml:space="preserve">       </w:t>
      </w:r>
      <w:proofErr w:type="gramStart"/>
      <w:r>
        <w:rPr>
          <w:lang w:eastAsia="ru-RU"/>
        </w:rPr>
        <w:t>В  соответствии с постановлением администрации Коломыцевского  сельского поселения от 13 ноября 2013 г. № 83 «Об утверждении Порядка разработки, реализации и оценки эффективности муниципальных программ Коломыцевского сельского поселения Лискинского муниципального района Воронежской области», распоряжением администрации Коломыцевского сельского поселения от 30 сентября 2013 г. № 18  «Об утверждении перечня  муниципальных программ Коломыцевского сельского поселения Лискинского муниципального района, подлежащих разработке и утверждению в установленном</w:t>
      </w:r>
      <w:proofErr w:type="gramEnd"/>
      <w:r>
        <w:rPr>
          <w:lang w:eastAsia="ru-RU"/>
        </w:rPr>
        <w:t xml:space="preserve"> </w:t>
      </w:r>
      <w:proofErr w:type="gramStart"/>
      <w:r>
        <w:rPr>
          <w:lang w:eastAsia="ru-RU"/>
        </w:rPr>
        <w:t>порядке»</w:t>
      </w:r>
      <w:r w:rsidR="00BF286F">
        <w:rPr>
          <w:lang w:eastAsia="ru-RU"/>
        </w:rPr>
        <w:t>,  решением сессии Совета народных депутатов Коломыцевского сельского поселения Лискинского муниципального района Воронежской области от 14.11.2014 г. № 177 «</w:t>
      </w:r>
      <w:r w:rsidR="00BF286F" w:rsidRPr="00BF286F">
        <w:rPr>
          <w:bCs/>
          <w:lang w:eastAsia="ru-RU"/>
        </w:rPr>
        <w:t xml:space="preserve">О бюджете Коломыцевского </w:t>
      </w:r>
      <w:r w:rsidR="00BF286F" w:rsidRPr="00BF286F">
        <w:rPr>
          <w:bCs/>
          <w:lang w:eastAsia="ru-RU"/>
        </w:rPr>
        <w:softHyphen/>
      </w:r>
      <w:r w:rsidR="00BF286F" w:rsidRPr="00BF286F">
        <w:rPr>
          <w:bCs/>
          <w:lang w:eastAsia="ru-RU"/>
        </w:rPr>
        <w:softHyphen/>
      </w:r>
      <w:r w:rsidR="00BF286F" w:rsidRPr="00BF286F">
        <w:rPr>
          <w:bCs/>
          <w:lang w:eastAsia="ru-RU"/>
        </w:rPr>
        <w:softHyphen/>
      </w:r>
      <w:r w:rsidR="00BF286F" w:rsidRPr="00BF286F">
        <w:rPr>
          <w:bCs/>
          <w:lang w:eastAsia="ru-RU"/>
        </w:rPr>
        <w:softHyphen/>
      </w:r>
      <w:r w:rsidR="00BF286F">
        <w:rPr>
          <w:bCs/>
          <w:lang w:eastAsia="ru-RU"/>
        </w:rPr>
        <w:t xml:space="preserve"> </w:t>
      </w:r>
      <w:r w:rsidR="00BF286F" w:rsidRPr="00BF286F">
        <w:rPr>
          <w:bCs/>
          <w:lang w:eastAsia="ru-RU"/>
        </w:rPr>
        <w:t>сельского поселения  Лискинского муниципального</w:t>
      </w:r>
      <w:r w:rsidR="00BF286F">
        <w:rPr>
          <w:bCs/>
          <w:lang w:eastAsia="ru-RU"/>
        </w:rPr>
        <w:t xml:space="preserve">  </w:t>
      </w:r>
      <w:r w:rsidR="00BF286F" w:rsidRPr="00BF286F">
        <w:rPr>
          <w:bCs/>
          <w:lang w:eastAsia="ru-RU"/>
        </w:rPr>
        <w:t xml:space="preserve">района Воронежской области на  2015 год  </w:t>
      </w:r>
      <w:r w:rsidR="00BF286F" w:rsidRPr="00BF286F">
        <w:rPr>
          <w:lang w:eastAsia="ru-RU"/>
        </w:rPr>
        <w:t>и на плановый период</w:t>
      </w:r>
      <w:r w:rsidR="00BF286F" w:rsidRPr="00BF286F">
        <w:rPr>
          <w:bCs/>
          <w:lang w:eastAsia="ru-RU"/>
        </w:rPr>
        <w:t xml:space="preserve"> </w:t>
      </w:r>
      <w:r w:rsidR="00BF286F" w:rsidRPr="00BF286F">
        <w:rPr>
          <w:lang w:eastAsia="ru-RU"/>
        </w:rPr>
        <w:t>2016 и 2017 годов</w:t>
      </w:r>
      <w:r w:rsidR="00BF286F">
        <w:rPr>
          <w:lang w:eastAsia="ru-RU"/>
        </w:rPr>
        <w:t xml:space="preserve">» </w:t>
      </w:r>
      <w:r w:rsidR="00BF286F" w:rsidRPr="00BF286F">
        <w:rPr>
          <w:lang w:eastAsia="ru-RU"/>
        </w:rPr>
        <w:t xml:space="preserve"> </w:t>
      </w:r>
      <w:r w:rsidR="00BF286F">
        <w:rPr>
          <w:lang w:eastAsia="ru-RU"/>
        </w:rPr>
        <w:t>(в ред. от 24.12.2014 № 178)</w:t>
      </w:r>
      <w:r w:rsidR="003E7100">
        <w:rPr>
          <w:lang w:eastAsia="ru-RU"/>
        </w:rPr>
        <w:t xml:space="preserve"> </w:t>
      </w:r>
      <w:r>
        <w:rPr>
          <w:lang w:eastAsia="ru-RU"/>
        </w:rPr>
        <w:t xml:space="preserve"> администрация</w:t>
      </w:r>
      <w:r w:rsidR="003E7100">
        <w:rPr>
          <w:lang w:eastAsia="ru-RU"/>
        </w:rPr>
        <w:t xml:space="preserve"> </w:t>
      </w:r>
      <w:r>
        <w:rPr>
          <w:lang w:eastAsia="ru-RU"/>
        </w:rPr>
        <w:t xml:space="preserve"> Коломыцевского сельского поселения</w:t>
      </w:r>
      <w:proofErr w:type="gramEnd"/>
    </w:p>
    <w:p w:rsidR="00290600" w:rsidRDefault="00290600" w:rsidP="00290600">
      <w:pPr>
        <w:suppressAutoHyphens/>
        <w:autoSpaceDE w:val="0"/>
        <w:autoSpaceDN w:val="0"/>
        <w:adjustRightInd w:val="0"/>
        <w:jc w:val="both"/>
        <w:rPr>
          <w:rFonts w:eastAsia="SimSun" w:cs="Calibri"/>
          <w:kern w:val="2"/>
        </w:rPr>
      </w:pPr>
    </w:p>
    <w:p w:rsidR="00290600" w:rsidRDefault="00290600" w:rsidP="00290600">
      <w:pPr>
        <w:suppressAutoHyphens/>
        <w:rPr>
          <w:rFonts w:eastAsia="SimSun" w:cs="Calibri"/>
          <w:b/>
          <w:kern w:val="2"/>
        </w:rPr>
      </w:pPr>
      <w:r>
        <w:rPr>
          <w:rFonts w:eastAsia="SimSun" w:cs="Calibri"/>
          <w:b/>
          <w:kern w:val="2"/>
        </w:rPr>
        <w:t>постановляет:</w:t>
      </w:r>
    </w:p>
    <w:p w:rsidR="00290600" w:rsidRDefault="00290600" w:rsidP="00290600">
      <w:pPr>
        <w:suppressAutoHyphens/>
        <w:rPr>
          <w:rFonts w:eastAsia="SimSun" w:cs="Calibri"/>
          <w:kern w:val="2"/>
        </w:rPr>
      </w:pPr>
    </w:p>
    <w:p w:rsidR="00290600" w:rsidRDefault="00290600" w:rsidP="00BF286F">
      <w:pPr>
        <w:numPr>
          <w:ilvl w:val="0"/>
          <w:numId w:val="2"/>
        </w:numPr>
        <w:tabs>
          <w:tab w:val="left" w:pos="851"/>
          <w:tab w:val="left" w:pos="993"/>
        </w:tabs>
        <w:suppressAutoHyphens/>
        <w:autoSpaceDE w:val="0"/>
        <w:autoSpaceDN w:val="0"/>
        <w:adjustRightInd w:val="0"/>
        <w:ind w:left="0" w:firstLine="709"/>
        <w:jc w:val="both"/>
        <w:rPr>
          <w:rFonts w:eastAsia="SimSun" w:cs="Calibri"/>
          <w:kern w:val="2"/>
        </w:rPr>
      </w:pPr>
      <w:r>
        <w:rPr>
          <w:rFonts w:eastAsia="SimSun" w:cs="Calibri"/>
          <w:kern w:val="2"/>
        </w:rPr>
        <w:t xml:space="preserve"> Внести изменени</w:t>
      </w:r>
      <w:r w:rsidR="00BF286F">
        <w:rPr>
          <w:rFonts w:eastAsia="SimSun" w:cs="Calibri"/>
          <w:kern w:val="2"/>
        </w:rPr>
        <w:t>я и</w:t>
      </w:r>
      <w:r>
        <w:rPr>
          <w:rFonts w:eastAsia="SimSun" w:cs="Calibri"/>
          <w:kern w:val="2"/>
        </w:rPr>
        <w:t xml:space="preserve"> дополнения в  </w:t>
      </w:r>
      <w:r w:rsidR="00BF286F">
        <w:rPr>
          <w:rFonts w:eastAsia="SimSun" w:cs="Calibri"/>
          <w:kern w:val="2"/>
        </w:rPr>
        <w:t>постановление  администрации Коломыцевского сельского поселения Лискинского муниципального района Воронежской области от</w:t>
      </w:r>
      <w:r w:rsidR="008A2264">
        <w:rPr>
          <w:rFonts w:eastAsia="SimSun" w:cs="Calibri"/>
          <w:kern w:val="2"/>
        </w:rPr>
        <w:t xml:space="preserve"> </w:t>
      </w:r>
      <w:r w:rsidR="00BF286F">
        <w:rPr>
          <w:rFonts w:eastAsia="SimSun" w:cs="Calibri"/>
          <w:kern w:val="2"/>
        </w:rPr>
        <w:t>16.12.2013 года № 96 «Об утверждении муниципальной программы «Муниципальное  управление и гражданское общество»</w:t>
      </w:r>
      <w:r w:rsidR="003E7100">
        <w:rPr>
          <w:rFonts w:eastAsia="SimSun" w:cs="Calibri"/>
          <w:kern w:val="2"/>
        </w:rPr>
        <w:t xml:space="preserve">» </w:t>
      </w:r>
      <w:r w:rsidR="00BF286F">
        <w:rPr>
          <w:rFonts w:eastAsia="SimSun" w:cs="Calibri"/>
          <w:kern w:val="2"/>
        </w:rPr>
        <w:t xml:space="preserve"> изложив муниципальную </w:t>
      </w:r>
      <w:r w:rsidR="003E7100">
        <w:rPr>
          <w:rFonts w:eastAsia="SimSun" w:cs="Calibri"/>
          <w:kern w:val="2"/>
        </w:rPr>
        <w:t xml:space="preserve">программу в новой редакции </w:t>
      </w:r>
      <w:proofErr w:type="gramStart"/>
      <w:r w:rsidR="003E7100">
        <w:rPr>
          <w:rFonts w:eastAsia="SimSun" w:cs="Calibri"/>
          <w:kern w:val="2"/>
        </w:rPr>
        <w:t>согласно приложения</w:t>
      </w:r>
      <w:proofErr w:type="gramEnd"/>
      <w:r w:rsidR="003E7100">
        <w:rPr>
          <w:rFonts w:eastAsia="SimSun" w:cs="Calibri"/>
          <w:kern w:val="2"/>
        </w:rPr>
        <w:t xml:space="preserve"> № 1 к настоящему постановлению.</w:t>
      </w:r>
    </w:p>
    <w:p w:rsidR="00290600" w:rsidRPr="003E7100" w:rsidRDefault="003E7100" w:rsidP="00290600">
      <w:pPr>
        <w:numPr>
          <w:ilvl w:val="0"/>
          <w:numId w:val="2"/>
        </w:numPr>
        <w:tabs>
          <w:tab w:val="left" w:pos="851"/>
          <w:tab w:val="left" w:pos="993"/>
        </w:tabs>
        <w:suppressAutoHyphens/>
        <w:autoSpaceDE w:val="0"/>
        <w:autoSpaceDN w:val="0"/>
        <w:adjustRightInd w:val="0"/>
        <w:ind w:left="0" w:firstLine="709"/>
        <w:jc w:val="both"/>
        <w:rPr>
          <w:rFonts w:eastAsia="SimSun" w:cs="Calibri"/>
          <w:kern w:val="2"/>
        </w:rPr>
      </w:pPr>
      <w:r w:rsidRPr="003E7100">
        <w:rPr>
          <w:rFonts w:eastAsia="SimSun" w:cs="Calibri"/>
          <w:kern w:val="2"/>
        </w:rPr>
        <w:t>Обнародовать настоящее постановление.</w:t>
      </w:r>
    </w:p>
    <w:p w:rsidR="00290600" w:rsidRDefault="00290600" w:rsidP="00290600">
      <w:pPr>
        <w:numPr>
          <w:ilvl w:val="0"/>
          <w:numId w:val="2"/>
        </w:numPr>
        <w:tabs>
          <w:tab w:val="left" w:pos="993"/>
        </w:tabs>
        <w:suppressAutoHyphens/>
        <w:spacing w:after="200" w:line="218" w:lineRule="auto"/>
        <w:ind w:hanging="11"/>
        <w:contextualSpacing/>
        <w:jc w:val="both"/>
        <w:rPr>
          <w:rFonts w:eastAsia="SimSun" w:cs="Calibri"/>
          <w:kern w:val="2"/>
        </w:rPr>
      </w:pPr>
      <w:proofErr w:type="gramStart"/>
      <w:r>
        <w:rPr>
          <w:rFonts w:eastAsia="SimSun" w:cs="Calibri"/>
          <w:kern w:val="2"/>
        </w:rPr>
        <w:t>Контроль за</w:t>
      </w:r>
      <w:proofErr w:type="gramEnd"/>
      <w:r>
        <w:rPr>
          <w:rFonts w:eastAsia="SimSun" w:cs="Calibri"/>
          <w:kern w:val="2"/>
        </w:rPr>
        <w:t xml:space="preserve"> выполнением настоящего постановления оставляю за собой.</w:t>
      </w:r>
    </w:p>
    <w:p w:rsidR="00290600" w:rsidRDefault="00290600" w:rsidP="00290600">
      <w:pPr>
        <w:suppressAutoHyphens/>
        <w:spacing w:line="218" w:lineRule="auto"/>
        <w:ind w:firstLine="567"/>
        <w:jc w:val="both"/>
        <w:rPr>
          <w:rFonts w:eastAsia="SimSun" w:cs="Calibri"/>
          <w:kern w:val="2"/>
        </w:rPr>
      </w:pPr>
    </w:p>
    <w:p w:rsidR="00290600" w:rsidRDefault="00290600" w:rsidP="00290600">
      <w:pPr>
        <w:suppressAutoHyphens/>
        <w:spacing w:line="218" w:lineRule="auto"/>
        <w:ind w:firstLine="567"/>
        <w:jc w:val="both"/>
        <w:rPr>
          <w:rFonts w:eastAsia="SimSun" w:cs="Calibri"/>
          <w:kern w:val="2"/>
        </w:rPr>
      </w:pPr>
    </w:p>
    <w:p w:rsidR="00290600" w:rsidRDefault="00290600" w:rsidP="00290600">
      <w:pPr>
        <w:suppressAutoHyphens/>
        <w:spacing w:line="218" w:lineRule="auto"/>
        <w:jc w:val="both"/>
        <w:rPr>
          <w:rFonts w:eastAsia="SimSun" w:cs="Calibri"/>
          <w:kern w:val="2"/>
        </w:rPr>
      </w:pPr>
    </w:p>
    <w:p w:rsidR="00290600" w:rsidRDefault="00290600" w:rsidP="00290600">
      <w:pPr>
        <w:suppressAutoHyphens/>
        <w:spacing w:line="218" w:lineRule="auto"/>
        <w:jc w:val="both"/>
        <w:rPr>
          <w:rFonts w:eastAsia="SimSun" w:cs="Calibri"/>
          <w:kern w:val="2"/>
        </w:rPr>
      </w:pPr>
      <w:r>
        <w:rPr>
          <w:rFonts w:eastAsia="SimSun" w:cs="Calibri"/>
          <w:kern w:val="2"/>
        </w:rPr>
        <w:t xml:space="preserve">Глава Коломыцевского сельского поселения                                </w:t>
      </w:r>
      <w:proofErr w:type="spellStart"/>
      <w:r>
        <w:rPr>
          <w:rFonts w:eastAsia="SimSun" w:cs="Calibri"/>
          <w:kern w:val="2"/>
        </w:rPr>
        <w:t>И.В.Жидкова</w:t>
      </w:r>
      <w:proofErr w:type="spellEnd"/>
    </w:p>
    <w:p w:rsidR="00290600" w:rsidRDefault="00290600" w:rsidP="00290600">
      <w:pPr>
        <w:suppressAutoHyphens/>
        <w:spacing w:line="218" w:lineRule="auto"/>
        <w:jc w:val="both"/>
        <w:rPr>
          <w:rFonts w:eastAsia="SimSun" w:cs="Calibri"/>
          <w:kern w:val="2"/>
        </w:rPr>
      </w:pPr>
    </w:p>
    <w:p w:rsidR="00290600" w:rsidRDefault="00290600" w:rsidP="00290600">
      <w:pPr>
        <w:widowControl w:val="0"/>
        <w:autoSpaceDE w:val="0"/>
        <w:autoSpaceDN w:val="0"/>
        <w:adjustRightInd w:val="0"/>
        <w:jc w:val="right"/>
        <w:rPr>
          <w:sz w:val="24"/>
          <w:szCs w:val="24"/>
          <w:lang w:eastAsia="ru-RU"/>
        </w:rPr>
      </w:pPr>
      <w:r>
        <w:rPr>
          <w:sz w:val="24"/>
          <w:szCs w:val="24"/>
          <w:lang w:eastAsia="ru-RU"/>
        </w:rPr>
        <w:lastRenderedPageBreak/>
        <w:t xml:space="preserve">Приложение </w:t>
      </w:r>
    </w:p>
    <w:p w:rsidR="00290600" w:rsidRDefault="00290600" w:rsidP="00290600">
      <w:pPr>
        <w:widowControl w:val="0"/>
        <w:tabs>
          <w:tab w:val="left" w:pos="4395"/>
        </w:tabs>
        <w:autoSpaceDE w:val="0"/>
        <w:autoSpaceDN w:val="0"/>
        <w:adjustRightInd w:val="0"/>
        <w:jc w:val="right"/>
        <w:rPr>
          <w:sz w:val="24"/>
          <w:szCs w:val="24"/>
          <w:lang w:eastAsia="ru-RU"/>
        </w:rPr>
      </w:pPr>
      <w:r>
        <w:rPr>
          <w:sz w:val="24"/>
          <w:szCs w:val="24"/>
          <w:lang w:eastAsia="ru-RU"/>
        </w:rPr>
        <w:t xml:space="preserve">к постановлению администрации  </w:t>
      </w:r>
    </w:p>
    <w:p w:rsidR="00290600" w:rsidRDefault="00290600" w:rsidP="00290600">
      <w:pPr>
        <w:widowControl w:val="0"/>
        <w:tabs>
          <w:tab w:val="left" w:pos="4395"/>
        </w:tabs>
        <w:autoSpaceDE w:val="0"/>
        <w:autoSpaceDN w:val="0"/>
        <w:adjustRightInd w:val="0"/>
        <w:jc w:val="right"/>
        <w:rPr>
          <w:sz w:val="24"/>
          <w:szCs w:val="24"/>
          <w:lang w:eastAsia="ru-RU"/>
        </w:rPr>
      </w:pPr>
      <w:r>
        <w:rPr>
          <w:sz w:val="24"/>
          <w:szCs w:val="24"/>
          <w:lang w:eastAsia="ru-RU"/>
        </w:rPr>
        <w:t xml:space="preserve">Коломыцевского сельского поселения </w:t>
      </w:r>
    </w:p>
    <w:p w:rsidR="00290600" w:rsidRDefault="00290600" w:rsidP="00290600">
      <w:pPr>
        <w:widowControl w:val="0"/>
        <w:tabs>
          <w:tab w:val="left" w:pos="4395"/>
        </w:tabs>
        <w:autoSpaceDE w:val="0"/>
        <w:autoSpaceDN w:val="0"/>
        <w:adjustRightInd w:val="0"/>
        <w:jc w:val="right"/>
        <w:rPr>
          <w:color w:val="FF0000"/>
          <w:sz w:val="24"/>
          <w:szCs w:val="24"/>
          <w:lang w:eastAsia="ru-RU"/>
        </w:rPr>
      </w:pPr>
      <w:r>
        <w:rPr>
          <w:sz w:val="24"/>
          <w:szCs w:val="24"/>
          <w:lang w:eastAsia="ru-RU"/>
        </w:rPr>
        <w:t xml:space="preserve">от </w:t>
      </w:r>
      <w:r w:rsidR="003E7100">
        <w:rPr>
          <w:sz w:val="24"/>
          <w:szCs w:val="24"/>
          <w:lang w:eastAsia="ru-RU"/>
        </w:rPr>
        <w:t>17.03.2015 г № 15</w:t>
      </w:r>
    </w:p>
    <w:p w:rsidR="00290600" w:rsidRDefault="00290600" w:rsidP="00290600">
      <w:pPr>
        <w:widowControl w:val="0"/>
        <w:autoSpaceDE w:val="0"/>
        <w:autoSpaceDN w:val="0"/>
        <w:adjustRightInd w:val="0"/>
        <w:rPr>
          <w:lang w:eastAsia="ru-RU"/>
        </w:rPr>
      </w:pPr>
    </w:p>
    <w:p w:rsidR="00290600" w:rsidRDefault="00290600" w:rsidP="00290600">
      <w:pPr>
        <w:widowControl w:val="0"/>
        <w:autoSpaceDE w:val="0"/>
        <w:autoSpaceDN w:val="0"/>
        <w:adjustRightInd w:val="0"/>
        <w:ind w:hanging="324"/>
        <w:jc w:val="center"/>
        <w:rPr>
          <w:rFonts w:eastAsia="Times New Roman"/>
          <w:b/>
          <w:bCs/>
          <w:lang w:eastAsia="ru-RU"/>
        </w:rPr>
      </w:pPr>
      <w:r w:rsidRPr="003E7100">
        <w:rPr>
          <w:rFonts w:eastAsia="Times New Roman"/>
          <w:b/>
          <w:bCs/>
          <w:lang w:eastAsia="ru-RU"/>
        </w:rPr>
        <w:t xml:space="preserve">Муниципальная  программа Коломыцевского сельского поселения </w:t>
      </w:r>
    </w:p>
    <w:p w:rsidR="003E7100" w:rsidRPr="003E7100" w:rsidRDefault="003E7100" w:rsidP="00290600">
      <w:pPr>
        <w:widowControl w:val="0"/>
        <w:autoSpaceDE w:val="0"/>
        <w:autoSpaceDN w:val="0"/>
        <w:adjustRightInd w:val="0"/>
        <w:ind w:hanging="324"/>
        <w:jc w:val="center"/>
        <w:rPr>
          <w:rFonts w:eastAsia="Times New Roman"/>
          <w:b/>
          <w:bCs/>
          <w:lang w:eastAsia="ru-RU"/>
        </w:rPr>
      </w:pPr>
      <w:r>
        <w:rPr>
          <w:rFonts w:eastAsia="Times New Roman"/>
          <w:b/>
          <w:bCs/>
          <w:lang w:eastAsia="ru-RU"/>
        </w:rPr>
        <w:t>Лискинского муниципального района Воронежской области</w:t>
      </w:r>
    </w:p>
    <w:p w:rsidR="00290600" w:rsidRPr="003E7100" w:rsidRDefault="00290600" w:rsidP="00290600">
      <w:pPr>
        <w:widowControl w:val="0"/>
        <w:autoSpaceDE w:val="0"/>
        <w:autoSpaceDN w:val="0"/>
        <w:adjustRightInd w:val="0"/>
        <w:ind w:hanging="324"/>
        <w:jc w:val="center"/>
        <w:rPr>
          <w:rFonts w:eastAsia="Times New Roman"/>
          <w:lang w:eastAsia="ru-RU"/>
        </w:rPr>
      </w:pPr>
      <w:r w:rsidRPr="003E7100">
        <w:rPr>
          <w:rFonts w:eastAsia="Times New Roman"/>
          <w:b/>
          <w:bCs/>
          <w:lang w:eastAsia="ru-RU"/>
        </w:rPr>
        <w:t>«Муниципальное управление и гражданское общество»</w:t>
      </w:r>
    </w:p>
    <w:p w:rsidR="003E7100" w:rsidRDefault="003E7100" w:rsidP="00290600">
      <w:pPr>
        <w:jc w:val="center"/>
        <w:rPr>
          <w:rFonts w:eastAsia="Times New Roman"/>
          <w:b/>
          <w:sz w:val="24"/>
          <w:szCs w:val="24"/>
          <w:lang w:eastAsia="ru-RU"/>
        </w:rPr>
      </w:pPr>
    </w:p>
    <w:p w:rsidR="00290600" w:rsidRDefault="00290600" w:rsidP="00290600">
      <w:pPr>
        <w:jc w:val="center"/>
        <w:rPr>
          <w:rFonts w:eastAsia="Times New Roman"/>
          <w:b/>
          <w:sz w:val="24"/>
          <w:szCs w:val="24"/>
          <w:lang w:eastAsia="ru-RU"/>
        </w:rPr>
      </w:pPr>
      <w:r>
        <w:rPr>
          <w:rFonts w:eastAsia="Times New Roman"/>
          <w:b/>
          <w:sz w:val="24"/>
          <w:szCs w:val="24"/>
          <w:lang w:eastAsia="ru-RU"/>
        </w:rPr>
        <w:t xml:space="preserve">Паспорт муниципальной  программы </w:t>
      </w:r>
    </w:p>
    <w:p w:rsidR="00290600" w:rsidRDefault="00290600" w:rsidP="00290600">
      <w:pPr>
        <w:jc w:val="center"/>
        <w:rPr>
          <w:rFonts w:eastAsia="Times New Roman"/>
          <w:b/>
          <w:sz w:val="24"/>
          <w:szCs w:val="24"/>
          <w:lang w:eastAsia="ru-RU"/>
        </w:rPr>
      </w:pPr>
      <w:r>
        <w:rPr>
          <w:rFonts w:eastAsia="Times New Roman"/>
          <w:b/>
          <w:sz w:val="24"/>
          <w:szCs w:val="24"/>
          <w:lang w:eastAsia="ru-RU"/>
        </w:rPr>
        <w:t xml:space="preserve">Коломыцевского сельского поселения </w:t>
      </w:r>
    </w:p>
    <w:p w:rsidR="00290600" w:rsidRDefault="00290600" w:rsidP="00290600">
      <w:pPr>
        <w:jc w:val="center"/>
        <w:rPr>
          <w:rFonts w:eastAsia="Times New Roman"/>
          <w:b/>
          <w:sz w:val="24"/>
          <w:szCs w:val="24"/>
          <w:lang w:eastAsia="ru-RU"/>
        </w:rPr>
      </w:pPr>
      <w:r>
        <w:rPr>
          <w:rFonts w:eastAsia="Times New Roman"/>
          <w:b/>
          <w:sz w:val="24"/>
          <w:szCs w:val="24"/>
          <w:lang w:eastAsia="ru-RU"/>
        </w:rPr>
        <w:t>«Муниципальное управление и гражданское общество»</w:t>
      </w:r>
    </w:p>
    <w:p w:rsidR="00290600" w:rsidRDefault="00290600" w:rsidP="00290600">
      <w:pPr>
        <w:widowControl w:val="0"/>
        <w:autoSpaceDE w:val="0"/>
        <w:autoSpaceDN w:val="0"/>
        <w:adjustRightInd w:val="0"/>
        <w:rPr>
          <w:rFonts w:eastAsia="Times New Roman"/>
          <w:lang w:eastAsia="ru-RU"/>
        </w:rPr>
      </w:pPr>
    </w:p>
    <w:tbl>
      <w:tblPr>
        <w:tblW w:w="10773" w:type="dxa"/>
        <w:tblInd w:w="-459" w:type="dxa"/>
        <w:tblLook w:val="01E0" w:firstRow="1" w:lastRow="1" w:firstColumn="1" w:lastColumn="1" w:noHBand="0" w:noVBand="0"/>
      </w:tblPr>
      <w:tblGrid>
        <w:gridCol w:w="3544"/>
        <w:gridCol w:w="7229"/>
      </w:tblGrid>
      <w:tr w:rsidR="00290600" w:rsidTr="00290600">
        <w:trPr>
          <w:trHeight w:val="630"/>
        </w:trPr>
        <w:tc>
          <w:tcPr>
            <w:tcW w:w="3544"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rPr>
                <w:rFonts w:eastAsia="Times New Roman"/>
                <w:b/>
                <w:sz w:val="24"/>
                <w:szCs w:val="24"/>
                <w:lang w:eastAsia="ru-RU"/>
              </w:rPr>
            </w:pPr>
            <w:r>
              <w:rPr>
                <w:rFonts w:eastAsia="Times New Roman"/>
                <w:b/>
                <w:bCs/>
                <w:sz w:val="24"/>
                <w:szCs w:val="24"/>
                <w:lang w:eastAsia="ru-RU"/>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290600" w:rsidRDefault="00290600">
            <w:pPr>
              <w:spacing w:line="276" w:lineRule="auto"/>
              <w:jc w:val="both"/>
              <w:rPr>
                <w:rFonts w:eastAsia="Times New Roman"/>
                <w:sz w:val="24"/>
                <w:szCs w:val="24"/>
                <w:lang w:eastAsia="ru-RU"/>
              </w:rPr>
            </w:pPr>
            <w:r>
              <w:rPr>
                <w:rFonts w:eastAsia="Times New Roman"/>
                <w:color w:val="000000"/>
                <w:sz w:val="24"/>
                <w:szCs w:val="24"/>
                <w:lang w:eastAsia="ru-RU"/>
              </w:rPr>
              <w:t xml:space="preserve"> «Муниципальное управление и гражданское общество»</w:t>
            </w:r>
          </w:p>
        </w:tc>
      </w:tr>
      <w:tr w:rsidR="00290600" w:rsidTr="00290600">
        <w:trPr>
          <w:trHeight w:val="630"/>
        </w:trPr>
        <w:tc>
          <w:tcPr>
            <w:tcW w:w="3544"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rPr>
                <w:rFonts w:eastAsia="Times New Roman"/>
                <w:b/>
                <w:bCs/>
                <w:sz w:val="24"/>
                <w:szCs w:val="24"/>
                <w:lang w:eastAsia="ru-RU"/>
              </w:rPr>
            </w:pPr>
            <w:r>
              <w:rPr>
                <w:rFonts w:eastAsia="Times New Roman"/>
                <w:b/>
                <w:bCs/>
                <w:sz w:val="24"/>
                <w:szCs w:val="24"/>
                <w:lang w:eastAsia="ru-RU"/>
              </w:rPr>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hideMark/>
          </w:tcPr>
          <w:p w:rsidR="00290600" w:rsidRDefault="00290600">
            <w:pPr>
              <w:spacing w:line="276" w:lineRule="auto"/>
              <w:jc w:val="both"/>
              <w:rPr>
                <w:rFonts w:eastAsia="Times New Roman"/>
                <w:color w:val="000000"/>
                <w:sz w:val="24"/>
                <w:szCs w:val="24"/>
                <w:lang w:eastAsia="ru-RU"/>
              </w:rPr>
            </w:pPr>
            <w:r>
              <w:rPr>
                <w:rFonts w:eastAsia="Times New Roman"/>
                <w:sz w:val="24"/>
                <w:szCs w:val="24"/>
                <w:lang w:eastAsia="ru-RU"/>
              </w:rPr>
              <w:t>Администрация Коломыцевского сельского поселения</w:t>
            </w:r>
          </w:p>
        </w:tc>
      </w:tr>
      <w:tr w:rsidR="00290600" w:rsidTr="00290600">
        <w:trPr>
          <w:trHeight w:val="630"/>
        </w:trPr>
        <w:tc>
          <w:tcPr>
            <w:tcW w:w="3544"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rPr>
                <w:rFonts w:eastAsia="Times New Roman"/>
                <w:b/>
                <w:bCs/>
                <w:sz w:val="24"/>
                <w:szCs w:val="24"/>
                <w:lang w:eastAsia="ru-RU"/>
              </w:rPr>
            </w:pPr>
            <w:r>
              <w:rPr>
                <w:rFonts w:eastAsia="Times New Roman"/>
                <w:b/>
                <w:bCs/>
                <w:sz w:val="24"/>
                <w:szCs w:val="24"/>
                <w:lang w:eastAsia="ru-RU"/>
              </w:rPr>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290600" w:rsidRDefault="00290600">
            <w:pPr>
              <w:spacing w:line="276" w:lineRule="auto"/>
              <w:jc w:val="both"/>
              <w:rPr>
                <w:rFonts w:eastAsia="Times New Roman"/>
                <w:sz w:val="24"/>
                <w:szCs w:val="24"/>
                <w:lang w:eastAsia="ru-RU"/>
              </w:rPr>
            </w:pPr>
            <w:r>
              <w:rPr>
                <w:rFonts w:eastAsia="Times New Roman"/>
                <w:sz w:val="24"/>
                <w:szCs w:val="24"/>
                <w:lang w:eastAsia="ru-RU"/>
              </w:rPr>
              <w:t xml:space="preserve">Отсутствуют </w:t>
            </w:r>
          </w:p>
        </w:tc>
      </w:tr>
      <w:tr w:rsidR="00290600" w:rsidTr="00290600">
        <w:trPr>
          <w:trHeight w:val="630"/>
        </w:trPr>
        <w:tc>
          <w:tcPr>
            <w:tcW w:w="3544"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rPr>
                <w:rFonts w:eastAsia="Times New Roman"/>
                <w:b/>
                <w:bCs/>
                <w:sz w:val="24"/>
                <w:szCs w:val="24"/>
                <w:lang w:eastAsia="ru-RU"/>
              </w:rPr>
            </w:pPr>
            <w:r>
              <w:rPr>
                <w:rFonts w:eastAsia="Times New Roman"/>
                <w:b/>
                <w:bCs/>
                <w:sz w:val="24"/>
                <w:szCs w:val="24"/>
                <w:lang w:eastAsia="ru-RU"/>
              </w:rPr>
              <w:t>Участники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290600" w:rsidRDefault="00290600">
            <w:pPr>
              <w:spacing w:line="276" w:lineRule="auto"/>
              <w:jc w:val="both"/>
              <w:rPr>
                <w:rFonts w:eastAsia="Times New Roman"/>
                <w:sz w:val="24"/>
                <w:szCs w:val="24"/>
                <w:lang w:eastAsia="ru-RU"/>
              </w:rPr>
            </w:pPr>
            <w:r>
              <w:rPr>
                <w:rFonts w:eastAsia="Times New Roman"/>
                <w:sz w:val="24"/>
                <w:szCs w:val="24"/>
                <w:lang w:eastAsia="ru-RU"/>
              </w:rPr>
              <w:t>Администрация Коломыцевского сельского поселения</w:t>
            </w:r>
          </w:p>
        </w:tc>
      </w:tr>
      <w:tr w:rsidR="00290600" w:rsidTr="00290600">
        <w:trPr>
          <w:trHeight w:val="630"/>
        </w:trPr>
        <w:tc>
          <w:tcPr>
            <w:tcW w:w="3544"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rPr>
                <w:rFonts w:eastAsia="Times New Roman"/>
                <w:b/>
                <w:bCs/>
                <w:sz w:val="24"/>
                <w:szCs w:val="24"/>
                <w:lang w:eastAsia="ru-RU"/>
              </w:rPr>
            </w:pPr>
            <w:r>
              <w:rPr>
                <w:rFonts w:eastAsia="Times New Roman"/>
                <w:b/>
                <w:bCs/>
                <w:sz w:val="24"/>
                <w:szCs w:val="24"/>
                <w:lang w:eastAsia="ru-RU"/>
              </w:rPr>
              <w:t>Подпрограммы программы</w:t>
            </w:r>
          </w:p>
        </w:tc>
        <w:tc>
          <w:tcPr>
            <w:tcW w:w="7229" w:type="dxa"/>
            <w:tcBorders>
              <w:top w:val="single" w:sz="4" w:space="0" w:color="auto"/>
              <w:left w:val="single" w:sz="4" w:space="0" w:color="auto"/>
              <w:bottom w:val="single" w:sz="4" w:space="0" w:color="auto"/>
              <w:right w:val="single" w:sz="4" w:space="0" w:color="auto"/>
            </w:tcBorders>
            <w:hideMark/>
          </w:tcPr>
          <w:p w:rsidR="00290600" w:rsidRDefault="00290600">
            <w:pPr>
              <w:spacing w:line="276" w:lineRule="auto"/>
              <w:jc w:val="both"/>
              <w:rPr>
                <w:rFonts w:eastAsia="Times New Roman"/>
                <w:sz w:val="24"/>
                <w:szCs w:val="24"/>
                <w:lang w:eastAsia="ru-RU"/>
              </w:rPr>
            </w:pPr>
            <w:r>
              <w:rPr>
                <w:rFonts w:eastAsia="Times New Roman"/>
                <w:sz w:val="24"/>
                <w:szCs w:val="24"/>
                <w:lang w:eastAsia="ru-RU"/>
              </w:rPr>
              <w:t>1.Функционирование высшего должностного лица местной администрации.</w:t>
            </w:r>
          </w:p>
          <w:p w:rsidR="00290600" w:rsidRDefault="00290600">
            <w:pPr>
              <w:spacing w:line="276" w:lineRule="auto"/>
              <w:jc w:val="both"/>
              <w:rPr>
                <w:rFonts w:eastAsia="Times New Roman"/>
                <w:sz w:val="24"/>
                <w:szCs w:val="24"/>
                <w:lang w:eastAsia="ru-RU"/>
              </w:rPr>
            </w:pPr>
            <w:r>
              <w:rPr>
                <w:rFonts w:eastAsia="Times New Roman"/>
                <w:sz w:val="24"/>
                <w:szCs w:val="24"/>
                <w:lang w:eastAsia="ru-RU"/>
              </w:rPr>
              <w:t>2. Управление в  сфере функций органов местной администрации.</w:t>
            </w:r>
          </w:p>
          <w:p w:rsidR="00290600" w:rsidRDefault="00290600">
            <w:pPr>
              <w:spacing w:line="276" w:lineRule="auto"/>
              <w:jc w:val="both"/>
              <w:rPr>
                <w:rFonts w:eastAsia="Times New Roman"/>
                <w:sz w:val="24"/>
                <w:szCs w:val="24"/>
                <w:lang w:eastAsia="ru-RU"/>
              </w:rPr>
            </w:pPr>
            <w:r>
              <w:rPr>
                <w:rFonts w:eastAsia="Times New Roman"/>
                <w:sz w:val="24"/>
                <w:szCs w:val="24"/>
                <w:lang w:eastAsia="ru-RU"/>
              </w:rPr>
              <w:t>3. Обеспечение реализации муниципальной программы.</w:t>
            </w:r>
          </w:p>
          <w:p w:rsidR="00290600" w:rsidRDefault="00290600">
            <w:pPr>
              <w:spacing w:line="276" w:lineRule="auto"/>
              <w:jc w:val="both"/>
              <w:rPr>
                <w:rFonts w:eastAsia="Times New Roman"/>
                <w:sz w:val="24"/>
                <w:szCs w:val="24"/>
                <w:lang w:eastAsia="ru-RU"/>
              </w:rPr>
            </w:pPr>
            <w:r>
              <w:rPr>
                <w:rFonts w:eastAsia="Times New Roman"/>
                <w:sz w:val="24"/>
                <w:szCs w:val="24"/>
                <w:lang w:eastAsia="ru-RU"/>
              </w:rPr>
              <w:t>4. Повышение устойчивости бюджета поселения.</w:t>
            </w:r>
          </w:p>
          <w:p w:rsidR="00290600" w:rsidRDefault="00290600">
            <w:pPr>
              <w:spacing w:line="276" w:lineRule="auto"/>
              <w:jc w:val="both"/>
              <w:rPr>
                <w:rFonts w:eastAsia="Times New Roman"/>
                <w:sz w:val="24"/>
                <w:szCs w:val="24"/>
                <w:lang w:eastAsia="ru-RU"/>
              </w:rPr>
            </w:pPr>
            <w:r>
              <w:rPr>
                <w:rFonts w:eastAsia="Times New Roman"/>
                <w:sz w:val="24"/>
                <w:szCs w:val="24"/>
                <w:lang w:eastAsia="ru-RU"/>
              </w:rPr>
              <w:t>5. Защита населения и территории поселения от чрезвычайных ситуаций и обеспечение первичных мер пожарной безопасности.</w:t>
            </w:r>
          </w:p>
          <w:p w:rsidR="00290600" w:rsidRDefault="007E6FF2">
            <w:pPr>
              <w:spacing w:line="276" w:lineRule="auto"/>
              <w:jc w:val="both"/>
              <w:rPr>
                <w:rFonts w:eastAsia="Times New Roman"/>
                <w:sz w:val="24"/>
                <w:szCs w:val="24"/>
                <w:lang w:eastAsia="ru-RU"/>
              </w:rPr>
            </w:pPr>
            <w:r>
              <w:rPr>
                <w:rFonts w:eastAsia="Times New Roman"/>
                <w:sz w:val="24"/>
                <w:szCs w:val="24"/>
                <w:lang w:eastAsia="ru-RU"/>
              </w:rPr>
              <w:t>6</w:t>
            </w:r>
            <w:r w:rsidR="00290600">
              <w:rPr>
                <w:rFonts w:eastAsia="Times New Roman"/>
                <w:sz w:val="24"/>
                <w:szCs w:val="24"/>
                <w:lang w:eastAsia="ru-RU"/>
              </w:rPr>
              <w:t>. Финансовое обеспечение муниципальных образований Воронежской области для исполнения переданных полномочий.</w:t>
            </w:r>
          </w:p>
        </w:tc>
      </w:tr>
      <w:tr w:rsidR="00290600" w:rsidTr="00290600">
        <w:trPr>
          <w:trHeight w:val="630"/>
        </w:trPr>
        <w:tc>
          <w:tcPr>
            <w:tcW w:w="3544"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rPr>
                <w:rFonts w:eastAsia="Times New Roman"/>
                <w:b/>
                <w:bCs/>
                <w:sz w:val="24"/>
                <w:szCs w:val="24"/>
                <w:lang w:eastAsia="ru-RU"/>
              </w:rPr>
            </w:pPr>
            <w:r>
              <w:rPr>
                <w:rFonts w:eastAsia="Times New Roman"/>
                <w:b/>
                <w:bCs/>
                <w:sz w:val="24"/>
                <w:szCs w:val="24"/>
                <w:lang w:eastAsia="ru-RU"/>
              </w:rPr>
              <w:t>Цели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1. Совершенствование муниципального управления, повышение его эффективности.</w:t>
            </w:r>
          </w:p>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xml:space="preserve">2. Совершенствование организации муниципальной службы в </w:t>
            </w:r>
            <w:r>
              <w:rPr>
                <w:rFonts w:eastAsia="Times New Roman"/>
                <w:color w:val="000000"/>
                <w:sz w:val="24"/>
                <w:szCs w:val="24"/>
                <w:lang w:eastAsia="ru-RU"/>
              </w:rPr>
              <w:t>Коломыцевском</w:t>
            </w:r>
            <w:r>
              <w:rPr>
                <w:rFonts w:eastAsia="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3. Повышение устойчивости бюджета поселения.</w:t>
            </w:r>
          </w:p>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4. Повышение качества жизни  отдельных категорий населения  Коломыцевского сельского поселения.</w:t>
            </w:r>
          </w:p>
          <w:p w:rsidR="007E6FF2"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4. Защита населения и территории  Коломыцевского сельского поселения от чрезвычайных ситуаций</w:t>
            </w:r>
          </w:p>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5. Организация эффективного первичного воинского учета.</w:t>
            </w:r>
          </w:p>
          <w:p w:rsidR="00290600" w:rsidRDefault="00290600">
            <w:pPr>
              <w:widowControl w:val="0"/>
              <w:autoSpaceDE w:val="0"/>
              <w:autoSpaceDN w:val="0"/>
              <w:adjustRightInd w:val="0"/>
              <w:spacing w:line="276" w:lineRule="auto"/>
              <w:jc w:val="both"/>
              <w:rPr>
                <w:rFonts w:eastAsia="Times New Roman"/>
                <w:sz w:val="24"/>
                <w:szCs w:val="24"/>
                <w:lang w:eastAsia="ru-RU"/>
              </w:rPr>
            </w:pPr>
          </w:p>
        </w:tc>
      </w:tr>
      <w:tr w:rsidR="00290600" w:rsidTr="00290600">
        <w:trPr>
          <w:trHeight w:val="630"/>
        </w:trPr>
        <w:tc>
          <w:tcPr>
            <w:tcW w:w="3544"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rPr>
                <w:rFonts w:eastAsia="Times New Roman"/>
                <w:b/>
                <w:bCs/>
                <w:sz w:val="24"/>
                <w:szCs w:val="24"/>
                <w:lang w:eastAsia="ru-RU"/>
              </w:rPr>
            </w:pPr>
            <w:r>
              <w:rPr>
                <w:rFonts w:eastAsia="Times New Roman"/>
                <w:b/>
                <w:sz w:val="24"/>
                <w:szCs w:val="24"/>
                <w:lang w:eastAsia="ru-RU"/>
              </w:rPr>
              <w:t>Задачи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-совершенствование правовых и организационных основ местного самоуправления, муниципальной службы;</w:t>
            </w:r>
          </w:p>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lastRenderedPageBreak/>
              <w:t>-повышение гражданской активности и заинтересованности населения в осуществлении местного самоуправления;</w:t>
            </w:r>
          </w:p>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-оптимизация штатной численности муниципальных служащих;</w:t>
            </w:r>
          </w:p>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290600" w:rsidRDefault="00290600">
            <w:pPr>
              <w:tabs>
                <w:tab w:val="left" w:pos="59"/>
              </w:tabs>
              <w:spacing w:line="276" w:lineRule="auto"/>
              <w:ind w:right="-2"/>
              <w:jc w:val="both"/>
              <w:rPr>
                <w:b/>
                <w:sz w:val="24"/>
                <w:szCs w:val="24"/>
                <w:lang w:eastAsia="ru-RU"/>
              </w:rPr>
            </w:pPr>
            <w:r>
              <w:rPr>
                <w:sz w:val="24"/>
                <w:szCs w:val="24"/>
                <w:lang w:eastAsia="ru-RU"/>
              </w:rPr>
              <w:t>- повышение  уровня охраны жизни и здоровья людей, общественного порядка, предупреждения правонарушений и повышение уровня их раскрываемости;</w:t>
            </w:r>
          </w:p>
          <w:p w:rsidR="00290600" w:rsidRDefault="00290600">
            <w:pPr>
              <w:tabs>
                <w:tab w:val="left" w:pos="59"/>
              </w:tabs>
              <w:spacing w:line="276" w:lineRule="auto"/>
              <w:ind w:right="-2"/>
              <w:jc w:val="both"/>
              <w:rPr>
                <w:b/>
                <w:sz w:val="24"/>
                <w:szCs w:val="24"/>
                <w:lang w:eastAsia="ru-RU"/>
              </w:rPr>
            </w:pPr>
            <w:r>
              <w:rPr>
                <w:b/>
                <w:sz w:val="24"/>
                <w:szCs w:val="24"/>
                <w:lang w:eastAsia="ru-RU"/>
              </w:rPr>
              <w:t xml:space="preserve">- </w:t>
            </w:r>
            <w:r>
              <w:rPr>
                <w:sz w:val="24"/>
                <w:szCs w:val="24"/>
                <w:lang w:eastAsia="ru-RU"/>
              </w:rPr>
              <w:t>выход на качественно новый уровень организации охраны общественного порядка, раскрываемости преступлений против личности и общества;</w:t>
            </w:r>
          </w:p>
          <w:p w:rsidR="00290600" w:rsidRDefault="00290600">
            <w:pPr>
              <w:spacing w:line="276" w:lineRule="auto"/>
              <w:jc w:val="both"/>
              <w:rPr>
                <w:rFonts w:eastAsia="Times New Roman"/>
                <w:sz w:val="24"/>
                <w:szCs w:val="24"/>
              </w:rPr>
            </w:pPr>
            <w:r>
              <w:rPr>
                <w:rFonts w:eastAsia="Times New Roman"/>
                <w:sz w:val="24"/>
                <w:szCs w:val="24"/>
              </w:rPr>
              <w:t>- 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осуществление первичного воинского учета;</w:t>
            </w:r>
          </w:p>
          <w:p w:rsidR="00290600" w:rsidRDefault="00290600">
            <w:pPr>
              <w:spacing w:line="276" w:lineRule="auto"/>
              <w:rPr>
                <w:rFonts w:eastAsia="Times New Roman"/>
                <w:sz w:val="24"/>
                <w:szCs w:val="24"/>
                <w:lang w:eastAsia="ru-RU"/>
              </w:rPr>
            </w:pPr>
          </w:p>
        </w:tc>
      </w:tr>
      <w:tr w:rsidR="00290600" w:rsidTr="00290600">
        <w:trPr>
          <w:trHeight w:val="630"/>
        </w:trPr>
        <w:tc>
          <w:tcPr>
            <w:tcW w:w="3544"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rPr>
                <w:rFonts w:eastAsia="Times New Roman"/>
                <w:b/>
                <w:sz w:val="24"/>
                <w:szCs w:val="24"/>
                <w:lang w:eastAsia="ru-RU"/>
              </w:rPr>
            </w:pPr>
            <w:r>
              <w:rPr>
                <w:rFonts w:eastAsia="Times New Roman"/>
                <w:b/>
                <w:sz w:val="24"/>
                <w:szCs w:val="24"/>
                <w:lang w:eastAsia="ru-RU"/>
              </w:rPr>
              <w:lastRenderedPageBreak/>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удовлетворенность населения работой органов самоуправления;</w:t>
            </w:r>
          </w:p>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удовлетворенность населения качеством предоставления муниципальных и государственных услуг;</w:t>
            </w:r>
          </w:p>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-эффективность работы подведомственных учреждений;</w:t>
            </w:r>
          </w:p>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-своевременность и полнота выполнения расходных обязательств;</w:t>
            </w:r>
          </w:p>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исполнение бюджета на конец года;</w:t>
            </w:r>
          </w:p>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своевременность и полнота погашения процентных платежей;</w:t>
            </w:r>
          </w:p>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-количество спасенных людей и людей, которым оказана помощь при пожарах, чрезвычайных ситуациях и происшествиях;</w:t>
            </w:r>
          </w:p>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p w:rsidR="00290600" w:rsidRDefault="00290600">
            <w:pPr>
              <w:spacing w:line="276" w:lineRule="auto"/>
              <w:rPr>
                <w:rFonts w:eastAsia="Times New Roman"/>
                <w:sz w:val="24"/>
                <w:szCs w:val="24"/>
                <w:lang w:eastAsia="ru-RU"/>
              </w:rPr>
            </w:pPr>
          </w:p>
        </w:tc>
      </w:tr>
      <w:tr w:rsidR="00290600" w:rsidTr="00290600">
        <w:trPr>
          <w:trHeight w:val="630"/>
        </w:trPr>
        <w:tc>
          <w:tcPr>
            <w:tcW w:w="3544"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rPr>
                <w:rFonts w:eastAsia="Times New Roman"/>
                <w:b/>
                <w:bCs/>
                <w:sz w:val="24"/>
                <w:szCs w:val="24"/>
                <w:lang w:eastAsia="ru-RU"/>
              </w:rPr>
            </w:pPr>
            <w:r>
              <w:rPr>
                <w:rFonts w:eastAsia="Times New Roman"/>
                <w:b/>
                <w:bCs/>
                <w:sz w:val="24"/>
                <w:szCs w:val="24"/>
                <w:lang w:eastAsia="ru-RU"/>
              </w:rPr>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2014-</w:t>
            </w:r>
            <w:r w:rsidRPr="003E7100">
              <w:rPr>
                <w:rFonts w:eastAsia="Times New Roman"/>
                <w:sz w:val="24"/>
                <w:szCs w:val="24"/>
                <w:lang w:eastAsia="ru-RU"/>
              </w:rPr>
              <w:t>2020</w:t>
            </w:r>
            <w:r>
              <w:rPr>
                <w:rFonts w:eastAsia="Times New Roman"/>
                <w:sz w:val="24"/>
                <w:szCs w:val="24"/>
                <w:lang w:eastAsia="ru-RU"/>
              </w:rPr>
              <w:t xml:space="preserve"> годы.</w:t>
            </w:r>
          </w:p>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Этапы не выделяются.</w:t>
            </w:r>
          </w:p>
        </w:tc>
      </w:tr>
      <w:tr w:rsidR="00290600" w:rsidTr="00290600">
        <w:trPr>
          <w:trHeight w:val="630"/>
        </w:trPr>
        <w:tc>
          <w:tcPr>
            <w:tcW w:w="3544"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rPr>
                <w:rFonts w:eastAsia="Times New Roman"/>
                <w:b/>
                <w:sz w:val="24"/>
                <w:szCs w:val="24"/>
                <w:lang w:eastAsia="ru-RU"/>
              </w:rPr>
            </w:pPr>
            <w:r>
              <w:rPr>
                <w:rFonts w:eastAsia="Times New Roman"/>
                <w:b/>
                <w:sz w:val="24"/>
                <w:szCs w:val="24"/>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tcPr>
          <w:p w:rsidR="00290600" w:rsidRPr="003E7100" w:rsidRDefault="00290600">
            <w:pPr>
              <w:spacing w:line="276" w:lineRule="auto"/>
              <w:rPr>
                <w:rFonts w:eastAsia="Times New Roman"/>
                <w:sz w:val="24"/>
                <w:szCs w:val="24"/>
              </w:rPr>
            </w:pPr>
            <w:r>
              <w:rPr>
                <w:rFonts w:eastAsia="Times New Roman"/>
                <w:sz w:val="24"/>
                <w:szCs w:val="24"/>
              </w:rPr>
              <w:t>Объем ассигнований местного бюджета программы 2014-20</w:t>
            </w:r>
            <w:r w:rsidRPr="003E7100">
              <w:rPr>
                <w:rFonts w:eastAsia="Times New Roman"/>
                <w:sz w:val="24"/>
                <w:szCs w:val="24"/>
              </w:rPr>
              <w:t>20</w:t>
            </w:r>
            <w:r>
              <w:rPr>
                <w:rFonts w:eastAsia="Times New Roman"/>
                <w:sz w:val="24"/>
                <w:szCs w:val="24"/>
              </w:rPr>
              <w:t xml:space="preserve"> годы </w:t>
            </w:r>
            <w:r w:rsidRPr="003E7100">
              <w:rPr>
                <w:rFonts w:eastAsia="Times New Roman"/>
                <w:sz w:val="24"/>
                <w:szCs w:val="24"/>
              </w:rPr>
              <w:t xml:space="preserve">13675,1 тыс. рублей, в том числе: </w:t>
            </w:r>
          </w:p>
          <w:p w:rsidR="00290600" w:rsidRPr="003E7100" w:rsidRDefault="00290600">
            <w:pPr>
              <w:spacing w:line="276" w:lineRule="auto"/>
              <w:rPr>
                <w:rFonts w:eastAsia="Times New Roman"/>
                <w:sz w:val="24"/>
                <w:szCs w:val="24"/>
              </w:rPr>
            </w:pPr>
            <w:r w:rsidRPr="003E7100">
              <w:rPr>
                <w:rFonts w:eastAsia="Times New Roman"/>
                <w:sz w:val="24"/>
                <w:szCs w:val="24"/>
              </w:rPr>
              <w:t>2014 год – 1720,6 тыс. рублей;</w:t>
            </w:r>
          </w:p>
          <w:p w:rsidR="00290600" w:rsidRPr="003E7100" w:rsidRDefault="00290600">
            <w:pPr>
              <w:spacing w:line="276" w:lineRule="auto"/>
              <w:rPr>
                <w:rFonts w:eastAsia="Times New Roman"/>
                <w:sz w:val="24"/>
                <w:szCs w:val="24"/>
              </w:rPr>
            </w:pPr>
            <w:r w:rsidRPr="003E7100">
              <w:rPr>
                <w:rFonts w:eastAsia="Times New Roman"/>
                <w:sz w:val="24"/>
                <w:szCs w:val="24"/>
              </w:rPr>
              <w:t>2015 год – 1943,0  тыс. рублей;</w:t>
            </w:r>
          </w:p>
          <w:p w:rsidR="00290600" w:rsidRPr="003E7100" w:rsidRDefault="00290600">
            <w:pPr>
              <w:spacing w:line="276" w:lineRule="auto"/>
              <w:rPr>
                <w:rFonts w:eastAsia="Times New Roman"/>
                <w:sz w:val="24"/>
                <w:szCs w:val="24"/>
              </w:rPr>
            </w:pPr>
            <w:r w:rsidRPr="003E7100">
              <w:rPr>
                <w:rFonts w:eastAsia="Times New Roman"/>
                <w:sz w:val="24"/>
                <w:szCs w:val="24"/>
              </w:rPr>
              <w:t>2016 год – 1985,5 тыс. рублей;</w:t>
            </w:r>
          </w:p>
          <w:p w:rsidR="00290600" w:rsidRPr="003E7100" w:rsidRDefault="00290600">
            <w:pPr>
              <w:spacing w:line="276" w:lineRule="auto"/>
              <w:rPr>
                <w:sz w:val="24"/>
                <w:szCs w:val="24"/>
              </w:rPr>
            </w:pPr>
            <w:r w:rsidRPr="003E7100">
              <w:rPr>
                <w:sz w:val="24"/>
                <w:szCs w:val="24"/>
              </w:rPr>
              <w:t>2017 год – 2006,5 тыс. рублей;</w:t>
            </w:r>
          </w:p>
          <w:p w:rsidR="00290600" w:rsidRPr="003E7100" w:rsidRDefault="00290600">
            <w:pPr>
              <w:spacing w:line="276" w:lineRule="auto"/>
              <w:rPr>
                <w:sz w:val="24"/>
                <w:szCs w:val="24"/>
              </w:rPr>
            </w:pPr>
            <w:r w:rsidRPr="003E7100">
              <w:rPr>
                <w:sz w:val="24"/>
                <w:szCs w:val="24"/>
              </w:rPr>
              <w:t>2018 год – 2006,5 тыс. рублей;</w:t>
            </w:r>
          </w:p>
          <w:p w:rsidR="00290600" w:rsidRPr="003E7100" w:rsidRDefault="00290600">
            <w:pPr>
              <w:spacing w:line="276" w:lineRule="auto"/>
              <w:rPr>
                <w:sz w:val="24"/>
                <w:szCs w:val="24"/>
              </w:rPr>
            </w:pPr>
            <w:r w:rsidRPr="003E7100">
              <w:rPr>
                <w:sz w:val="24"/>
                <w:szCs w:val="24"/>
              </w:rPr>
              <w:t>2019 год – 2006,5 тыс. рублей;</w:t>
            </w:r>
          </w:p>
          <w:p w:rsidR="00290600" w:rsidRDefault="00290600">
            <w:pPr>
              <w:spacing w:line="276" w:lineRule="auto"/>
              <w:rPr>
                <w:sz w:val="24"/>
                <w:szCs w:val="24"/>
              </w:rPr>
            </w:pPr>
            <w:r w:rsidRPr="003E7100">
              <w:rPr>
                <w:sz w:val="24"/>
                <w:szCs w:val="24"/>
              </w:rPr>
              <w:t>2020 год – 2006,5 тыс. рублей.</w:t>
            </w:r>
          </w:p>
          <w:p w:rsidR="00290600" w:rsidRDefault="00290600">
            <w:pPr>
              <w:spacing w:line="276" w:lineRule="auto"/>
              <w:rPr>
                <w:rFonts w:eastAsia="Times New Roman"/>
                <w:sz w:val="24"/>
                <w:szCs w:val="24"/>
              </w:rPr>
            </w:pPr>
          </w:p>
        </w:tc>
      </w:tr>
      <w:tr w:rsidR="00290600" w:rsidTr="00290600">
        <w:trPr>
          <w:trHeight w:val="630"/>
        </w:trPr>
        <w:tc>
          <w:tcPr>
            <w:tcW w:w="3544"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rPr>
                <w:rFonts w:eastAsia="Times New Roman"/>
                <w:b/>
                <w:sz w:val="24"/>
                <w:szCs w:val="24"/>
                <w:lang w:eastAsia="ru-RU"/>
              </w:rPr>
            </w:pPr>
            <w:r>
              <w:rPr>
                <w:rFonts w:eastAsia="Times New Roman"/>
                <w:b/>
                <w:sz w:val="24"/>
                <w:szCs w:val="24"/>
                <w:lang w:eastAsia="ru-RU"/>
              </w:rPr>
              <w:lastRenderedPageBreak/>
              <w:t>Ожидаемые результаты</w:t>
            </w:r>
          </w:p>
        </w:tc>
        <w:tc>
          <w:tcPr>
            <w:tcW w:w="7229"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-повышение эффективности деятельности органов местного самоуправления;</w:t>
            </w:r>
          </w:p>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повышение доверия населения к власти;</w:t>
            </w:r>
          </w:p>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высокая  результативность деятельности  администрации  Коломыцевского сельского поселения;</w:t>
            </w:r>
          </w:p>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достижение устойчивости бюджета;</w:t>
            </w:r>
          </w:p>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xml:space="preserve">- </w:t>
            </w:r>
            <w:r w:rsidR="007E6FF2">
              <w:rPr>
                <w:rFonts w:eastAsia="Times New Roman"/>
                <w:sz w:val="24"/>
                <w:szCs w:val="24"/>
                <w:lang w:eastAsia="ru-RU"/>
              </w:rPr>
              <w:t>уменьшение количества пожаров, снижение рисков возникновения и смягчение последствий чрезвычайных ситуаций;</w:t>
            </w:r>
          </w:p>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снижение числа травмированных и погибших на пожарах;</w:t>
            </w:r>
          </w:p>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создание необходимых условий для обеспечения пожарной безопасности, защиты жизни и здоровья граждан;</w:t>
            </w:r>
          </w:p>
          <w:p w:rsidR="00290600" w:rsidRDefault="00290600">
            <w:pPr>
              <w:spacing w:line="276" w:lineRule="auto"/>
              <w:rPr>
                <w:rFonts w:eastAsia="Times New Roman"/>
                <w:sz w:val="24"/>
                <w:szCs w:val="24"/>
                <w:lang w:eastAsia="ru-RU"/>
              </w:rPr>
            </w:pPr>
          </w:p>
        </w:tc>
      </w:tr>
    </w:tbl>
    <w:p w:rsidR="00290600" w:rsidRDefault="00290600" w:rsidP="00290600">
      <w:pPr>
        <w:suppressAutoHyphens/>
        <w:jc w:val="center"/>
        <w:rPr>
          <w:rFonts w:eastAsia="SimSun" w:cs="Calibri"/>
          <w:b/>
          <w:kern w:val="2"/>
        </w:rPr>
      </w:pPr>
    </w:p>
    <w:p w:rsidR="00290600" w:rsidRDefault="00290600" w:rsidP="00290600">
      <w:pPr>
        <w:suppressAutoHyphens/>
        <w:jc w:val="center"/>
        <w:rPr>
          <w:rFonts w:eastAsia="SimSun" w:cs="Calibri"/>
          <w:b/>
          <w:kern w:val="2"/>
          <w:sz w:val="24"/>
          <w:szCs w:val="24"/>
        </w:rPr>
      </w:pPr>
      <w:r>
        <w:rPr>
          <w:rFonts w:eastAsia="SimSun" w:cs="Calibri"/>
          <w:b/>
          <w:kern w:val="2"/>
          <w:sz w:val="24"/>
          <w:szCs w:val="24"/>
        </w:rPr>
        <w:t xml:space="preserve">1. Характеристика сферы реализации муниципальной программы  </w:t>
      </w:r>
    </w:p>
    <w:p w:rsidR="00290600" w:rsidRDefault="00290600" w:rsidP="00290600">
      <w:pPr>
        <w:suppressAutoHyphens/>
        <w:jc w:val="center"/>
        <w:rPr>
          <w:rFonts w:eastAsia="SimSun" w:cs="Calibri"/>
          <w:kern w:val="2"/>
          <w:sz w:val="24"/>
          <w:szCs w:val="24"/>
        </w:rPr>
      </w:pPr>
    </w:p>
    <w:p w:rsidR="00290600" w:rsidRDefault="00290600" w:rsidP="00290600">
      <w:pPr>
        <w:suppressAutoHyphens/>
        <w:ind w:firstLine="709"/>
        <w:jc w:val="both"/>
        <w:rPr>
          <w:rFonts w:eastAsia="SimSun" w:cs="Calibri"/>
          <w:kern w:val="2"/>
          <w:sz w:val="24"/>
          <w:szCs w:val="24"/>
        </w:rPr>
      </w:pPr>
      <w:r>
        <w:rPr>
          <w:rFonts w:eastAsia="SimSun" w:cs="Calibri"/>
          <w:kern w:val="2"/>
          <w:sz w:val="24"/>
          <w:szCs w:val="24"/>
        </w:rPr>
        <w:t xml:space="preserve">Развитие местного самоуправления и гражданского общества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290600" w:rsidRDefault="00290600" w:rsidP="00290600">
      <w:pPr>
        <w:suppressAutoHyphens/>
        <w:ind w:firstLine="709"/>
        <w:rPr>
          <w:rFonts w:eastAsia="SimSun" w:cs="Calibri"/>
          <w:kern w:val="2"/>
          <w:sz w:val="24"/>
          <w:szCs w:val="24"/>
        </w:rPr>
      </w:pPr>
      <w:proofErr w:type="gramStart"/>
      <w:r>
        <w:rPr>
          <w:rFonts w:eastAsia="SimSun" w:cs="Calibri"/>
          <w:kern w:val="2"/>
          <w:sz w:val="24"/>
          <w:szCs w:val="24"/>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w:t>
      </w:r>
      <w:proofErr w:type="gramEnd"/>
      <w:r>
        <w:rPr>
          <w:rFonts w:eastAsia="SimSun" w:cs="Calibri"/>
          <w:kern w:val="2"/>
          <w:sz w:val="24"/>
          <w:szCs w:val="24"/>
        </w:rPr>
        <w:t xml:space="preserve">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290600" w:rsidRDefault="00290600" w:rsidP="00290600">
      <w:pPr>
        <w:suppressAutoHyphens/>
        <w:ind w:firstLine="709"/>
        <w:jc w:val="both"/>
        <w:rPr>
          <w:rFonts w:eastAsia="SimSun" w:cs="Calibri"/>
          <w:kern w:val="2"/>
          <w:sz w:val="24"/>
          <w:szCs w:val="24"/>
        </w:rPr>
      </w:pPr>
      <w:r>
        <w:rPr>
          <w:rFonts w:eastAsia="SimSun" w:cs="Calibri"/>
          <w:kern w:val="2"/>
          <w:sz w:val="24"/>
          <w:szCs w:val="24"/>
        </w:rPr>
        <w:t xml:space="preserve">В связи с этим развитие и совершенствование муниципальной службы и муниципального управления и гражданского общества является одним из условий повышения эффективности взаимодействия общества и власти. </w:t>
      </w:r>
    </w:p>
    <w:p w:rsidR="00290600" w:rsidRDefault="00290600" w:rsidP="00290600">
      <w:pPr>
        <w:suppressAutoHyphens/>
        <w:ind w:firstLine="709"/>
        <w:jc w:val="both"/>
        <w:rPr>
          <w:rFonts w:eastAsia="SimSun" w:cs="Calibri"/>
          <w:kern w:val="2"/>
          <w:sz w:val="24"/>
          <w:szCs w:val="24"/>
        </w:rPr>
      </w:pPr>
      <w:r>
        <w:rPr>
          <w:rFonts w:eastAsia="SimSun" w:cs="Calibri"/>
          <w:kern w:val="2"/>
          <w:sz w:val="24"/>
          <w:szCs w:val="24"/>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290600" w:rsidRDefault="00290600" w:rsidP="00290600">
      <w:pPr>
        <w:suppressAutoHyphens/>
        <w:ind w:firstLine="709"/>
        <w:rPr>
          <w:rFonts w:eastAsia="SimSun" w:cs="Calibri"/>
          <w:kern w:val="2"/>
          <w:sz w:val="24"/>
          <w:szCs w:val="24"/>
        </w:rPr>
      </w:pPr>
      <w:proofErr w:type="gramStart"/>
      <w:r>
        <w:rPr>
          <w:rFonts w:eastAsia="SimSun" w:cs="Calibri"/>
          <w:color w:val="000000"/>
          <w:kern w:val="2"/>
          <w:sz w:val="24"/>
          <w:szCs w:val="24"/>
        </w:rPr>
        <w:t xml:space="preserve">В целях обеспечения эффективной деятельности органов местного самоуправления Воронежской области </w:t>
      </w:r>
      <w:r>
        <w:rPr>
          <w:rFonts w:eastAsia="SimSun" w:cs="Calibri"/>
          <w:kern w:val="2"/>
          <w:sz w:val="24"/>
          <w:szCs w:val="24"/>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w:t>
      </w:r>
      <w:proofErr w:type="gramEnd"/>
      <w:r>
        <w:rPr>
          <w:rFonts w:eastAsia="SimSun" w:cs="Calibri"/>
          <w:kern w:val="2"/>
          <w:sz w:val="24"/>
          <w:szCs w:val="24"/>
        </w:rPr>
        <w:t xml:space="preserve"> Российской Федерации от 28.04.2008 № 607 «Об оценке </w:t>
      </w:r>
      <w:proofErr w:type="gramStart"/>
      <w:r>
        <w:rPr>
          <w:rFonts w:eastAsia="SimSun" w:cs="Calibri"/>
          <w:kern w:val="2"/>
          <w:sz w:val="24"/>
          <w:szCs w:val="24"/>
        </w:rPr>
        <w:t>эффективности деятельности органов местного самоуправления городских округов</w:t>
      </w:r>
      <w:proofErr w:type="gramEnd"/>
      <w:r>
        <w:rPr>
          <w:rFonts w:eastAsia="SimSun" w:cs="Calibri"/>
          <w:kern w:val="2"/>
          <w:sz w:val="24"/>
          <w:szCs w:val="24"/>
        </w:rPr>
        <w:t xml:space="preserve"> и муниципальных районов» и подпункта «и» пункта 2 Указа Президента Российской Федерации от 07.05.2012 № 601 «Об основных направлениях совершенствования системы </w:t>
      </w:r>
      <w:r>
        <w:rPr>
          <w:rFonts w:eastAsia="SimSun" w:cs="Calibri"/>
          <w:kern w:val="2"/>
          <w:sz w:val="24"/>
          <w:szCs w:val="24"/>
        </w:rPr>
        <w:lastRenderedPageBreak/>
        <w:t>государственного управления» утверждена система оценки эффективности деятельности органов местного самоуправления.</w:t>
      </w:r>
    </w:p>
    <w:p w:rsidR="00290600" w:rsidRDefault="00290600" w:rsidP="00290600">
      <w:pPr>
        <w:suppressAutoHyphens/>
        <w:ind w:firstLine="709"/>
        <w:jc w:val="both"/>
        <w:rPr>
          <w:rFonts w:eastAsia="SimSun" w:cs="Calibri"/>
          <w:kern w:val="2"/>
          <w:sz w:val="24"/>
          <w:szCs w:val="24"/>
        </w:rPr>
      </w:pPr>
      <w:r>
        <w:rPr>
          <w:rFonts w:eastAsia="SimSun" w:cs="Calibri"/>
          <w:kern w:val="2"/>
          <w:sz w:val="24"/>
          <w:szCs w:val="24"/>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290600" w:rsidRDefault="00290600" w:rsidP="00290600">
      <w:pPr>
        <w:suppressAutoHyphens/>
        <w:ind w:firstLine="709"/>
        <w:jc w:val="both"/>
        <w:rPr>
          <w:rFonts w:eastAsia="SimSun" w:cs="Calibri"/>
          <w:kern w:val="2"/>
          <w:sz w:val="24"/>
          <w:szCs w:val="24"/>
        </w:rPr>
      </w:pPr>
      <w:r>
        <w:rPr>
          <w:rFonts w:eastAsia="SimSun" w:cs="Calibri"/>
          <w:kern w:val="2"/>
          <w:sz w:val="24"/>
          <w:szCs w:val="24"/>
        </w:rPr>
        <w:t xml:space="preserve">оценка результативности деятельности (на основе количественных показателей и их динамики); </w:t>
      </w:r>
    </w:p>
    <w:p w:rsidR="00290600" w:rsidRDefault="00290600" w:rsidP="00290600">
      <w:pPr>
        <w:suppressAutoHyphens/>
        <w:ind w:firstLine="709"/>
        <w:jc w:val="both"/>
        <w:rPr>
          <w:rFonts w:eastAsia="SimSun" w:cs="Calibri"/>
          <w:kern w:val="2"/>
          <w:sz w:val="24"/>
          <w:szCs w:val="24"/>
        </w:rPr>
      </w:pPr>
      <w:r>
        <w:rPr>
          <w:rFonts w:eastAsia="SimSun" w:cs="Calibri"/>
          <w:kern w:val="2"/>
          <w:sz w:val="24"/>
          <w:szCs w:val="24"/>
        </w:rPr>
        <w:t xml:space="preserve">оценка удовлетворенности населения деятельностью органов местного самоуправления. </w:t>
      </w:r>
    </w:p>
    <w:p w:rsidR="00290600" w:rsidRDefault="00290600" w:rsidP="00290600">
      <w:pPr>
        <w:suppressAutoHyphens/>
        <w:ind w:firstLine="709"/>
        <w:jc w:val="both"/>
        <w:rPr>
          <w:rFonts w:eastAsia="SimSun" w:cs="Calibri"/>
          <w:kern w:val="2"/>
          <w:sz w:val="24"/>
          <w:szCs w:val="24"/>
        </w:rPr>
      </w:pPr>
      <w:r>
        <w:rPr>
          <w:rFonts w:eastAsia="SimSun" w:cs="Calibri"/>
          <w:kern w:val="2"/>
          <w:sz w:val="24"/>
          <w:szCs w:val="24"/>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организация муниципального управления.</w:t>
      </w:r>
    </w:p>
    <w:p w:rsidR="00290600" w:rsidRDefault="00290600" w:rsidP="00290600">
      <w:pPr>
        <w:suppressAutoHyphens/>
        <w:ind w:firstLine="709"/>
        <w:jc w:val="both"/>
        <w:rPr>
          <w:rFonts w:eastAsia="SimSun" w:cs="Calibri"/>
          <w:kern w:val="2"/>
          <w:sz w:val="24"/>
          <w:szCs w:val="24"/>
        </w:rPr>
      </w:pPr>
      <w:r>
        <w:rPr>
          <w:rFonts w:eastAsia="SimSun" w:cs="Calibri"/>
          <w:kern w:val="2"/>
          <w:sz w:val="24"/>
          <w:szCs w:val="24"/>
        </w:rPr>
        <w:t xml:space="preserve">В </w:t>
      </w:r>
      <w:proofErr w:type="gramStart"/>
      <w:r>
        <w:rPr>
          <w:rFonts w:eastAsia="SimSun" w:cs="Calibri"/>
          <w:kern w:val="2"/>
          <w:sz w:val="24"/>
          <w:szCs w:val="24"/>
        </w:rPr>
        <w:t>целом</w:t>
      </w:r>
      <w:proofErr w:type="gramEnd"/>
      <w:r>
        <w:rPr>
          <w:rFonts w:eastAsia="SimSun" w:cs="Calibri"/>
          <w:kern w:val="2"/>
          <w:sz w:val="24"/>
          <w:szCs w:val="24"/>
        </w:rPr>
        <w:t xml:space="preserve">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290600" w:rsidRDefault="00290600" w:rsidP="00290600">
      <w:pPr>
        <w:suppressAutoHyphens/>
        <w:ind w:firstLine="709"/>
        <w:jc w:val="both"/>
        <w:rPr>
          <w:rFonts w:eastAsia="SimSun" w:cs="Calibri"/>
          <w:kern w:val="2"/>
          <w:sz w:val="24"/>
          <w:szCs w:val="24"/>
        </w:rPr>
      </w:pPr>
      <w:r>
        <w:rPr>
          <w:rFonts w:eastAsia="SimSun" w:cs="Calibri"/>
          <w:kern w:val="2"/>
          <w:sz w:val="24"/>
          <w:szCs w:val="24"/>
        </w:rPr>
        <w:t xml:space="preserve">Вместе с тем, 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290600" w:rsidRDefault="00290600" w:rsidP="00290600">
      <w:pPr>
        <w:suppressAutoHyphens/>
        <w:ind w:firstLine="709"/>
        <w:jc w:val="both"/>
        <w:rPr>
          <w:rFonts w:eastAsia="SimSun" w:cs="Calibri"/>
          <w:kern w:val="2"/>
          <w:sz w:val="24"/>
          <w:szCs w:val="24"/>
        </w:rPr>
      </w:pPr>
      <w:proofErr w:type="gramStart"/>
      <w:r>
        <w:rPr>
          <w:rFonts w:eastAsia="SimSun" w:cs="Calibri"/>
          <w:kern w:val="2"/>
          <w:sz w:val="24"/>
          <w:szCs w:val="24"/>
        </w:rPr>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Коломыцевского сельского поселения Лискинского муниципального района в разделе «Приём обращений»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roofErr w:type="gramEnd"/>
    </w:p>
    <w:p w:rsidR="00290600" w:rsidRDefault="00290600" w:rsidP="00290600">
      <w:pPr>
        <w:suppressAutoHyphens/>
        <w:ind w:firstLine="709"/>
        <w:jc w:val="both"/>
        <w:rPr>
          <w:rFonts w:eastAsia="SimSun" w:cs="Calibri"/>
          <w:kern w:val="2"/>
          <w:sz w:val="24"/>
          <w:szCs w:val="24"/>
        </w:rPr>
      </w:pPr>
      <w:r>
        <w:rPr>
          <w:rFonts w:eastAsia="SimSun" w:cs="Calibri"/>
          <w:kern w:val="2"/>
          <w:sz w:val="24"/>
          <w:szCs w:val="24"/>
        </w:rPr>
        <w:t>Применение информационных технологий позволит выйти на новый качественный уровень организации муниципального управления.</w:t>
      </w:r>
    </w:p>
    <w:p w:rsidR="00290600" w:rsidRDefault="00290600" w:rsidP="00290600">
      <w:pPr>
        <w:suppressAutoHyphens/>
        <w:ind w:firstLine="709"/>
        <w:jc w:val="both"/>
        <w:rPr>
          <w:rFonts w:eastAsia="SimSun" w:cs="Calibri"/>
          <w:kern w:val="2"/>
          <w:sz w:val="24"/>
          <w:szCs w:val="24"/>
        </w:rPr>
      </w:pPr>
      <w:r>
        <w:rPr>
          <w:rFonts w:eastAsia="SimSun" w:cs="Calibri"/>
          <w:kern w:val="2"/>
          <w:sz w:val="24"/>
          <w:szCs w:val="24"/>
        </w:rPr>
        <w:t xml:space="preserve">Повысится результативность муниципального управления при организации </w:t>
      </w:r>
      <w:proofErr w:type="gramStart"/>
      <w:r>
        <w:rPr>
          <w:rFonts w:eastAsia="SimSun" w:cs="Calibri"/>
          <w:kern w:val="2"/>
          <w:sz w:val="24"/>
          <w:szCs w:val="24"/>
        </w:rPr>
        <w:t>оценки эффективности  деятельности органов  местного самоуправления</w:t>
      </w:r>
      <w:proofErr w:type="gramEnd"/>
      <w:r>
        <w:rPr>
          <w:rFonts w:eastAsia="SimSun" w:cs="Calibri"/>
          <w:kern w:val="2"/>
          <w:sz w:val="24"/>
          <w:szCs w:val="24"/>
        </w:rPr>
        <w:t>.</w:t>
      </w:r>
    </w:p>
    <w:p w:rsidR="00290600" w:rsidRDefault="00290600" w:rsidP="00290600">
      <w:pPr>
        <w:suppressAutoHyphens/>
        <w:ind w:firstLine="709"/>
        <w:jc w:val="both"/>
        <w:rPr>
          <w:rFonts w:eastAsia="SimSun" w:cs="Calibri"/>
          <w:kern w:val="2"/>
          <w:sz w:val="24"/>
          <w:szCs w:val="24"/>
        </w:rPr>
      </w:pPr>
      <w:r>
        <w:rPr>
          <w:rFonts w:eastAsia="SimSun" w:cs="Calibri"/>
          <w:kern w:val="2"/>
          <w:sz w:val="24"/>
          <w:szCs w:val="24"/>
        </w:rPr>
        <w:t xml:space="preserve">Эффективность </w:t>
      </w:r>
      <w:proofErr w:type="gramStart"/>
      <w:r>
        <w:rPr>
          <w:rFonts w:eastAsia="SimSun" w:cs="Calibri"/>
          <w:kern w:val="2"/>
          <w:sz w:val="24"/>
          <w:szCs w:val="24"/>
        </w:rPr>
        <w:t>осуществления оценки  деятельности  органов местного самоуправления</w:t>
      </w:r>
      <w:proofErr w:type="gramEnd"/>
      <w:r>
        <w:rPr>
          <w:rFonts w:eastAsia="SimSun" w:cs="Calibri"/>
          <w:kern w:val="2"/>
          <w:sz w:val="24"/>
          <w:szCs w:val="24"/>
        </w:rPr>
        <w:t xml:space="preserve"> напрямую зависит от изучения системы муниципального управления на местах.</w:t>
      </w:r>
    </w:p>
    <w:p w:rsidR="00290600" w:rsidRDefault="00290600" w:rsidP="00290600">
      <w:pPr>
        <w:suppressAutoHyphens/>
        <w:ind w:firstLine="709"/>
        <w:jc w:val="both"/>
        <w:rPr>
          <w:rFonts w:eastAsia="SimSun" w:cs="Calibri"/>
          <w:kern w:val="2"/>
          <w:sz w:val="24"/>
          <w:szCs w:val="24"/>
        </w:rPr>
      </w:pPr>
      <w:proofErr w:type="gramStart"/>
      <w:r>
        <w:rPr>
          <w:rFonts w:eastAsia="SimSun" w:cs="Calibri"/>
          <w:kern w:val="2"/>
          <w:sz w:val="24"/>
          <w:szCs w:val="24"/>
        </w:rPr>
        <w:t xml:space="preserve">Изучение деятельности позволяет определить зоны, требующие приоритетного внимания администрации  Коломыцевского сельского поселения, сформировать  перечень мероприятий по повышению результативности деятельности  администрации  Коломыцевского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roofErr w:type="gramEnd"/>
    </w:p>
    <w:p w:rsidR="00290600" w:rsidRDefault="00290600" w:rsidP="00290600">
      <w:pPr>
        <w:suppressAutoHyphens/>
        <w:ind w:firstLine="709"/>
        <w:jc w:val="both"/>
        <w:rPr>
          <w:rFonts w:eastAsia="SimSun" w:cs="Calibri"/>
          <w:kern w:val="2"/>
          <w:sz w:val="24"/>
          <w:szCs w:val="24"/>
        </w:rPr>
      </w:pPr>
      <w:r>
        <w:rPr>
          <w:rFonts w:eastAsia="SimSun" w:cs="Calibri"/>
          <w:kern w:val="2"/>
          <w:sz w:val="24"/>
          <w:szCs w:val="24"/>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гражданского общества. В связи с этим, особо актуальным являются вопросы формирования кадрового потенциала и обеспечение системности</w:t>
      </w:r>
    </w:p>
    <w:p w:rsidR="00290600" w:rsidRDefault="00290600" w:rsidP="00290600">
      <w:pPr>
        <w:suppressAutoHyphens/>
        <w:jc w:val="both"/>
        <w:rPr>
          <w:rFonts w:eastAsia="SimSun" w:cs="Calibri"/>
          <w:kern w:val="2"/>
          <w:sz w:val="24"/>
          <w:szCs w:val="24"/>
        </w:rPr>
      </w:pPr>
      <w:r>
        <w:rPr>
          <w:rFonts w:eastAsia="SimSun" w:cs="Calibri"/>
          <w:kern w:val="2"/>
          <w:sz w:val="24"/>
          <w:szCs w:val="24"/>
        </w:rPr>
        <w:t xml:space="preserve">практической подготовки кадров, способных эффективно работать в органах муниципального управления. </w:t>
      </w:r>
    </w:p>
    <w:p w:rsidR="00290600" w:rsidRDefault="00290600" w:rsidP="00290600">
      <w:pPr>
        <w:suppressAutoHyphens/>
        <w:ind w:firstLine="709"/>
        <w:jc w:val="both"/>
        <w:rPr>
          <w:rFonts w:eastAsia="SimSun" w:cs="Calibri"/>
          <w:kern w:val="2"/>
          <w:sz w:val="24"/>
          <w:szCs w:val="24"/>
        </w:rPr>
      </w:pPr>
      <w:r>
        <w:rPr>
          <w:rFonts w:eastAsia="SimSun" w:cs="Calibri"/>
          <w:kern w:val="2"/>
          <w:sz w:val="24"/>
          <w:szCs w:val="24"/>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гражданского общества в  Коломыцевском сельском поселении.</w:t>
      </w:r>
    </w:p>
    <w:p w:rsidR="00290600" w:rsidRDefault="00290600" w:rsidP="00290600">
      <w:pPr>
        <w:suppressAutoHyphens/>
        <w:ind w:firstLine="709"/>
        <w:jc w:val="both"/>
        <w:rPr>
          <w:rFonts w:eastAsia="SimSun" w:cs="Calibri"/>
          <w:kern w:val="2"/>
          <w:sz w:val="24"/>
          <w:szCs w:val="24"/>
        </w:rPr>
      </w:pPr>
      <w:r>
        <w:rPr>
          <w:rFonts w:eastAsia="SimSun" w:cs="Calibri"/>
          <w:kern w:val="2"/>
          <w:sz w:val="24"/>
          <w:szCs w:val="24"/>
        </w:rPr>
        <w:t>Основными рисками, связанными с развитием муниципального управления и муниципальной службы в  Коломыцевском сельском поселении являются:</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наличие коррупционных факторов;</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 xml:space="preserve">нестабильные социально-экономические процессы в  Коломыцевском сельском поселении. </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Для снижения рисков необходимо осуществление запланированных основных мероприятий программы.</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Оценка данных рисков – риски низкие.</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lastRenderedPageBreak/>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w:t>
      </w:r>
      <w:proofErr w:type="gramStart"/>
      <w:r>
        <w:rPr>
          <w:rFonts w:eastAsia="SimSun" w:cs="Calibri"/>
          <w:kern w:val="2"/>
          <w:sz w:val="24"/>
          <w:szCs w:val="24"/>
        </w:rPr>
        <w:t>обязана</w:t>
      </w:r>
      <w:proofErr w:type="gramEnd"/>
      <w:r>
        <w:rPr>
          <w:rFonts w:eastAsia="SimSun" w:cs="Calibri"/>
          <w:kern w:val="2"/>
          <w:sz w:val="24"/>
          <w:szCs w:val="24"/>
        </w:rPr>
        <w:t xml:space="preserve"> обеспечить защиту населения и территории поселения от факторов чрезвычайного характера. </w:t>
      </w:r>
    </w:p>
    <w:p w:rsidR="00290600" w:rsidRDefault="00290600" w:rsidP="00290600">
      <w:pPr>
        <w:ind w:firstLine="720"/>
        <w:rPr>
          <w:rFonts w:eastAsia="Times New Roman"/>
          <w:sz w:val="24"/>
          <w:szCs w:val="24"/>
        </w:rPr>
      </w:pPr>
      <w:r>
        <w:rPr>
          <w:rFonts w:eastAsia="Times New Roman"/>
          <w:sz w:val="24"/>
          <w:szCs w:val="24"/>
        </w:rPr>
        <w:t>На территории  Коломыцевского сельского поселения  существуют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паводка, снегопада, шквалистого ветра, засухи, лесных пожаров. Техногенную угрозу представляют потенциально опасный  объект:</w:t>
      </w:r>
      <w:r>
        <w:rPr>
          <w:rFonts w:eastAsia="Times New Roman"/>
          <w:sz w:val="24"/>
          <w:szCs w:val="24"/>
        </w:rPr>
        <w:br/>
        <w:t xml:space="preserve">       </w:t>
      </w:r>
      <w:proofErr w:type="spellStart"/>
      <w:r>
        <w:rPr>
          <w:rFonts w:eastAsia="Times New Roman"/>
          <w:sz w:val="24"/>
          <w:szCs w:val="24"/>
        </w:rPr>
        <w:t>Нововоронежская</w:t>
      </w:r>
      <w:proofErr w:type="spellEnd"/>
      <w:r>
        <w:rPr>
          <w:rFonts w:eastAsia="Times New Roman"/>
          <w:sz w:val="24"/>
          <w:szCs w:val="24"/>
        </w:rPr>
        <w:t xml:space="preserve"> атомная электростанция. 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 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w:t>
      </w:r>
      <w:proofErr w:type="gramStart"/>
      <w:r>
        <w:rPr>
          <w:rFonts w:eastAsia="Times New Roman"/>
          <w:sz w:val="24"/>
          <w:szCs w:val="24"/>
        </w:rPr>
        <w:t>результате</w:t>
      </w:r>
      <w:proofErr w:type="gramEnd"/>
      <w:r>
        <w:rPr>
          <w:rFonts w:eastAsia="Times New Roman"/>
          <w:sz w:val="24"/>
          <w:szCs w:val="24"/>
        </w:rPr>
        <w:t xml:space="preserve"> планирования эвакуационных мероприятий администрацией Коломыцевского района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290600" w:rsidRDefault="00290600" w:rsidP="00290600">
      <w:pPr>
        <w:ind w:firstLine="720"/>
        <w:jc w:val="both"/>
        <w:rPr>
          <w:rFonts w:eastAsia="Times New Roman"/>
          <w:sz w:val="24"/>
          <w:szCs w:val="24"/>
        </w:rPr>
      </w:pPr>
      <w:r>
        <w:rPr>
          <w:rFonts w:eastAsia="Times New Roman"/>
          <w:spacing w:val="-6"/>
          <w:sz w:val="24"/>
          <w:szCs w:val="24"/>
        </w:rPr>
        <w:t>Для решения проблем жизнеобеспечения пострадавших в крупномасштабных</w:t>
      </w:r>
      <w:r>
        <w:rPr>
          <w:rFonts w:eastAsia="Times New Roman"/>
          <w:sz w:val="24"/>
          <w:szCs w:val="24"/>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290600" w:rsidRDefault="00290600" w:rsidP="00290600">
      <w:pPr>
        <w:ind w:firstLine="720"/>
        <w:jc w:val="both"/>
        <w:rPr>
          <w:rFonts w:eastAsia="Times New Roman"/>
          <w:sz w:val="24"/>
          <w:szCs w:val="24"/>
        </w:rPr>
      </w:pPr>
      <w:r>
        <w:rPr>
          <w:rFonts w:eastAsia="Times New Roman"/>
          <w:sz w:val="24"/>
          <w:szCs w:val="24"/>
        </w:rPr>
        <w:t>в повседневном режиме – для социально полезных целей;</w:t>
      </w:r>
    </w:p>
    <w:p w:rsidR="00290600" w:rsidRDefault="00290600" w:rsidP="00290600">
      <w:pPr>
        <w:ind w:firstLine="720"/>
        <w:jc w:val="both"/>
        <w:rPr>
          <w:rFonts w:eastAsia="Times New Roman"/>
          <w:sz w:val="24"/>
          <w:szCs w:val="24"/>
        </w:rPr>
      </w:pPr>
      <w:r>
        <w:rPr>
          <w:rFonts w:eastAsia="Times New Roman"/>
          <w:spacing w:val="-4"/>
          <w:sz w:val="24"/>
          <w:szCs w:val="24"/>
        </w:rPr>
        <w:t>в режиме чрезвычайной ситуации – для первоочередного жизнеобеспечения</w:t>
      </w:r>
      <w:r>
        <w:rPr>
          <w:rFonts w:eastAsia="Times New Roman"/>
          <w:sz w:val="24"/>
          <w:szCs w:val="24"/>
        </w:rPr>
        <w:t xml:space="preserve"> пострадавших. </w:t>
      </w:r>
    </w:p>
    <w:p w:rsidR="00290600" w:rsidRDefault="00290600" w:rsidP="00290600">
      <w:pPr>
        <w:ind w:firstLine="720"/>
        <w:jc w:val="both"/>
        <w:rPr>
          <w:rFonts w:eastAsia="Times New Roman"/>
          <w:sz w:val="24"/>
          <w:szCs w:val="24"/>
        </w:rPr>
      </w:pPr>
      <w:r>
        <w:rPr>
          <w:rFonts w:eastAsia="Times New Roman"/>
          <w:sz w:val="24"/>
          <w:szCs w:val="24"/>
        </w:rPr>
        <w:t xml:space="preserve">Исходя из перечисленного проблемы пожарной безопасности, защиты населения и территорий от чрезвычайных ситуаций необходимо решить программными </w:t>
      </w:r>
      <w:proofErr w:type="gramStart"/>
      <w:r>
        <w:rPr>
          <w:rFonts w:eastAsia="Times New Roman"/>
          <w:sz w:val="24"/>
          <w:szCs w:val="24"/>
        </w:rPr>
        <w:t>методами</w:t>
      </w:r>
      <w:proofErr w:type="gramEnd"/>
      <w:r>
        <w:rPr>
          <w:rFonts w:eastAsia="Times New Roman"/>
          <w:sz w:val="24"/>
          <w:szCs w:val="24"/>
        </w:rPr>
        <w:t xml:space="preserve"> как на муниципальном, так и на региональном уровнях.</w:t>
      </w:r>
    </w:p>
    <w:p w:rsidR="00290600" w:rsidRDefault="00290600" w:rsidP="00290600">
      <w:pPr>
        <w:widowControl w:val="0"/>
        <w:suppressAutoHyphens/>
        <w:ind w:firstLine="709"/>
        <w:jc w:val="both"/>
        <w:rPr>
          <w:rFonts w:eastAsia="SimSun" w:cs="Calibri"/>
          <w:kern w:val="2"/>
          <w:sz w:val="24"/>
          <w:szCs w:val="24"/>
        </w:rPr>
      </w:pPr>
      <w:proofErr w:type="gramStart"/>
      <w:r>
        <w:rPr>
          <w:rFonts w:eastAsia="SimSun" w:cs="Calibri"/>
          <w:kern w:val="2"/>
          <w:sz w:val="24"/>
          <w:szCs w:val="24"/>
        </w:rPr>
        <w:t>Программа разработана 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образования "Коломыцевское сельское поселение", постановлением администрации  Коломыцевского сельского поселения от 13 ноября.2013 № 83 «Об утверждении порядка разработки, утверждения и оценки эффективности муниципальных программ  Коломыцевского сельского поселения Лискинского муниципального района Воронежской области".</w:t>
      </w:r>
      <w:proofErr w:type="gramEnd"/>
    </w:p>
    <w:p w:rsidR="00290600" w:rsidRDefault="00290600" w:rsidP="00290600">
      <w:pPr>
        <w:widowControl w:val="0"/>
        <w:suppressAutoHyphens/>
        <w:ind w:firstLine="709"/>
        <w:jc w:val="both"/>
        <w:rPr>
          <w:rFonts w:eastAsia="SimSun" w:cs="Calibri"/>
          <w:kern w:val="2"/>
          <w:sz w:val="24"/>
          <w:szCs w:val="24"/>
        </w:rPr>
      </w:pPr>
    </w:p>
    <w:p w:rsidR="00290600" w:rsidRDefault="00290600" w:rsidP="00290600">
      <w:pPr>
        <w:widowControl w:val="0"/>
        <w:suppressAutoHyphens/>
        <w:jc w:val="center"/>
        <w:rPr>
          <w:rFonts w:eastAsia="SimSun" w:cs="Calibri"/>
          <w:kern w:val="2"/>
          <w:sz w:val="24"/>
          <w:szCs w:val="24"/>
        </w:rPr>
      </w:pPr>
      <w:r>
        <w:rPr>
          <w:rFonts w:eastAsia="SimSun" w:cs="Calibri"/>
          <w:b/>
          <w:kern w:val="2"/>
          <w:sz w:val="24"/>
          <w:szCs w:val="24"/>
        </w:rPr>
        <w:t>2. Цели, задачи и показатели (индикаторы), основные ожидаемые конечные результаты, сроки и этапы реализации  муниципальной программы</w:t>
      </w:r>
    </w:p>
    <w:p w:rsidR="00290600" w:rsidRDefault="00290600" w:rsidP="00290600">
      <w:pPr>
        <w:widowControl w:val="0"/>
        <w:suppressAutoHyphens/>
        <w:jc w:val="both"/>
        <w:rPr>
          <w:rFonts w:eastAsia="SimSun" w:cs="Calibri"/>
          <w:kern w:val="2"/>
          <w:sz w:val="24"/>
          <w:szCs w:val="24"/>
        </w:rPr>
      </w:pPr>
    </w:p>
    <w:p w:rsidR="00290600" w:rsidRDefault="00290600" w:rsidP="00290600">
      <w:pPr>
        <w:widowControl w:val="0"/>
        <w:suppressAutoHyphens/>
        <w:ind w:firstLine="709"/>
        <w:jc w:val="both"/>
        <w:rPr>
          <w:rFonts w:eastAsia="SimSun" w:cs="Calibri"/>
          <w:kern w:val="2"/>
          <w:sz w:val="24"/>
          <w:szCs w:val="24"/>
        </w:rPr>
      </w:pPr>
      <w:r>
        <w:rPr>
          <w:rFonts w:eastAsia="SimSun" w:cs="Calibri"/>
          <w:color w:val="000000"/>
          <w:kern w:val="2"/>
          <w:sz w:val="24"/>
          <w:szCs w:val="24"/>
        </w:rPr>
        <w:t>Основным приоритетом  муниципальной политики в сфере реализации  программы является совершенствование</w:t>
      </w:r>
      <w:r>
        <w:rPr>
          <w:rFonts w:eastAsia="SimSun" w:cs="Calibri"/>
          <w:kern w:val="2"/>
          <w:sz w:val="24"/>
          <w:szCs w:val="24"/>
        </w:rPr>
        <w:t xml:space="preserve"> муниципального управления и  развития гражданского общества в Коломыцевском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lastRenderedPageBreak/>
        <w:t xml:space="preserve">Основными целями  программы являются: </w:t>
      </w:r>
    </w:p>
    <w:p w:rsidR="00290600" w:rsidRDefault="00290600" w:rsidP="00290600">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 xml:space="preserve"> - совершенствование муниципального управления, повышение его эффективности;</w:t>
      </w:r>
    </w:p>
    <w:p w:rsidR="00290600" w:rsidRDefault="00290600" w:rsidP="00290600">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 xml:space="preserve">-  совершенствование организации муниципальной службы в </w:t>
      </w:r>
      <w:r>
        <w:rPr>
          <w:rFonts w:eastAsia="Times New Roman"/>
          <w:color w:val="000000"/>
          <w:sz w:val="24"/>
          <w:szCs w:val="24"/>
          <w:lang w:eastAsia="ru-RU"/>
        </w:rPr>
        <w:t>Коломыцевском</w:t>
      </w:r>
      <w:r>
        <w:rPr>
          <w:rFonts w:eastAsia="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290600" w:rsidRDefault="00290600" w:rsidP="00290600">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 повышение качества жизни отдельных категорий населения  Коломыцевского сельского поселения;</w:t>
      </w:r>
    </w:p>
    <w:p w:rsidR="00290600" w:rsidRDefault="00290600" w:rsidP="00290600">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 защита населения и территории  Коломыцевского сельского поселения от чрезвычайных ситуаций;</w:t>
      </w:r>
    </w:p>
    <w:p w:rsidR="00290600" w:rsidRDefault="00290600" w:rsidP="00290600">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 организация эффективного первичного воинского учета;</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Основными задачами программы являются:</w:t>
      </w:r>
    </w:p>
    <w:p w:rsidR="00290600" w:rsidRDefault="00290600" w:rsidP="00290600">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-совершенствование правовых и организационных основ местного самоуправления, муниципальной службы;</w:t>
      </w:r>
    </w:p>
    <w:p w:rsidR="00290600" w:rsidRDefault="00290600" w:rsidP="00290600">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-повышение эффективности деятельности  администрации  Коломыцевского сельского поселения и муниципального управления;</w:t>
      </w:r>
    </w:p>
    <w:p w:rsidR="00290600" w:rsidRDefault="00290600" w:rsidP="00290600">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-оценка эффективности деятельности органов местного самоуправления;</w:t>
      </w:r>
    </w:p>
    <w:p w:rsidR="00290600" w:rsidRDefault="00290600" w:rsidP="00290600">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290600" w:rsidRDefault="00290600" w:rsidP="00290600">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290600" w:rsidRDefault="00290600" w:rsidP="00290600">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-оптимизация штатной численности муниципальных служащих;</w:t>
      </w:r>
    </w:p>
    <w:p w:rsidR="00290600" w:rsidRDefault="00290600" w:rsidP="00290600">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290600" w:rsidRDefault="00290600" w:rsidP="00290600">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290600" w:rsidRDefault="00290600" w:rsidP="00290600">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 осуществление первичного воинского учета;</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Реализация основных мероприятий программы позволит:</w:t>
      </w:r>
    </w:p>
    <w:p w:rsidR="00290600" w:rsidRDefault="00290600" w:rsidP="00290600">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-повысить эффективность деятельности органов местного самоуправления, повышение доверия к власти;</w:t>
      </w:r>
    </w:p>
    <w:p w:rsidR="00290600" w:rsidRDefault="00290600" w:rsidP="00290600">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 xml:space="preserve">-выявить зоны, </w:t>
      </w:r>
      <w:proofErr w:type="gramStart"/>
      <w:r>
        <w:rPr>
          <w:rFonts w:eastAsia="Times New Roman"/>
          <w:sz w:val="24"/>
          <w:szCs w:val="24"/>
          <w:lang w:eastAsia="ru-RU"/>
        </w:rPr>
        <w:t>требующих</w:t>
      </w:r>
      <w:proofErr w:type="gramEnd"/>
      <w:r>
        <w:rPr>
          <w:rFonts w:eastAsia="Times New Roman"/>
          <w:sz w:val="24"/>
          <w:szCs w:val="24"/>
          <w:lang w:eastAsia="ru-RU"/>
        </w:rPr>
        <w:t xml:space="preserve"> приоритетного внимания  администрации  Коломыцевского сельского поселения; </w:t>
      </w:r>
    </w:p>
    <w:p w:rsidR="00290600" w:rsidRDefault="00290600" w:rsidP="00290600">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 сформировать комплекс мероприятий по повышению результативности деятельности  администрации  Коломыцевского сельского поселения;</w:t>
      </w:r>
    </w:p>
    <w:p w:rsidR="00290600" w:rsidRDefault="00290600" w:rsidP="00290600">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 уменьшить количество пожаров, снизить риски возникновения и смягчить последствий чрезвычайных ситуаций;</w:t>
      </w:r>
    </w:p>
    <w:p w:rsidR="00290600" w:rsidRDefault="00290600" w:rsidP="00290600">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 снизить число травмированных и погибших на пожарах;</w:t>
      </w:r>
    </w:p>
    <w:p w:rsidR="00290600" w:rsidRDefault="00290600" w:rsidP="00290600">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 создать необходимые условия для обеспечения пожарной безопасности, защиты жизни и здоровья граждан;</w:t>
      </w:r>
    </w:p>
    <w:p w:rsidR="00290600" w:rsidRDefault="00290600" w:rsidP="00290600">
      <w:pPr>
        <w:tabs>
          <w:tab w:val="left" w:pos="59"/>
        </w:tabs>
        <w:ind w:right="-2"/>
        <w:jc w:val="both"/>
        <w:rPr>
          <w:b/>
          <w:sz w:val="24"/>
          <w:szCs w:val="24"/>
          <w:lang w:eastAsia="ru-RU"/>
        </w:rPr>
      </w:pPr>
      <w:r>
        <w:rPr>
          <w:sz w:val="24"/>
          <w:szCs w:val="24"/>
          <w:lang w:eastAsia="ru-RU"/>
        </w:rPr>
        <w:t>- повышение  уровня охраны жизни и здоровья людей, общественного порядка, предупреждения правонарушений, и повышение уровня их раскрываемости;</w:t>
      </w:r>
    </w:p>
    <w:p w:rsidR="00290600" w:rsidRDefault="00290600" w:rsidP="00290600">
      <w:pPr>
        <w:widowControl w:val="0"/>
        <w:suppressAutoHyphens/>
        <w:jc w:val="both"/>
        <w:rPr>
          <w:rFonts w:eastAsia="SimSun" w:cs="Calibri"/>
          <w:kern w:val="2"/>
          <w:sz w:val="24"/>
          <w:szCs w:val="24"/>
        </w:rPr>
      </w:pPr>
    </w:p>
    <w:p w:rsidR="00290600" w:rsidRDefault="00290600" w:rsidP="00290600">
      <w:pPr>
        <w:widowControl w:val="0"/>
        <w:suppressAutoHyphens/>
        <w:ind w:firstLine="709"/>
        <w:jc w:val="both"/>
        <w:rPr>
          <w:rFonts w:eastAsia="Times New Roman" w:cs="Calibri"/>
          <w:kern w:val="2"/>
          <w:sz w:val="24"/>
          <w:szCs w:val="24"/>
        </w:rPr>
      </w:pPr>
      <w:r>
        <w:rPr>
          <w:rFonts w:eastAsia="Times New Roman" w:cs="Calibri"/>
          <w:kern w:val="2"/>
          <w:sz w:val="24"/>
          <w:szCs w:val="24"/>
        </w:rPr>
        <w:t>Общий срок реализации программы – 2014-20</w:t>
      </w:r>
      <w:r w:rsidRPr="003E7100">
        <w:rPr>
          <w:rFonts w:eastAsia="Times New Roman" w:cs="Calibri"/>
          <w:kern w:val="2"/>
          <w:sz w:val="24"/>
          <w:szCs w:val="24"/>
        </w:rPr>
        <w:t>20</w:t>
      </w:r>
      <w:r>
        <w:rPr>
          <w:rFonts w:eastAsia="Times New Roman" w:cs="Calibri"/>
          <w:kern w:val="2"/>
          <w:sz w:val="24"/>
          <w:szCs w:val="24"/>
        </w:rPr>
        <w:t xml:space="preserve"> годы. Этапы не выделяются.</w:t>
      </w:r>
    </w:p>
    <w:p w:rsidR="00290600" w:rsidRDefault="00290600" w:rsidP="00290600">
      <w:pPr>
        <w:widowControl w:val="0"/>
        <w:suppressAutoHyphens/>
        <w:jc w:val="center"/>
        <w:rPr>
          <w:rFonts w:eastAsia="SimSun" w:cs="Calibri"/>
          <w:b/>
          <w:kern w:val="2"/>
        </w:rPr>
      </w:pPr>
    </w:p>
    <w:p w:rsidR="00290600" w:rsidRDefault="00290600" w:rsidP="00290600">
      <w:pPr>
        <w:widowControl w:val="0"/>
        <w:suppressAutoHyphens/>
        <w:jc w:val="center"/>
        <w:rPr>
          <w:rFonts w:eastAsia="SimSun" w:cs="Calibri"/>
          <w:b/>
          <w:kern w:val="2"/>
          <w:sz w:val="24"/>
          <w:szCs w:val="24"/>
        </w:rPr>
      </w:pPr>
      <w:r>
        <w:rPr>
          <w:rFonts w:eastAsia="SimSun" w:cs="Calibri"/>
          <w:b/>
          <w:kern w:val="2"/>
          <w:sz w:val="24"/>
          <w:szCs w:val="24"/>
        </w:rPr>
        <w:t>3. Характеристика основных мероприятий  муниципальной программы</w:t>
      </w:r>
    </w:p>
    <w:p w:rsidR="00290600" w:rsidRDefault="00290600" w:rsidP="00290600">
      <w:pPr>
        <w:widowControl w:val="0"/>
        <w:suppressAutoHyphens/>
        <w:ind w:firstLine="709"/>
        <w:jc w:val="both"/>
        <w:rPr>
          <w:rFonts w:eastAsia="SimSun" w:cs="Calibri"/>
          <w:kern w:val="2"/>
        </w:rPr>
      </w:pP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 xml:space="preserve">В </w:t>
      </w:r>
      <w:proofErr w:type="gramStart"/>
      <w:r>
        <w:rPr>
          <w:rFonts w:eastAsia="SimSun" w:cs="Calibri"/>
          <w:kern w:val="2"/>
          <w:sz w:val="24"/>
          <w:szCs w:val="24"/>
        </w:rPr>
        <w:t>рамках</w:t>
      </w:r>
      <w:proofErr w:type="gramEnd"/>
      <w:r>
        <w:rPr>
          <w:rFonts w:eastAsia="SimSun" w:cs="Calibri"/>
          <w:kern w:val="2"/>
          <w:sz w:val="24"/>
          <w:szCs w:val="24"/>
        </w:rPr>
        <w:t xml:space="preserve">  программы планируется осуществление следующих основных мероприятий (таблица 1):</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 xml:space="preserve"> 1. Совершенствование правовой и методической основы муниципальной службы.</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 xml:space="preserve">В </w:t>
      </w:r>
      <w:proofErr w:type="gramStart"/>
      <w:r>
        <w:rPr>
          <w:rFonts w:eastAsia="SimSun" w:cs="Calibri"/>
          <w:kern w:val="2"/>
          <w:sz w:val="24"/>
          <w:szCs w:val="24"/>
        </w:rPr>
        <w:t>результате</w:t>
      </w:r>
      <w:proofErr w:type="gramEnd"/>
      <w:r>
        <w:rPr>
          <w:rFonts w:eastAsia="SimSun" w:cs="Calibri"/>
          <w:kern w:val="2"/>
          <w:sz w:val="24"/>
          <w:szCs w:val="24"/>
        </w:rPr>
        <w:t xml:space="preserve"> реализации данного мероприятия предполагается повысить эффективность деятельности Администрации  Коломыцевского сельского поселения.</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 xml:space="preserve">Реализация мероприятия будет направлена на содействие развитию местного самоуправления в  Коломыцевском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w:t>
      </w:r>
      <w:r>
        <w:rPr>
          <w:rFonts w:eastAsia="SimSun" w:cs="Calibri"/>
          <w:kern w:val="2"/>
          <w:sz w:val="24"/>
          <w:szCs w:val="24"/>
        </w:rPr>
        <w:lastRenderedPageBreak/>
        <w:t>муниципального управления.</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 xml:space="preserve">В </w:t>
      </w:r>
      <w:proofErr w:type="gramStart"/>
      <w:r>
        <w:rPr>
          <w:rFonts w:eastAsia="SimSun" w:cs="Calibri"/>
          <w:kern w:val="2"/>
          <w:sz w:val="24"/>
          <w:szCs w:val="24"/>
        </w:rPr>
        <w:t>результате</w:t>
      </w:r>
      <w:proofErr w:type="gramEnd"/>
      <w:r>
        <w:rPr>
          <w:rFonts w:eastAsia="SimSun" w:cs="Calibri"/>
          <w:kern w:val="2"/>
          <w:sz w:val="24"/>
          <w:szCs w:val="24"/>
        </w:rPr>
        <w:t xml:space="preserve">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Коломыцевского сельского поселения.</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3. Оптимизация штатной численности муниципальных служащих.</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 xml:space="preserve">В </w:t>
      </w:r>
      <w:proofErr w:type="gramStart"/>
      <w:r>
        <w:rPr>
          <w:rFonts w:eastAsia="SimSun" w:cs="Calibri"/>
          <w:kern w:val="2"/>
          <w:sz w:val="24"/>
          <w:szCs w:val="24"/>
        </w:rPr>
        <w:t>результате</w:t>
      </w:r>
      <w:proofErr w:type="gramEnd"/>
      <w:r>
        <w:rPr>
          <w:rFonts w:eastAsia="SimSun" w:cs="Calibri"/>
          <w:kern w:val="2"/>
          <w:sz w:val="24"/>
          <w:szCs w:val="24"/>
        </w:rPr>
        <w:t xml:space="preserve"> реализации данного мероприятия ежеквартально проводится мониторинг штатной численности администрации  Коломыцевского сельского поселения, осуществляется подготовка предложений по формированию нормативов штатной численности муниципальных служащих. В конечном </w:t>
      </w:r>
      <w:proofErr w:type="gramStart"/>
      <w:r>
        <w:rPr>
          <w:rFonts w:eastAsia="SimSun" w:cs="Calibri"/>
          <w:kern w:val="2"/>
          <w:sz w:val="24"/>
          <w:szCs w:val="24"/>
        </w:rPr>
        <w:t>итоге</w:t>
      </w:r>
      <w:proofErr w:type="gramEnd"/>
      <w:r>
        <w:rPr>
          <w:rFonts w:eastAsia="SimSun" w:cs="Calibri"/>
          <w:kern w:val="2"/>
          <w:sz w:val="24"/>
          <w:szCs w:val="24"/>
        </w:rPr>
        <w:t xml:space="preserve"> предполагается стабилизировать численности муниципальных служащих в установленных рамках, не допустить ее рост.</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4. Повышение престижа муниципальной службы, укрепление кадрового потенциала администрации  Коломыцевского сельского поселения.</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290600" w:rsidRDefault="00290600" w:rsidP="00290600">
      <w:pPr>
        <w:widowControl w:val="0"/>
        <w:suppressAutoHyphens/>
        <w:ind w:firstLine="709"/>
        <w:rPr>
          <w:rFonts w:eastAsia="SimSun" w:cs="Calibri"/>
          <w:kern w:val="2"/>
          <w:sz w:val="24"/>
          <w:szCs w:val="24"/>
        </w:rPr>
      </w:pPr>
      <w:r>
        <w:rPr>
          <w:rFonts w:eastAsia="SimSun" w:cs="Calibri"/>
          <w:kern w:val="2"/>
          <w:sz w:val="24"/>
          <w:szCs w:val="24"/>
        </w:rPr>
        <w:t>Кроме того, предполагается проводить социологический опрос на предмет оценки населением  Коломыцевского сельского поселения</w:t>
      </w:r>
      <w:r w:rsidR="00EB6FD9">
        <w:rPr>
          <w:rFonts w:eastAsia="SimSun" w:cs="Calibri"/>
          <w:kern w:val="2"/>
          <w:sz w:val="24"/>
          <w:szCs w:val="24"/>
        </w:rPr>
        <w:t xml:space="preserve">, </w:t>
      </w:r>
      <w:r>
        <w:rPr>
          <w:rFonts w:eastAsia="SimSun" w:cs="Calibri"/>
          <w:kern w:val="2"/>
          <w:sz w:val="24"/>
          <w:szCs w:val="24"/>
        </w:rPr>
        <w:t>эффективности деятельности Администрации  Коломыцевского сельского поселения.</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5.Обеспечение функций высших исполнительных органов администрации.</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6. Обеспечение функций органов администрации.</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7. Обеспечение деятельности подведомственных учреждений.</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 xml:space="preserve">8. Выполнение расходных обязательств администрации. </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10. Уточнение планов действий (взаимодействий) на случай возникновения крупномасштабных чрезвычайных ситуаций.</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11. Доплата к пенсиям муниципальных служащих администрации  Коломыцевского сельского поселения.</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12.Осуществление первичного воинского учета.</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90600" w:rsidRDefault="00290600" w:rsidP="00290600">
      <w:pPr>
        <w:widowControl w:val="0"/>
        <w:suppressAutoHyphens/>
        <w:ind w:firstLine="709"/>
        <w:jc w:val="both"/>
        <w:rPr>
          <w:rFonts w:eastAsia="SimSun" w:cs="Calibri"/>
          <w:kern w:val="2"/>
          <w:sz w:val="24"/>
          <w:szCs w:val="24"/>
        </w:rPr>
      </w:pPr>
      <w:proofErr w:type="gramStart"/>
      <w:r>
        <w:rPr>
          <w:rFonts w:eastAsia="SimSun" w:cs="Calibri"/>
          <w:kern w:val="2"/>
          <w:sz w:val="24"/>
          <w:szCs w:val="24"/>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290600" w:rsidRDefault="00290600" w:rsidP="00290600">
      <w:pPr>
        <w:widowControl w:val="0"/>
        <w:suppressAutoHyphens/>
        <w:ind w:firstLine="709"/>
        <w:jc w:val="both"/>
        <w:rPr>
          <w:rFonts w:eastAsia="SimSun" w:cs="Calibri"/>
          <w:kern w:val="2"/>
          <w:sz w:val="24"/>
          <w:szCs w:val="24"/>
        </w:rPr>
      </w:pPr>
    </w:p>
    <w:p w:rsidR="00290600" w:rsidRDefault="00290600" w:rsidP="00290600">
      <w:pPr>
        <w:widowControl w:val="0"/>
        <w:suppressAutoHyphens/>
        <w:jc w:val="center"/>
        <w:rPr>
          <w:rFonts w:eastAsia="SimSun" w:cs="Calibri"/>
          <w:b/>
          <w:kern w:val="2"/>
          <w:sz w:val="24"/>
          <w:szCs w:val="24"/>
        </w:rPr>
      </w:pPr>
      <w:r>
        <w:rPr>
          <w:rFonts w:eastAsia="SimSun" w:cs="Calibri"/>
          <w:b/>
          <w:kern w:val="2"/>
          <w:sz w:val="24"/>
          <w:szCs w:val="24"/>
        </w:rPr>
        <w:t>4. Информация по ресурсному обеспечению  муниципальной программы</w:t>
      </w:r>
    </w:p>
    <w:p w:rsidR="00290600" w:rsidRDefault="00290600" w:rsidP="00290600">
      <w:pPr>
        <w:widowControl w:val="0"/>
        <w:suppressAutoHyphens/>
        <w:ind w:firstLine="709"/>
        <w:jc w:val="both"/>
        <w:rPr>
          <w:rFonts w:eastAsia="SimSun" w:cs="Calibri"/>
          <w:kern w:val="2"/>
        </w:rPr>
      </w:pPr>
    </w:p>
    <w:p w:rsidR="00290600" w:rsidRPr="007C3A3A" w:rsidRDefault="00290600" w:rsidP="00290600">
      <w:pPr>
        <w:rPr>
          <w:rFonts w:eastAsia="SimSun" w:cs="Calibri"/>
          <w:kern w:val="2"/>
          <w:sz w:val="24"/>
          <w:szCs w:val="24"/>
        </w:rPr>
      </w:pPr>
      <w:r w:rsidRPr="007C3A3A">
        <w:rPr>
          <w:rFonts w:eastAsia="SimSun" w:cs="Calibri"/>
          <w:kern w:val="2"/>
          <w:sz w:val="24"/>
          <w:szCs w:val="24"/>
        </w:rPr>
        <w:t xml:space="preserve">Объем ассигнований местного бюджета программы 2014-2020  годы  13675,1 тыс. рублей, в том числе: </w:t>
      </w:r>
    </w:p>
    <w:p w:rsidR="00290600" w:rsidRPr="007C3A3A" w:rsidRDefault="00290600" w:rsidP="00290600">
      <w:pPr>
        <w:rPr>
          <w:rFonts w:eastAsia="SimSun" w:cs="Calibri"/>
          <w:kern w:val="2"/>
          <w:sz w:val="24"/>
          <w:szCs w:val="24"/>
        </w:rPr>
      </w:pPr>
      <w:r w:rsidRPr="007C3A3A">
        <w:rPr>
          <w:rFonts w:eastAsia="SimSun" w:cs="Calibri"/>
          <w:kern w:val="2"/>
          <w:sz w:val="24"/>
          <w:szCs w:val="24"/>
        </w:rPr>
        <w:t>2014 год –  1720,6 тыс. рублей;</w:t>
      </w:r>
    </w:p>
    <w:p w:rsidR="00290600" w:rsidRPr="007C3A3A" w:rsidRDefault="00290600" w:rsidP="00290600">
      <w:pPr>
        <w:rPr>
          <w:rFonts w:eastAsia="SimSun" w:cs="Calibri"/>
          <w:kern w:val="2"/>
          <w:sz w:val="24"/>
          <w:szCs w:val="24"/>
        </w:rPr>
      </w:pPr>
      <w:r w:rsidRPr="007C3A3A">
        <w:rPr>
          <w:rFonts w:eastAsia="SimSun" w:cs="Calibri"/>
          <w:kern w:val="2"/>
          <w:sz w:val="24"/>
          <w:szCs w:val="24"/>
        </w:rPr>
        <w:t>2015 год –  1943,0 тыс. рублей;</w:t>
      </w:r>
    </w:p>
    <w:p w:rsidR="00290600" w:rsidRPr="007C3A3A" w:rsidRDefault="00290600" w:rsidP="00290600">
      <w:pPr>
        <w:rPr>
          <w:rFonts w:eastAsia="SimSun" w:cs="Calibri"/>
          <w:kern w:val="2"/>
          <w:sz w:val="24"/>
          <w:szCs w:val="24"/>
        </w:rPr>
      </w:pPr>
      <w:r w:rsidRPr="007C3A3A">
        <w:rPr>
          <w:rFonts w:eastAsia="SimSun" w:cs="Calibri"/>
          <w:kern w:val="2"/>
          <w:sz w:val="24"/>
          <w:szCs w:val="24"/>
        </w:rPr>
        <w:t>2016 год –  1985,5 тыс. рублей;</w:t>
      </w:r>
    </w:p>
    <w:p w:rsidR="00290600" w:rsidRPr="007C3A3A" w:rsidRDefault="00290600" w:rsidP="00290600">
      <w:pPr>
        <w:rPr>
          <w:rFonts w:eastAsia="SimSun" w:cs="Calibri"/>
          <w:kern w:val="2"/>
          <w:sz w:val="24"/>
          <w:szCs w:val="24"/>
        </w:rPr>
      </w:pPr>
      <w:r w:rsidRPr="007C3A3A">
        <w:rPr>
          <w:rFonts w:eastAsia="SimSun" w:cs="Calibri"/>
          <w:kern w:val="2"/>
          <w:sz w:val="24"/>
          <w:szCs w:val="24"/>
        </w:rPr>
        <w:t>2017 год -  2006,5 тыс. рублей;</w:t>
      </w:r>
    </w:p>
    <w:p w:rsidR="00290600" w:rsidRPr="007C3A3A" w:rsidRDefault="00290600" w:rsidP="00290600">
      <w:pPr>
        <w:rPr>
          <w:rFonts w:eastAsia="SimSun" w:cs="Calibri"/>
          <w:kern w:val="2"/>
          <w:sz w:val="24"/>
          <w:szCs w:val="24"/>
        </w:rPr>
      </w:pPr>
      <w:r w:rsidRPr="007C3A3A">
        <w:rPr>
          <w:rFonts w:eastAsia="SimSun" w:cs="Calibri"/>
          <w:kern w:val="2"/>
          <w:sz w:val="24"/>
          <w:szCs w:val="24"/>
        </w:rPr>
        <w:t>2018 год – 1945,5 тыс. рублей;</w:t>
      </w:r>
    </w:p>
    <w:p w:rsidR="00290600" w:rsidRPr="007C3A3A" w:rsidRDefault="00290600" w:rsidP="00290600">
      <w:pPr>
        <w:rPr>
          <w:rFonts w:eastAsia="SimSun" w:cs="Calibri"/>
          <w:kern w:val="2"/>
          <w:sz w:val="24"/>
          <w:szCs w:val="24"/>
        </w:rPr>
      </w:pPr>
      <w:r w:rsidRPr="007C3A3A">
        <w:rPr>
          <w:rFonts w:eastAsia="SimSun" w:cs="Calibri"/>
          <w:kern w:val="2"/>
          <w:sz w:val="24"/>
          <w:szCs w:val="24"/>
        </w:rPr>
        <w:t>2019 год -  1945,5 тыс. рублей;</w:t>
      </w:r>
    </w:p>
    <w:p w:rsidR="00290600" w:rsidRDefault="00290600" w:rsidP="00290600">
      <w:pPr>
        <w:rPr>
          <w:rFonts w:eastAsia="SimSun" w:cs="Calibri"/>
          <w:kern w:val="2"/>
          <w:sz w:val="24"/>
          <w:szCs w:val="24"/>
        </w:rPr>
      </w:pPr>
      <w:r w:rsidRPr="007C3A3A">
        <w:rPr>
          <w:rFonts w:eastAsia="SimSun" w:cs="Calibri"/>
          <w:kern w:val="2"/>
          <w:sz w:val="24"/>
          <w:szCs w:val="24"/>
        </w:rPr>
        <w:t>2020 год -  1945,5 тыс. рублей</w:t>
      </w:r>
      <w:r w:rsidR="007C3A3A">
        <w:rPr>
          <w:rFonts w:eastAsia="SimSun" w:cs="Calibri"/>
          <w:kern w:val="2"/>
          <w:sz w:val="24"/>
          <w:szCs w:val="24"/>
        </w:rPr>
        <w:t>.</w:t>
      </w:r>
    </w:p>
    <w:p w:rsidR="00290600" w:rsidRDefault="00290600" w:rsidP="00290600">
      <w:pPr>
        <w:widowControl w:val="0"/>
        <w:tabs>
          <w:tab w:val="left" w:pos="3800"/>
          <w:tab w:val="center" w:pos="5315"/>
        </w:tabs>
        <w:autoSpaceDE w:val="0"/>
        <w:autoSpaceDN w:val="0"/>
        <w:adjustRightInd w:val="0"/>
        <w:ind w:firstLine="709"/>
        <w:jc w:val="center"/>
        <w:rPr>
          <w:rFonts w:eastAsia="Times New Roman"/>
          <w:b/>
          <w:lang w:eastAsia="ru-RU"/>
        </w:rPr>
      </w:pPr>
    </w:p>
    <w:p w:rsidR="007C3A3A" w:rsidRDefault="007C3A3A" w:rsidP="00290600">
      <w:pPr>
        <w:widowControl w:val="0"/>
        <w:tabs>
          <w:tab w:val="left" w:pos="3800"/>
          <w:tab w:val="center" w:pos="5315"/>
        </w:tabs>
        <w:autoSpaceDE w:val="0"/>
        <w:autoSpaceDN w:val="0"/>
        <w:adjustRightInd w:val="0"/>
        <w:ind w:firstLine="709"/>
        <w:jc w:val="center"/>
        <w:rPr>
          <w:rFonts w:eastAsia="Times New Roman"/>
          <w:b/>
          <w:sz w:val="24"/>
          <w:szCs w:val="24"/>
          <w:lang w:eastAsia="ru-RU"/>
        </w:rPr>
      </w:pPr>
    </w:p>
    <w:p w:rsidR="00290600" w:rsidRDefault="00290600" w:rsidP="00290600">
      <w:pPr>
        <w:widowControl w:val="0"/>
        <w:tabs>
          <w:tab w:val="left" w:pos="3800"/>
          <w:tab w:val="center" w:pos="5315"/>
        </w:tabs>
        <w:autoSpaceDE w:val="0"/>
        <w:autoSpaceDN w:val="0"/>
        <w:adjustRightInd w:val="0"/>
        <w:ind w:firstLine="709"/>
        <w:jc w:val="center"/>
        <w:rPr>
          <w:rFonts w:eastAsia="Times New Roman"/>
          <w:b/>
          <w:sz w:val="24"/>
          <w:szCs w:val="24"/>
          <w:lang w:eastAsia="ru-RU"/>
        </w:rPr>
      </w:pPr>
      <w:r>
        <w:rPr>
          <w:rFonts w:eastAsia="Times New Roman"/>
          <w:b/>
          <w:sz w:val="24"/>
          <w:szCs w:val="24"/>
          <w:lang w:eastAsia="ru-RU"/>
        </w:rPr>
        <w:lastRenderedPageBreak/>
        <w:t>Подпрограмма</w:t>
      </w:r>
    </w:p>
    <w:p w:rsidR="00290600" w:rsidRDefault="00290600" w:rsidP="00290600">
      <w:pPr>
        <w:widowControl w:val="0"/>
        <w:autoSpaceDE w:val="0"/>
        <w:autoSpaceDN w:val="0"/>
        <w:adjustRightInd w:val="0"/>
        <w:jc w:val="center"/>
        <w:outlineLvl w:val="1"/>
        <w:rPr>
          <w:rFonts w:eastAsia="Times New Roman"/>
          <w:b/>
          <w:sz w:val="24"/>
          <w:szCs w:val="24"/>
          <w:lang w:eastAsia="ru-RU"/>
        </w:rPr>
      </w:pPr>
      <w:r>
        <w:rPr>
          <w:rFonts w:eastAsia="Times New Roman"/>
          <w:b/>
          <w:sz w:val="24"/>
          <w:szCs w:val="24"/>
          <w:lang w:eastAsia="ru-RU"/>
        </w:rPr>
        <w:t>«Функционирование высшего должностного лица местной администрации»</w:t>
      </w:r>
    </w:p>
    <w:p w:rsidR="00290600" w:rsidRDefault="00290600" w:rsidP="00290600">
      <w:pPr>
        <w:widowControl w:val="0"/>
        <w:autoSpaceDE w:val="0"/>
        <w:autoSpaceDN w:val="0"/>
        <w:adjustRightInd w:val="0"/>
        <w:jc w:val="center"/>
        <w:rPr>
          <w:rFonts w:eastAsia="Times New Roman"/>
          <w:b/>
          <w:sz w:val="24"/>
          <w:szCs w:val="24"/>
          <w:lang w:eastAsia="ru-RU"/>
        </w:rPr>
      </w:pPr>
      <w:r>
        <w:rPr>
          <w:rFonts w:eastAsia="Times New Roman"/>
          <w:b/>
          <w:sz w:val="24"/>
          <w:szCs w:val="24"/>
          <w:lang w:eastAsia="ru-RU"/>
        </w:rPr>
        <w:t>муниципальной программы  Коломыцевского сельского поселения</w:t>
      </w:r>
    </w:p>
    <w:p w:rsidR="00290600" w:rsidRDefault="00290600" w:rsidP="00290600">
      <w:pPr>
        <w:widowControl w:val="0"/>
        <w:tabs>
          <w:tab w:val="left" w:pos="5660"/>
        </w:tabs>
        <w:autoSpaceDE w:val="0"/>
        <w:autoSpaceDN w:val="0"/>
        <w:adjustRightInd w:val="0"/>
        <w:spacing w:line="360" w:lineRule="auto"/>
        <w:jc w:val="center"/>
        <w:rPr>
          <w:rFonts w:eastAsia="Times New Roman"/>
          <w:sz w:val="24"/>
          <w:szCs w:val="24"/>
          <w:lang w:eastAsia="ru-RU"/>
        </w:rPr>
      </w:pPr>
      <w:r>
        <w:rPr>
          <w:rFonts w:eastAsia="Times New Roman"/>
          <w:b/>
          <w:bCs/>
          <w:sz w:val="24"/>
          <w:szCs w:val="24"/>
          <w:lang w:eastAsia="ru-RU"/>
        </w:rPr>
        <w:t>«Муниципальное управление и гражданское общество»</w:t>
      </w:r>
    </w:p>
    <w:p w:rsidR="00290600" w:rsidRDefault="00290600" w:rsidP="00290600">
      <w:pPr>
        <w:widowControl w:val="0"/>
        <w:autoSpaceDE w:val="0"/>
        <w:autoSpaceDN w:val="0"/>
        <w:adjustRightInd w:val="0"/>
        <w:jc w:val="center"/>
        <w:outlineLvl w:val="2"/>
        <w:rPr>
          <w:rFonts w:eastAsia="Times New Roman"/>
          <w:b/>
          <w:sz w:val="24"/>
          <w:szCs w:val="24"/>
          <w:lang w:eastAsia="ru-RU"/>
        </w:rPr>
      </w:pPr>
      <w:r>
        <w:rPr>
          <w:rFonts w:eastAsia="Times New Roman"/>
          <w:b/>
          <w:sz w:val="24"/>
          <w:szCs w:val="24"/>
          <w:lang w:eastAsia="ru-RU"/>
        </w:rPr>
        <w:t>ПАСПОРТ</w:t>
      </w:r>
    </w:p>
    <w:p w:rsidR="00290600" w:rsidRDefault="00290600" w:rsidP="00290600">
      <w:pPr>
        <w:widowControl w:val="0"/>
        <w:autoSpaceDE w:val="0"/>
        <w:autoSpaceDN w:val="0"/>
        <w:adjustRightInd w:val="0"/>
        <w:jc w:val="center"/>
        <w:outlineLvl w:val="1"/>
        <w:rPr>
          <w:rFonts w:eastAsia="Times New Roman"/>
          <w:b/>
          <w:sz w:val="24"/>
          <w:szCs w:val="24"/>
          <w:lang w:eastAsia="ru-RU"/>
        </w:rPr>
      </w:pPr>
      <w:r>
        <w:rPr>
          <w:rFonts w:eastAsia="Times New Roman"/>
          <w:b/>
          <w:sz w:val="24"/>
          <w:szCs w:val="24"/>
          <w:lang w:eastAsia="ru-RU"/>
        </w:rPr>
        <w:t>подпрограммы «Функционирование высшего должностного лица местной администрации»</w:t>
      </w:r>
    </w:p>
    <w:p w:rsidR="00290600" w:rsidRDefault="00290600" w:rsidP="00290600">
      <w:pPr>
        <w:widowControl w:val="0"/>
        <w:autoSpaceDE w:val="0"/>
        <w:autoSpaceDN w:val="0"/>
        <w:adjustRightInd w:val="0"/>
        <w:jc w:val="center"/>
        <w:outlineLvl w:val="1"/>
        <w:rPr>
          <w:rFonts w:eastAsia="Times New Roman"/>
          <w:b/>
          <w:lang w:eastAsia="ru-RU"/>
        </w:rPr>
      </w:pPr>
    </w:p>
    <w:tbl>
      <w:tblPr>
        <w:tblW w:w="10773" w:type="dxa"/>
        <w:tblInd w:w="-459" w:type="dxa"/>
        <w:tblLook w:val="01E0" w:firstRow="1" w:lastRow="1" w:firstColumn="1" w:lastColumn="1" w:noHBand="0" w:noVBand="0"/>
      </w:tblPr>
      <w:tblGrid>
        <w:gridCol w:w="3544"/>
        <w:gridCol w:w="7229"/>
      </w:tblGrid>
      <w:tr w:rsidR="00290600" w:rsidTr="00290600">
        <w:trPr>
          <w:trHeight w:val="630"/>
        </w:trPr>
        <w:tc>
          <w:tcPr>
            <w:tcW w:w="3544"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rPr>
                <w:rFonts w:eastAsia="Times New Roman"/>
                <w:b/>
                <w:bCs/>
                <w:sz w:val="24"/>
                <w:szCs w:val="24"/>
                <w:lang w:eastAsia="ru-RU"/>
              </w:rPr>
            </w:pPr>
            <w:r>
              <w:rPr>
                <w:rFonts w:eastAsia="Times New Roman"/>
                <w:b/>
                <w:bCs/>
                <w:sz w:val="24"/>
                <w:szCs w:val="24"/>
                <w:lang w:eastAsia="ru-RU"/>
              </w:rPr>
              <w:t>Ответственный исполнитель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290600" w:rsidRDefault="00290600">
            <w:pPr>
              <w:spacing w:line="276" w:lineRule="auto"/>
              <w:jc w:val="both"/>
              <w:rPr>
                <w:rFonts w:eastAsia="Times New Roman"/>
                <w:color w:val="000000"/>
                <w:sz w:val="24"/>
                <w:szCs w:val="24"/>
                <w:lang w:eastAsia="ru-RU"/>
              </w:rPr>
            </w:pPr>
            <w:r>
              <w:rPr>
                <w:rFonts w:eastAsia="Times New Roman"/>
                <w:sz w:val="24"/>
                <w:szCs w:val="24"/>
                <w:lang w:eastAsia="ru-RU"/>
              </w:rPr>
              <w:t>Администрация Коломыцевского сельского поселения</w:t>
            </w:r>
          </w:p>
        </w:tc>
      </w:tr>
      <w:tr w:rsidR="00290600" w:rsidTr="00290600">
        <w:trPr>
          <w:trHeight w:val="630"/>
        </w:trPr>
        <w:tc>
          <w:tcPr>
            <w:tcW w:w="3544"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rPr>
                <w:rFonts w:eastAsia="Times New Roman"/>
                <w:b/>
                <w:bCs/>
                <w:sz w:val="24"/>
                <w:szCs w:val="24"/>
                <w:lang w:eastAsia="ru-RU"/>
              </w:rPr>
            </w:pPr>
            <w:r>
              <w:rPr>
                <w:rFonts w:eastAsia="Times New Roman"/>
                <w:b/>
                <w:bCs/>
                <w:sz w:val="24"/>
                <w:szCs w:val="24"/>
                <w:lang w:eastAsia="ru-RU"/>
              </w:rPr>
              <w:t>Соисполнители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290600" w:rsidRDefault="00290600">
            <w:pPr>
              <w:spacing w:line="276" w:lineRule="auto"/>
              <w:jc w:val="both"/>
              <w:rPr>
                <w:rFonts w:eastAsia="Times New Roman"/>
                <w:sz w:val="24"/>
                <w:szCs w:val="24"/>
                <w:lang w:eastAsia="ru-RU"/>
              </w:rPr>
            </w:pPr>
            <w:r>
              <w:rPr>
                <w:rFonts w:eastAsia="Times New Roman"/>
                <w:sz w:val="24"/>
                <w:szCs w:val="24"/>
                <w:lang w:eastAsia="ru-RU"/>
              </w:rPr>
              <w:t xml:space="preserve">Отсутствуют </w:t>
            </w:r>
          </w:p>
        </w:tc>
      </w:tr>
      <w:tr w:rsidR="00290600" w:rsidTr="00290600">
        <w:trPr>
          <w:trHeight w:val="630"/>
        </w:trPr>
        <w:tc>
          <w:tcPr>
            <w:tcW w:w="3544"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rPr>
                <w:rFonts w:eastAsia="Times New Roman"/>
                <w:b/>
                <w:bCs/>
                <w:sz w:val="24"/>
                <w:szCs w:val="24"/>
                <w:lang w:eastAsia="ru-RU"/>
              </w:rPr>
            </w:pPr>
            <w:r>
              <w:rPr>
                <w:rFonts w:eastAsia="Times New Roman"/>
                <w:b/>
                <w:bCs/>
                <w:sz w:val="24"/>
                <w:szCs w:val="24"/>
                <w:lang w:eastAsia="ru-RU"/>
              </w:rPr>
              <w:t>Участники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290600" w:rsidRDefault="00290600">
            <w:pPr>
              <w:spacing w:line="276" w:lineRule="auto"/>
              <w:jc w:val="both"/>
              <w:rPr>
                <w:rFonts w:eastAsia="Times New Roman"/>
                <w:sz w:val="24"/>
                <w:szCs w:val="24"/>
                <w:lang w:eastAsia="ru-RU"/>
              </w:rPr>
            </w:pPr>
            <w:r>
              <w:rPr>
                <w:rFonts w:eastAsia="Times New Roman"/>
                <w:sz w:val="24"/>
                <w:szCs w:val="24"/>
                <w:lang w:eastAsia="ru-RU"/>
              </w:rPr>
              <w:t>Администрация Коломыцевского сельского поселения</w:t>
            </w:r>
          </w:p>
        </w:tc>
      </w:tr>
      <w:tr w:rsidR="00290600" w:rsidTr="00290600">
        <w:trPr>
          <w:trHeight w:val="630"/>
        </w:trPr>
        <w:tc>
          <w:tcPr>
            <w:tcW w:w="3544"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rPr>
                <w:rFonts w:eastAsia="Times New Roman"/>
                <w:b/>
                <w:bCs/>
                <w:sz w:val="24"/>
                <w:szCs w:val="24"/>
                <w:lang w:eastAsia="ru-RU"/>
              </w:rPr>
            </w:pPr>
            <w:r>
              <w:rPr>
                <w:rFonts w:eastAsia="Times New Roman"/>
                <w:b/>
                <w:bCs/>
                <w:sz w:val="24"/>
                <w:szCs w:val="24"/>
                <w:lang w:eastAsia="ru-RU"/>
              </w:rPr>
              <w:t>Программно-целевые инструменты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290600" w:rsidRDefault="00290600">
            <w:pPr>
              <w:spacing w:line="276" w:lineRule="auto"/>
              <w:jc w:val="both"/>
              <w:rPr>
                <w:rFonts w:eastAsia="Times New Roman"/>
                <w:sz w:val="24"/>
                <w:szCs w:val="24"/>
                <w:lang w:eastAsia="ru-RU"/>
              </w:rPr>
            </w:pPr>
            <w:r>
              <w:rPr>
                <w:rFonts w:eastAsia="Times New Roman"/>
                <w:sz w:val="24"/>
                <w:szCs w:val="24"/>
                <w:lang w:eastAsia="ru-RU"/>
              </w:rPr>
              <w:t xml:space="preserve">Отсутствуют </w:t>
            </w:r>
          </w:p>
        </w:tc>
      </w:tr>
      <w:tr w:rsidR="00290600" w:rsidTr="00290600">
        <w:trPr>
          <w:trHeight w:val="620"/>
        </w:trPr>
        <w:tc>
          <w:tcPr>
            <w:tcW w:w="3544"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rPr>
                <w:rFonts w:eastAsia="Times New Roman"/>
                <w:b/>
                <w:bCs/>
                <w:sz w:val="24"/>
                <w:szCs w:val="24"/>
                <w:lang w:eastAsia="ru-RU"/>
              </w:rPr>
            </w:pPr>
            <w:r>
              <w:rPr>
                <w:rFonts w:eastAsia="Times New Roman"/>
                <w:b/>
                <w:bCs/>
                <w:sz w:val="24"/>
                <w:szCs w:val="24"/>
                <w:lang w:eastAsia="ru-RU"/>
              </w:rPr>
              <w:t>Цели подпрограммы</w:t>
            </w:r>
          </w:p>
        </w:tc>
        <w:tc>
          <w:tcPr>
            <w:tcW w:w="7229" w:type="dxa"/>
            <w:tcBorders>
              <w:top w:val="single" w:sz="4" w:space="0" w:color="auto"/>
              <w:left w:val="single" w:sz="4" w:space="0" w:color="auto"/>
              <w:bottom w:val="single" w:sz="4" w:space="0" w:color="auto"/>
              <w:right w:val="single" w:sz="4" w:space="0" w:color="auto"/>
            </w:tcBorders>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Совершенствование муниципального управления, повышение его эффективности.</w:t>
            </w:r>
          </w:p>
          <w:p w:rsidR="00290600" w:rsidRDefault="00290600">
            <w:pPr>
              <w:widowControl w:val="0"/>
              <w:autoSpaceDE w:val="0"/>
              <w:autoSpaceDN w:val="0"/>
              <w:adjustRightInd w:val="0"/>
              <w:spacing w:line="276" w:lineRule="auto"/>
              <w:jc w:val="both"/>
              <w:rPr>
                <w:rFonts w:eastAsia="Times New Roman"/>
                <w:sz w:val="24"/>
                <w:szCs w:val="24"/>
                <w:lang w:eastAsia="ru-RU"/>
              </w:rPr>
            </w:pPr>
          </w:p>
        </w:tc>
      </w:tr>
      <w:tr w:rsidR="00290600" w:rsidTr="00290600">
        <w:trPr>
          <w:trHeight w:val="630"/>
        </w:trPr>
        <w:tc>
          <w:tcPr>
            <w:tcW w:w="3544"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rPr>
                <w:rFonts w:eastAsia="Times New Roman"/>
                <w:b/>
                <w:bCs/>
                <w:sz w:val="24"/>
                <w:szCs w:val="24"/>
                <w:lang w:eastAsia="ru-RU"/>
              </w:rPr>
            </w:pPr>
            <w:r>
              <w:rPr>
                <w:rFonts w:eastAsia="Times New Roman"/>
                <w:b/>
                <w:sz w:val="24"/>
                <w:szCs w:val="24"/>
                <w:lang w:eastAsia="ru-RU"/>
              </w:rPr>
              <w:t>Задачи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совершенствование правовых и организационных основ местного самоуправления;</w:t>
            </w:r>
          </w:p>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обеспечение дополнительного профессионального образования лиц, замещающих выборные муниципальные должности;</w:t>
            </w:r>
          </w:p>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повышение гражданской активности и заинтересованности населения в осуществлении местного самоуправления.</w:t>
            </w:r>
          </w:p>
        </w:tc>
      </w:tr>
      <w:tr w:rsidR="00290600" w:rsidTr="00290600">
        <w:trPr>
          <w:trHeight w:val="630"/>
        </w:trPr>
        <w:tc>
          <w:tcPr>
            <w:tcW w:w="3544"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rPr>
                <w:rFonts w:eastAsia="Times New Roman"/>
                <w:b/>
                <w:sz w:val="24"/>
                <w:szCs w:val="24"/>
                <w:lang w:eastAsia="ru-RU"/>
              </w:rPr>
            </w:pPr>
            <w:r>
              <w:rPr>
                <w:rFonts w:eastAsia="Times New Roman"/>
                <w:b/>
                <w:sz w:val="24"/>
                <w:szCs w:val="24"/>
                <w:lang w:eastAsia="ru-RU"/>
              </w:rPr>
              <w:t>Целевые индикаторы и показатели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Удовлетворенность населения работой органов самоуправления.</w:t>
            </w:r>
          </w:p>
        </w:tc>
      </w:tr>
      <w:tr w:rsidR="00290600" w:rsidTr="00290600">
        <w:trPr>
          <w:trHeight w:val="630"/>
        </w:trPr>
        <w:tc>
          <w:tcPr>
            <w:tcW w:w="3544"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rPr>
                <w:rFonts w:eastAsia="Times New Roman"/>
                <w:b/>
                <w:bCs/>
                <w:sz w:val="24"/>
                <w:szCs w:val="24"/>
                <w:lang w:eastAsia="ru-RU"/>
              </w:rPr>
            </w:pPr>
            <w:r>
              <w:rPr>
                <w:rFonts w:eastAsia="Times New Roman"/>
                <w:b/>
                <w:bCs/>
                <w:sz w:val="24"/>
                <w:szCs w:val="24"/>
                <w:lang w:eastAsia="ru-RU"/>
              </w:rPr>
              <w:t>Этапы и сроки реализации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2014-20</w:t>
            </w:r>
            <w:r w:rsidRPr="007C3A3A">
              <w:rPr>
                <w:rFonts w:eastAsia="Times New Roman"/>
                <w:sz w:val="24"/>
                <w:szCs w:val="24"/>
                <w:lang w:eastAsia="ru-RU"/>
              </w:rPr>
              <w:t>20</w:t>
            </w:r>
            <w:r>
              <w:rPr>
                <w:rFonts w:eastAsia="Times New Roman"/>
                <w:sz w:val="24"/>
                <w:szCs w:val="24"/>
                <w:lang w:eastAsia="ru-RU"/>
              </w:rPr>
              <w:t xml:space="preserve"> годы.</w:t>
            </w:r>
          </w:p>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Этапы не выделяются.</w:t>
            </w:r>
          </w:p>
        </w:tc>
      </w:tr>
      <w:tr w:rsidR="00290600" w:rsidTr="00290600">
        <w:trPr>
          <w:trHeight w:val="630"/>
        </w:trPr>
        <w:tc>
          <w:tcPr>
            <w:tcW w:w="3544"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rPr>
                <w:rFonts w:eastAsia="Times New Roman"/>
                <w:b/>
                <w:sz w:val="24"/>
                <w:szCs w:val="24"/>
                <w:lang w:eastAsia="ru-RU"/>
              </w:rPr>
            </w:pPr>
            <w:r>
              <w:rPr>
                <w:rFonts w:eastAsia="Times New Roman"/>
                <w:b/>
                <w:sz w:val="24"/>
                <w:szCs w:val="24"/>
                <w:lang w:eastAsia="ru-RU"/>
              </w:rPr>
              <w:t>Ресурсное обеспечение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290600" w:rsidRPr="007C3A3A" w:rsidRDefault="00290600">
            <w:pPr>
              <w:spacing w:line="276" w:lineRule="auto"/>
              <w:rPr>
                <w:rFonts w:eastAsia="Times New Roman"/>
                <w:sz w:val="24"/>
                <w:szCs w:val="24"/>
              </w:rPr>
            </w:pPr>
            <w:r w:rsidRPr="007C3A3A">
              <w:rPr>
                <w:rFonts w:eastAsia="Times New Roman"/>
                <w:sz w:val="24"/>
                <w:szCs w:val="24"/>
              </w:rPr>
              <w:t>Объем ассигнований местного бюджета подпрограммы составляет в 2014 – 2020 годах –  4523,0 тыс. рублей</w:t>
            </w:r>
            <w:r w:rsidR="007C3A3A" w:rsidRPr="007C3A3A">
              <w:rPr>
                <w:rFonts w:eastAsia="Times New Roman"/>
                <w:sz w:val="24"/>
                <w:szCs w:val="24"/>
              </w:rPr>
              <w:t>,</w:t>
            </w:r>
            <w:r w:rsidRPr="007C3A3A">
              <w:rPr>
                <w:rFonts w:eastAsia="Times New Roman"/>
                <w:sz w:val="24"/>
                <w:szCs w:val="24"/>
              </w:rPr>
              <w:t xml:space="preserve"> в том числе по годам:</w:t>
            </w:r>
          </w:p>
          <w:p w:rsidR="00290600" w:rsidRPr="007C3A3A" w:rsidRDefault="00290600">
            <w:pPr>
              <w:spacing w:line="276" w:lineRule="auto"/>
              <w:rPr>
                <w:rFonts w:eastAsia="Times New Roman"/>
                <w:sz w:val="24"/>
                <w:szCs w:val="24"/>
              </w:rPr>
            </w:pPr>
            <w:r w:rsidRPr="007C3A3A">
              <w:rPr>
                <w:rFonts w:eastAsia="Times New Roman"/>
                <w:sz w:val="24"/>
                <w:szCs w:val="24"/>
              </w:rPr>
              <w:t>2014 –  467,0 тыс. рублей;</w:t>
            </w:r>
          </w:p>
          <w:p w:rsidR="00290600" w:rsidRPr="007C3A3A" w:rsidRDefault="00290600">
            <w:pPr>
              <w:spacing w:line="276" w:lineRule="auto"/>
              <w:rPr>
                <w:rFonts w:eastAsia="Times New Roman"/>
                <w:sz w:val="24"/>
                <w:szCs w:val="24"/>
              </w:rPr>
            </w:pPr>
            <w:r w:rsidRPr="007C3A3A">
              <w:rPr>
                <w:rFonts w:eastAsia="Times New Roman"/>
                <w:sz w:val="24"/>
                <w:szCs w:val="24"/>
              </w:rPr>
              <w:t>2015 –  676,0 тыс. рублей;</w:t>
            </w:r>
          </w:p>
          <w:p w:rsidR="00290600" w:rsidRPr="007C3A3A" w:rsidRDefault="00290600">
            <w:pPr>
              <w:spacing w:line="276" w:lineRule="auto"/>
              <w:rPr>
                <w:rFonts w:eastAsia="Times New Roman"/>
                <w:sz w:val="24"/>
                <w:szCs w:val="24"/>
              </w:rPr>
            </w:pPr>
            <w:r w:rsidRPr="007C3A3A">
              <w:rPr>
                <w:rFonts w:eastAsia="Times New Roman"/>
                <w:sz w:val="24"/>
                <w:szCs w:val="24"/>
              </w:rPr>
              <w:t>2016 –  676,0  тыс. рублей;</w:t>
            </w:r>
          </w:p>
          <w:p w:rsidR="00290600" w:rsidRPr="007C3A3A" w:rsidRDefault="00290600">
            <w:pPr>
              <w:spacing w:line="276" w:lineRule="auto"/>
              <w:rPr>
                <w:sz w:val="24"/>
                <w:szCs w:val="24"/>
              </w:rPr>
            </w:pPr>
            <w:r w:rsidRPr="007C3A3A">
              <w:rPr>
                <w:sz w:val="24"/>
                <w:szCs w:val="24"/>
              </w:rPr>
              <w:t>2017  - 676,0 тыс. рублей;</w:t>
            </w:r>
          </w:p>
          <w:p w:rsidR="00290600" w:rsidRPr="007C3A3A" w:rsidRDefault="00290600">
            <w:pPr>
              <w:spacing w:line="276" w:lineRule="auto"/>
              <w:rPr>
                <w:sz w:val="24"/>
                <w:szCs w:val="24"/>
              </w:rPr>
            </w:pPr>
            <w:r w:rsidRPr="007C3A3A">
              <w:rPr>
                <w:sz w:val="24"/>
                <w:szCs w:val="24"/>
              </w:rPr>
              <w:t>2018 -  676,0 тыс. рублей;</w:t>
            </w:r>
          </w:p>
          <w:p w:rsidR="00290600" w:rsidRPr="007C3A3A" w:rsidRDefault="00290600">
            <w:pPr>
              <w:spacing w:line="276" w:lineRule="auto"/>
              <w:rPr>
                <w:sz w:val="24"/>
                <w:szCs w:val="24"/>
              </w:rPr>
            </w:pPr>
            <w:r w:rsidRPr="007C3A3A">
              <w:rPr>
                <w:sz w:val="24"/>
                <w:szCs w:val="24"/>
              </w:rPr>
              <w:t>2019 -  676,0 тыс. рублей;</w:t>
            </w:r>
          </w:p>
          <w:p w:rsidR="00290600" w:rsidRDefault="00290600">
            <w:pPr>
              <w:spacing w:line="276" w:lineRule="auto"/>
              <w:rPr>
                <w:rFonts w:eastAsia="Times New Roman"/>
                <w:sz w:val="24"/>
                <w:szCs w:val="24"/>
              </w:rPr>
            </w:pPr>
            <w:r w:rsidRPr="007C3A3A">
              <w:rPr>
                <w:sz w:val="24"/>
                <w:szCs w:val="24"/>
              </w:rPr>
              <w:t>2020 -  676,0 тыс. рублей</w:t>
            </w:r>
            <w:r w:rsidR="007C3A3A">
              <w:rPr>
                <w:sz w:val="24"/>
                <w:szCs w:val="24"/>
              </w:rPr>
              <w:t>.</w:t>
            </w:r>
          </w:p>
        </w:tc>
      </w:tr>
      <w:tr w:rsidR="00290600" w:rsidTr="00290600">
        <w:trPr>
          <w:trHeight w:val="630"/>
        </w:trPr>
        <w:tc>
          <w:tcPr>
            <w:tcW w:w="3544"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rPr>
                <w:rFonts w:eastAsia="Times New Roman"/>
                <w:b/>
                <w:sz w:val="24"/>
                <w:szCs w:val="24"/>
                <w:lang w:eastAsia="ru-RU"/>
              </w:rPr>
            </w:pPr>
            <w:r>
              <w:rPr>
                <w:rFonts w:eastAsia="Times New Roman"/>
                <w:b/>
                <w:sz w:val="24"/>
                <w:szCs w:val="24"/>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xml:space="preserve"> - повышение эффективности деятельности органов местного самоуправления;</w:t>
            </w:r>
          </w:p>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-повышение  доверия населения к власти.</w:t>
            </w:r>
          </w:p>
        </w:tc>
      </w:tr>
    </w:tbl>
    <w:p w:rsidR="00290600" w:rsidRDefault="00290600" w:rsidP="00290600">
      <w:pPr>
        <w:suppressAutoHyphens/>
        <w:jc w:val="center"/>
        <w:rPr>
          <w:rFonts w:eastAsia="SimSun" w:cs="Calibri"/>
          <w:b/>
          <w:kern w:val="2"/>
        </w:rPr>
      </w:pPr>
    </w:p>
    <w:p w:rsidR="00E37E29" w:rsidRDefault="00290600" w:rsidP="00290600">
      <w:pPr>
        <w:suppressAutoHyphens/>
        <w:jc w:val="center"/>
        <w:rPr>
          <w:rFonts w:eastAsia="SimSun" w:cs="Calibri"/>
          <w:b/>
          <w:kern w:val="2"/>
          <w:sz w:val="24"/>
          <w:szCs w:val="24"/>
        </w:rPr>
      </w:pPr>
      <w:r>
        <w:rPr>
          <w:rFonts w:eastAsia="SimSun" w:cs="Calibri"/>
          <w:b/>
          <w:kern w:val="2"/>
          <w:sz w:val="24"/>
          <w:szCs w:val="24"/>
        </w:rPr>
        <w:t>1. Характеристика сферы реализации подпрограммы "Функционирование высшего должностного лица местной администрации"</w:t>
      </w:r>
    </w:p>
    <w:p w:rsidR="00290600" w:rsidRDefault="00290600" w:rsidP="00290600">
      <w:pPr>
        <w:suppressAutoHyphens/>
        <w:jc w:val="center"/>
        <w:rPr>
          <w:rFonts w:eastAsia="SimSun" w:cs="Calibri"/>
          <w:b/>
          <w:kern w:val="2"/>
          <w:sz w:val="24"/>
          <w:szCs w:val="24"/>
        </w:rPr>
      </w:pPr>
      <w:r>
        <w:rPr>
          <w:rFonts w:eastAsia="SimSun" w:cs="Calibri"/>
          <w:b/>
          <w:kern w:val="2"/>
          <w:sz w:val="24"/>
          <w:szCs w:val="24"/>
        </w:rPr>
        <w:t xml:space="preserve"> </w:t>
      </w:r>
    </w:p>
    <w:p w:rsidR="00290600" w:rsidRDefault="00290600" w:rsidP="00290600">
      <w:pPr>
        <w:widowControl w:val="0"/>
        <w:autoSpaceDE w:val="0"/>
        <w:autoSpaceDN w:val="0"/>
        <w:adjustRightInd w:val="0"/>
        <w:spacing w:after="200" w:line="276" w:lineRule="auto"/>
        <w:ind w:firstLine="567"/>
        <w:rPr>
          <w:rFonts w:eastAsia="Times New Roman"/>
          <w:sz w:val="24"/>
          <w:szCs w:val="24"/>
        </w:rPr>
      </w:pPr>
      <w:r>
        <w:rPr>
          <w:rFonts w:eastAsia="Times New Roman"/>
          <w:sz w:val="24"/>
          <w:szCs w:val="24"/>
        </w:rPr>
        <w:t xml:space="preserve">Подпрограмма «Функционирование высшего должностного лица местной администрации»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w:t>
      </w:r>
      <w:r>
        <w:rPr>
          <w:rFonts w:eastAsia="Times New Roman"/>
          <w:sz w:val="24"/>
          <w:szCs w:val="24"/>
        </w:rPr>
        <w:lastRenderedPageBreak/>
        <w:t>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90600" w:rsidRDefault="00290600" w:rsidP="00290600">
      <w:pPr>
        <w:widowControl w:val="0"/>
        <w:autoSpaceDE w:val="0"/>
        <w:autoSpaceDN w:val="0"/>
        <w:adjustRightInd w:val="0"/>
        <w:spacing w:after="200" w:line="276" w:lineRule="auto"/>
        <w:ind w:firstLine="567"/>
        <w:rPr>
          <w:rFonts w:eastAsia="SimSun" w:cs="Calibri"/>
          <w:kern w:val="2"/>
          <w:sz w:val="24"/>
          <w:szCs w:val="24"/>
        </w:rPr>
      </w:pPr>
      <w:r>
        <w:rPr>
          <w:rFonts w:eastAsia="SimSu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290600" w:rsidRDefault="00290600" w:rsidP="00290600">
      <w:pPr>
        <w:spacing w:line="276" w:lineRule="auto"/>
        <w:rPr>
          <w:rFonts w:eastAsia="Times New Roman"/>
          <w:sz w:val="24"/>
          <w:szCs w:val="24"/>
        </w:rPr>
      </w:pPr>
      <w:r>
        <w:rPr>
          <w:rFonts w:eastAsia="Times New Roman"/>
        </w:rPr>
        <w:t xml:space="preserve">     </w:t>
      </w:r>
      <w:r>
        <w:rPr>
          <w:rFonts w:eastAsia="Times New Roman"/>
          <w:sz w:val="24"/>
          <w:szCs w:val="24"/>
        </w:rPr>
        <w:t>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90600" w:rsidRDefault="00290600" w:rsidP="00290600">
      <w:pPr>
        <w:spacing w:line="276" w:lineRule="auto"/>
        <w:ind w:firstLine="720"/>
        <w:rPr>
          <w:rFonts w:eastAsia="Times New Roman"/>
          <w:sz w:val="24"/>
          <w:szCs w:val="24"/>
        </w:rPr>
      </w:pPr>
      <w:r>
        <w:rPr>
          <w:rFonts w:eastAsia="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90600" w:rsidRDefault="00290600" w:rsidP="00290600">
      <w:pPr>
        <w:widowControl w:val="0"/>
        <w:autoSpaceDE w:val="0"/>
        <w:autoSpaceDN w:val="0"/>
        <w:adjustRightInd w:val="0"/>
        <w:spacing w:line="276" w:lineRule="auto"/>
        <w:rPr>
          <w:rFonts w:eastAsia="Times New Roman"/>
          <w:sz w:val="24"/>
          <w:szCs w:val="24"/>
        </w:rPr>
      </w:pPr>
      <w:r>
        <w:rPr>
          <w:rFonts w:eastAsia="Times New Roman"/>
          <w:sz w:val="24"/>
          <w:szCs w:val="24"/>
        </w:rPr>
        <w:t>Подпрограмму предусматривается реализовать в 2014-2020 годах в один этап.</w:t>
      </w:r>
    </w:p>
    <w:p w:rsidR="00E37E29" w:rsidRDefault="00E37E29" w:rsidP="00290600">
      <w:pPr>
        <w:widowControl w:val="0"/>
        <w:autoSpaceDE w:val="0"/>
        <w:autoSpaceDN w:val="0"/>
        <w:adjustRightInd w:val="0"/>
        <w:spacing w:line="276" w:lineRule="auto"/>
        <w:rPr>
          <w:rFonts w:eastAsia="SimSun" w:cs="Calibri"/>
          <w:kern w:val="2"/>
          <w:sz w:val="24"/>
          <w:szCs w:val="24"/>
        </w:rPr>
      </w:pPr>
    </w:p>
    <w:p w:rsidR="00290600" w:rsidRDefault="00290600" w:rsidP="00290600">
      <w:pPr>
        <w:widowControl w:val="0"/>
        <w:suppressAutoHyphens/>
        <w:jc w:val="center"/>
        <w:rPr>
          <w:rFonts w:eastAsia="SimSun" w:cs="Calibri"/>
          <w:b/>
          <w:kern w:val="2"/>
          <w:sz w:val="24"/>
          <w:szCs w:val="24"/>
        </w:rPr>
      </w:pPr>
      <w:r>
        <w:rPr>
          <w:rFonts w:eastAsia="SimSun" w:cs="Calibri"/>
          <w:b/>
          <w:kern w:val="2"/>
          <w:sz w:val="24"/>
          <w:szCs w:val="24"/>
        </w:rPr>
        <w:t>3. Характеристика основных мероприятий  подпрограммы</w:t>
      </w:r>
    </w:p>
    <w:p w:rsidR="00E37E29" w:rsidRDefault="00E37E29" w:rsidP="00290600">
      <w:pPr>
        <w:widowControl w:val="0"/>
        <w:suppressAutoHyphens/>
        <w:jc w:val="center"/>
        <w:rPr>
          <w:rFonts w:eastAsia="SimSun" w:cs="Calibri"/>
          <w:kern w:val="2"/>
          <w:sz w:val="24"/>
          <w:szCs w:val="24"/>
        </w:rPr>
      </w:pP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 xml:space="preserve">В </w:t>
      </w:r>
      <w:proofErr w:type="gramStart"/>
      <w:r>
        <w:rPr>
          <w:rFonts w:eastAsia="SimSun" w:cs="Calibri"/>
          <w:kern w:val="2"/>
          <w:sz w:val="24"/>
          <w:szCs w:val="24"/>
        </w:rPr>
        <w:t>рамках</w:t>
      </w:r>
      <w:proofErr w:type="gramEnd"/>
      <w:r>
        <w:rPr>
          <w:rFonts w:eastAsia="SimSun" w:cs="Calibri"/>
          <w:kern w:val="2"/>
          <w:sz w:val="24"/>
          <w:szCs w:val="24"/>
        </w:rPr>
        <w:t xml:space="preserve">  программы планируется осуществление следующих основных мероприятий (таблица 1):</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 xml:space="preserve"> 1. Совершенствование правовой и методической основы муниципальной службы.</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 xml:space="preserve">В </w:t>
      </w:r>
      <w:proofErr w:type="gramStart"/>
      <w:r>
        <w:rPr>
          <w:rFonts w:eastAsia="SimSun" w:cs="Calibri"/>
          <w:kern w:val="2"/>
          <w:sz w:val="24"/>
          <w:szCs w:val="24"/>
        </w:rPr>
        <w:t>результате</w:t>
      </w:r>
      <w:proofErr w:type="gramEnd"/>
      <w:r>
        <w:rPr>
          <w:rFonts w:eastAsia="SimSun" w:cs="Calibri"/>
          <w:kern w:val="2"/>
          <w:sz w:val="24"/>
          <w:szCs w:val="24"/>
        </w:rPr>
        <w:t xml:space="preserve"> реализации данного мероприятия предполагается повысить эффективность деятельности администрации  Коломыцевского сельского поселения.</w:t>
      </w:r>
    </w:p>
    <w:p w:rsidR="00290600" w:rsidRDefault="00290600" w:rsidP="00290600">
      <w:pPr>
        <w:widowControl w:val="0"/>
        <w:suppressAutoHyphens/>
        <w:ind w:firstLine="709"/>
        <w:rPr>
          <w:rFonts w:eastAsia="SimSun" w:cs="Calibri"/>
          <w:kern w:val="2"/>
          <w:sz w:val="24"/>
          <w:szCs w:val="24"/>
        </w:rPr>
      </w:pPr>
      <w:r>
        <w:rPr>
          <w:rFonts w:eastAsia="SimSun" w:cs="Calibri"/>
          <w:kern w:val="2"/>
          <w:sz w:val="24"/>
          <w:szCs w:val="24"/>
        </w:rPr>
        <w:t>Реализация мероприятия будет направлена на содействие развитию местного самоуправления в  Коломыцевском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 xml:space="preserve">В </w:t>
      </w:r>
      <w:proofErr w:type="gramStart"/>
      <w:r>
        <w:rPr>
          <w:rFonts w:eastAsia="SimSun" w:cs="Calibri"/>
          <w:kern w:val="2"/>
          <w:sz w:val="24"/>
          <w:szCs w:val="24"/>
        </w:rPr>
        <w:t>результате</w:t>
      </w:r>
      <w:proofErr w:type="gramEnd"/>
      <w:r>
        <w:rPr>
          <w:rFonts w:eastAsia="SimSun" w:cs="Calibri"/>
          <w:kern w:val="2"/>
          <w:sz w:val="24"/>
          <w:szCs w:val="24"/>
        </w:rPr>
        <w:t xml:space="preserve">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Коломыцевского сельского поселения.</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 xml:space="preserve">3. Обеспечение функций высших исполнительных органов власти </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90600" w:rsidRDefault="00290600" w:rsidP="00290600">
      <w:pPr>
        <w:widowControl w:val="0"/>
        <w:suppressAutoHyphens/>
        <w:ind w:firstLine="709"/>
        <w:jc w:val="both"/>
        <w:rPr>
          <w:rFonts w:eastAsia="SimSun" w:cs="Calibri"/>
          <w:kern w:val="2"/>
          <w:sz w:val="24"/>
          <w:szCs w:val="24"/>
        </w:rPr>
      </w:pPr>
      <w:proofErr w:type="gramStart"/>
      <w:r>
        <w:rPr>
          <w:rFonts w:eastAsia="SimSun" w:cs="Calibri"/>
          <w:kern w:val="2"/>
          <w:sz w:val="24"/>
          <w:szCs w:val="24"/>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E37E29" w:rsidRDefault="00E37E29" w:rsidP="00290600">
      <w:pPr>
        <w:widowControl w:val="0"/>
        <w:suppressAutoHyphens/>
        <w:jc w:val="center"/>
        <w:rPr>
          <w:rFonts w:eastAsia="SimSun" w:cs="Calibri"/>
          <w:b/>
          <w:kern w:val="2"/>
          <w:sz w:val="24"/>
          <w:szCs w:val="24"/>
        </w:rPr>
      </w:pPr>
    </w:p>
    <w:p w:rsidR="00E37E29" w:rsidRDefault="00E37E29" w:rsidP="00290600">
      <w:pPr>
        <w:widowControl w:val="0"/>
        <w:suppressAutoHyphens/>
        <w:jc w:val="center"/>
        <w:rPr>
          <w:rFonts w:eastAsia="SimSun" w:cs="Calibri"/>
          <w:b/>
          <w:kern w:val="2"/>
          <w:sz w:val="24"/>
          <w:szCs w:val="24"/>
        </w:rPr>
      </w:pPr>
    </w:p>
    <w:p w:rsidR="00290600" w:rsidRDefault="00290600" w:rsidP="00290600">
      <w:pPr>
        <w:widowControl w:val="0"/>
        <w:suppressAutoHyphens/>
        <w:jc w:val="center"/>
        <w:rPr>
          <w:rFonts w:eastAsia="SimSun" w:cs="Calibri"/>
          <w:b/>
          <w:kern w:val="2"/>
          <w:sz w:val="24"/>
          <w:szCs w:val="24"/>
        </w:rPr>
      </w:pPr>
      <w:r>
        <w:rPr>
          <w:rFonts w:eastAsia="SimSun" w:cs="Calibri"/>
          <w:b/>
          <w:kern w:val="2"/>
          <w:sz w:val="24"/>
          <w:szCs w:val="24"/>
        </w:rPr>
        <w:t>4. Информация по ресурсному обеспечению  подпрограммы</w:t>
      </w:r>
    </w:p>
    <w:p w:rsidR="00290600" w:rsidRDefault="00290600" w:rsidP="00290600">
      <w:pPr>
        <w:widowControl w:val="0"/>
        <w:suppressAutoHyphens/>
        <w:ind w:firstLine="709"/>
        <w:jc w:val="both"/>
        <w:rPr>
          <w:rFonts w:eastAsia="SimSun" w:cs="Calibri"/>
          <w:kern w:val="2"/>
          <w:sz w:val="24"/>
          <w:szCs w:val="24"/>
        </w:rPr>
      </w:pPr>
    </w:p>
    <w:p w:rsidR="00290600" w:rsidRPr="007C3A3A" w:rsidRDefault="00290600" w:rsidP="00290600">
      <w:pPr>
        <w:rPr>
          <w:rFonts w:eastAsia="Times New Roman"/>
          <w:sz w:val="24"/>
          <w:szCs w:val="24"/>
        </w:rPr>
      </w:pPr>
      <w:r>
        <w:rPr>
          <w:rFonts w:eastAsia="SimSun" w:cs="Calibri"/>
          <w:kern w:val="2"/>
          <w:sz w:val="24"/>
          <w:szCs w:val="24"/>
        </w:rPr>
        <w:t xml:space="preserve">     </w:t>
      </w:r>
      <w:r w:rsidRPr="007C3A3A">
        <w:rPr>
          <w:rFonts w:eastAsia="SimSun" w:cs="Calibri"/>
          <w:kern w:val="2"/>
          <w:sz w:val="24"/>
          <w:szCs w:val="24"/>
        </w:rPr>
        <w:t xml:space="preserve">Общий </w:t>
      </w:r>
      <w:r w:rsidRPr="007C3A3A">
        <w:rPr>
          <w:rFonts w:eastAsia="Times New Roman"/>
          <w:sz w:val="24"/>
          <w:szCs w:val="24"/>
        </w:rPr>
        <w:t>объем ассигнований местного бюджета подпрограммы составляет в 2014 – 2020годах –  4523,0 тыс. рублей, в том числе по годам:</w:t>
      </w:r>
    </w:p>
    <w:p w:rsidR="00290600" w:rsidRPr="007C3A3A" w:rsidRDefault="00290600" w:rsidP="00290600">
      <w:pPr>
        <w:rPr>
          <w:rFonts w:eastAsia="Times New Roman"/>
          <w:sz w:val="24"/>
          <w:szCs w:val="24"/>
        </w:rPr>
      </w:pPr>
      <w:r w:rsidRPr="007C3A3A">
        <w:rPr>
          <w:rFonts w:eastAsia="Times New Roman"/>
          <w:sz w:val="24"/>
          <w:szCs w:val="24"/>
        </w:rPr>
        <w:lastRenderedPageBreak/>
        <w:t>2014 год – 467,0 тыс. рублей;</w:t>
      </w:r>
    </w:p>
    <w:p w:rsidR="00290600" w:rsidRPr="007C3A3A" w:rsidRDefault="00290600" w:rsidP="00290600">
      <w:pPr>
        <w:rPr>
          <w:rFonts w:eastAsia="Times New Roman"/>
          <w:sz w:val="24"/>
          <w:szCs w:val="24"/>
        </w:rPr>
      </w:pPr>
      <w:r w:rsidRPr="007C3A3A">
        <w:rPr>
          <w:rFonts w:eastAsia="Times New Roman"/>
          <w:sz w:val="24"/>
          <w:szCs w:val="24"/>
        </w:rPr>
        <w:t>2015 год 676,0 тыс. рублей;</w:t>
      </w:r>
    </w:p>
    <w:p w:rsidR="00290600" w:rsidRPr="007C3A3A" w:rsidRDefault="00290600" w:rsidP="00290600">
      <w:pPr>
        <w:suppressAutoHyphens/>
        <w:autoSpaceDE w:val="0"/>
        <w:autoSpaceDN w:val="0"/>
        <w:adjustRightInd w:val="0"/>
        <w:spacing w:line="218" w:lineRule="auto"/>
        <w:jc w:val="both"/>
        <w:rPr>
          <w:rFonts w:eastAsia="Times New Roman"/>
          <w:sz w:val="24"/>
          <w:szCs w:val="24"/>
        </w:rPr>
      </w:pPr>
      <w:r w:rsidRPr="007C3A3A">
        <w:rPr>
          <w:rFonts w:eastAsia="Times New Roman"/>
          <w:sz w:val="24"/>
          <w:szCs w:val="24"/>
        </w:rPr>
        <w:t>2016 год – 676,0 тыс. рублей;</w:t>
      </w:r>
    </w:p>
    <w:p w:rsidR="00290600" w:rsidRPr="007C3A3A" w:rsidRDefault="00290600" w:rsidP="00290600">
      <w:pPr>
        <w:suppressAutoHyphens/>
        <w:autoSpaceDE w:val="0"/>
        <w:autoSpaceDN w:val="0"/>
        <w:adjustRightInd w:val="0"/>
        <w:spacing w:line="220" w:lineRule="auto"/>
        <w:jc w:val="both"/>
        <w:rPr>
          <w:rFonts w:eastAsia="SimSun" w:cs="Calibri"/>
          <w:kern w:val="2"/>
          <w:sz w:val="24"/>
          <w:szCs w:val="24"/>
        </w:rPr>
      </w:pPr>
      <w:r w:rsidRPr="007C3A3A">
        <w:rPr>
          <w:rFonts w:eastAsia="SimSun" w:cs="Calibri"/>
          <w:kern w:val="2"/>
          <w:sz w:val="24"/>
          <w:szCs w:val="24"/>
        </w:rPr>
        <w:t>2017 год -  676,0 тыс. рублей;</w:t>
      </w:r>
    </w:p>
    <w:p w:rsidR="00290600" w:rsidRPr="007C3A3A" w:rsidRDefault="00290600" w:rsidP="00290600">
      <w:pPr>
        <w:rPr>
          <w:rFonts w:eastAsia="SimSun" w:cs="Calibri"/>
          <w:kern w:val="2"/>
          <w:sz w:val="24"/>
          <w:szCs w:val="24"/>
        </w:rPr>
      </w:pPr>
      <w:r w:rsidRPr="007C3A3A">
        <w:rPr>
          <w:rFonts w:eastAsia="SimSun" w:cs="Calibri"/>
          <w:kern w:val="2"/>
          <w:sz w:val="24"/>
          <w:szCs w:val="24"/>
        </w:rPr>
        <w:t>2018 год -  676,0 тыс. рублей;</w:t>
      </w:r>
    </w:p>
    <w:p w:rsidR="00290600" w:rsidRPr="007C3A3A" w:rsidRDefault="00290600" w:rsidP="00290600">
      <w:pPr>
        <w:rPr>
          <w:rFonts w:eastAsia="SimSun" w:cs="Calibri"/>
          <w:kern w:val="2"/>
          <w:sz w:val="24"/>
          <w:szCs w:val="24"/>
        </w:rPr>
      </w:pPr>
      <w:r w:rsidRPr="007C3A3A">
        <w:rPr>
          <w:rFonts w:eastAsia="SimSun" w:cs="Calibri"/>
          <w:kern w:val="2"/>
          <w:sz w:val="24"/>
          <w:szCs w:val="24"/>
        </w:rPr>
        <w:t>2019 год -  676,0 тыс. рублей;</w:t>
      </w:r>
    </w:p>
    <w:p w:rsidR="00290600" w:rsidRDefault="00290600" w:rsidP="00290600">
      <w:pPr>
        <w:rPr>
          <w:rFonts w:eastAsia="SimSun" w:cs="Calibri"/>
          <w:kern w:val="2"/>
          <w:sz w:val="24"/>
          <w:szCs w:val="24"/>
        </w:rPr>
      </w:pPr>
      <w:r w:rsidRPr="007C3A3A">
        <w:rPr>
          <w:rFonts w:eastAsia="SimSun" w:cs="Calibri"/>
          <w:kern w:val="2"/>
          <w:sz w:val="24"/>
          <w:szCs w:val="24"/>
        </w:rPr>
        <w:t>2020 год -  676,0 тыс. рублей.</w:t>
      </w:r>
    </w:p>
    <w:p w:rsidR="00290600" w:rsidRDefault="00290600" w:rsidP="00290600">
      <w:pPr>
        <w:suppressAutoHyphens/>
        <w:autoSpaceDE w:val="0"/>
        <w:autoSpaceDN w:val="0"/>
        <w:adjustRightInd w:val="0"/>
        <w:spacing w:line="218" w:lineRule="auto"/>
        <w:jc w:val="both"/>
        <w:rPr>
          <w:rFonts w:eastAsia="Times New Roman"/>
          <w:sz w:val="24"/>
          <w:szCs w:val="24"/>
        </w:rPr>
      </w:pPr>
    </w:p>
    <w:p w:rsidR="00290600" w:rsidRDefault="00290600" w:rsidP="00290600">
      <w:pPr>
        <w:rPr>
          <w:rFonts w:eastAsia="SimSun" w:cs="Calibri"/>
          <w:kern w:val="2"/>
          <w:sz w:val="24"/>
          <w:szCs w:val="24"/>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EB6FD9" w:rsidRDefault="00EB6FD9"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EB6FD9" w:rsidRDefault="00EB6FD9"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EB6FD9" w:rsidRDefault="00EB6FD9"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EB6FD9" w:rsidRDefault="00EB6FD9"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EB6FD9" w:rsidRDefault="00EB6FD9"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290600" w:rsidRDefault="00290600"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r>
        <w:rPr>
          <w:rFonts w:eastAsia="Times New Roman"/>
          <w:b/>
          <w:sz w:val="24"/>
          <w:szCs w:val="24"/>
          <w:lang w:eastAsia="ru-RU"/>
        </w:rPr>
        <w:t>Подпрограмма</w:t>
      </w:r>
    </w:p>
    <w:p w:rsidR="00290600" w:rsidRDefault="00290600" w:rsidP="00290600">
      <w:pPr>
        <w:widowControl w:val="0"/>
        <w:autoSpaceDE w:val="0"/>
        <w:autoSpaceDN w:val="0"/>
        <w:adjustRightInd w:val="0"/>
        <w:jc w:val="center"/>
        <w:outlineLvl w:val="1"/>
        <w:rPr>
          <w:rFonts w:eastAsia="Times New Roman"/>
          <w:b/>
          <w:sz w:val="24"/>
          <w:szCs w:val="24"/>
          <w:lang w:eastAsia="ru-RU"/>
        </w:rPr>
      </w:pPr>
      <w:r>
        <w:rPr>
          <w:rFonts w:eastAsia="Times New Roman"/>
          <w:b/>
          <w:sz w:val="24"/>
          <w:szCs w:val="24"/>
          <w:lang w:eastAsia="ru-RU"/>
        </w:rPr>
        <w:t>«Управление в сфере функций органов местной администрации»</w:t>
      </w:r>
    </w:p>
    <w:p w:rsidR="00290600" w:rsidRDefault="00290600" w:rsidP="00290600">
      <w:pPr>
        <w:widowControl w:val="0"/>
        <w:autoSpaceDE w:val="0"/>
        <w:autoSpaceDN w:val="0"/>
        <w:adjustRightInd w:val="0"/>
        <w:jc w:val="center"/>
        <w:rPr>
          <w:rFonts w:eastAsia="Times New Roman"/>
          <w:b/>
          <w:sz w:val="24"/>
          <w:szCs w:val="24"/>
          <w:lang w:eastAsia="ru-RU"/>
        </w:rPr>
      </w:pPr>
      <w:r>
        <w:rPr>
          <w:rFonts w:eastAsia="Times New Roman"/>
          <w:b/>
          <w:sz w:val="24"/>
          <w:szCs w:val="24"/>
          <w:lang w:eastAsia="ru-RU"/>
        </w:rPr>
        <w:t>муниципальной программы  Коломыцевского сельского поселения</w:t>
      </w:r>
    </w:p>
    <w:p w:rsidR="00290600" w:rsidRDefault="00290600" w:rsidP="00290600">
      <w:pPr>
        <w:widowControl w:val="0"/>
        <w:tabs>
          <w:tab w:val="left" w:pos="5660"/>
        </w:tabs>
        <w:autoSpaceDE w:val="0"/>
        <w:autoSpaceDN w:val="0"/>
        <w:adjustRightInd w:val="0"/>
        <w:spacing w:line="360" w:lineRule="auto"/>
        <w:jc w:val="center"/>
        <w:rPr>
          <w:rFonts w:eastAsia="Times New Roman"/>
          <w:sz w:val="24"/>
          <w:szCs w:val="24"/>
          <w:lang w:eastAsia="ru-RU"/>
        </w:rPr>
      </w:pPr>
      <w:r>
        <w:rPr>
          <w:rFonts w:eastAsia="Times New Roman"/>
          <w:b/>
          <w:bCs/>
          <w:sz w:val="24"/>
          <w:szCs w:val="24"/>
          <w:lang w:eastAsia="ru-RU"/>
        </w:rPr>
        <w:t>«Муниципальное управление и гражданское общество»</w:t>
      </w:r>
    </w:p>
    <w:p w:rsidR="00290600" w:rsidRDefault="00290600" w:rsidP="00290600">
      <w:pPr>
        <w:widowControl w:val="0"/>
        <w:autoSpaceDE w:val="0"/>
        <w:autoSpaceDN w:val="0"/>
        <w:adjustRightInd w:val="0"/>
        <w:jc w:val="center"/>
        <w:rPr>
          <w:rFonts w:eastAsia="Times New Roman"/>
          <w:b/>
          <w:sz w:val="24"/>
          <w:szCs w:val="24"/>
          <w:lang w:eastAsia="ru-RU"/>
        </w:rPr>
      </w:pPr>
    </w:p>
    <w:p w:rsidR="00290600" w:rsidRDefault="00290600" w:rsidP="00290600">
      <w:pPr>
        <w:widowControl w:val="0"/>
        <w:autoSpaceDE w:val="0"/>
        <w:autoSpaceDN w:val="0"/>
        <w:adjustRightInd w:val="0"/>
        <w:jc w:val="center"/>
        <w:outlineLvl w:val="2"/>
        <w:rPr>
          <w:rFonts w:eastAsia="Times New Roman"/>
          <w:b/>
          <w:sz w:val="24"/>
          <w:szCs w:val="24"/>
          <w:lang w:eastAsia="ru-RU"/>
        </w:rPr>
      </w:pPr>
      <w:r>
        <w:rPr>
          <w:rFonts w:eastAsia="Times New Roman"/>
          <w:b/>
          <w:sz w:val="24"/>
          <w:szCs w:val="24"/>
          <w:lang w:eastAsia="ru-RU"/>
        </w:rPr>
        <w:t>ПАСПОРТ</w:t>
      </w:r>
    </w:p>
    <w:p w:rsidR="00290600" w:rsidRDefault="00290600" w:rsidP="00290600">
      <w:pPr>
        <w:widowControl w:val="0"/>
        <w:autoSpaceDE w:val="0"/>
        <w:autoSpaceDN w:val="0"/>
        <w:adjustRightInd w:val="0"/>
        <w:jc w:val="center"/>
        <w:outlineLvl w:val="1"/>
        <w:rPr>
          <w:rFonts w:eastAsia="Times New Roman"/>
          <w:b/>
          <w:sz w:val="24"/>
          <w:szCs w:val="24"/>
          <w:lang w:eastAsia="ru-RU"/>
        </w:rPr>
      </w:pPr>
      <w:r>
        <w:rPr>
          <w:rFonts w:eastAsia="Times New Roman"/>
          <w:b/>
          <w:sz w:val="24"/>
          <w:szCs w:val="24"/>
          <w:lang w:eastAsia="ru-RU"/>
        </w:rPr>
        <w:t>подпрограммы «Управление в сфере функций органов местной администрации»</w:t>
      </w:r>
    </w:p>
    <w:p w:rsidR="00290600" w:rsidRDefault="00290600" w:rsidP="00290600">
      <w:pPr>
        <w:widowControl w:val="0"/>
        <w:autoSpaceDE w:val="0"/>
        <w:autoSpaceDN w:val="0"/>
        <w:adjustRightInd w:val="0"/>
        <w:jc w:val="center"/>
        <w:outlineLvl w:val="1"/>
        <w:rPr>
          <w:rFonts w:eastAsia="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1"/>
        <w:gridCol w:w="6966"/>
      </w:tblGrid>
      <w:tr w:rsidR="00290600" w:rsidTr="00290600">
        <w:tc>
          <w:tcPr>
            <w:tcW w:w="3171" w:type="dxa"/>
            <w:tcBorders>
              <w:top w:val="single" w:sz="4" w:space="0" w:color="auto"/>
              <w:left w:val="single" w:sz="4" w:space="0" w:color="auto"/>
              <w:bottom w:val="single" w:sz="4" w:space="0" w:color="auto"/>
              <w:right w:val="single" w:sz="4" w:space="0" w:color="auto"/>
            </w:tcBorders>
            <w:hideMark/>
          </w:tcPr>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r w:rsidRPr="007C3A3A">
              <w:rPr>
                <w:rFonts w:eastAsia="Times New Roman"/>
                <w:b/>
                <w:sz w:val="24"/>
                <w:szCs w:val="24"/>
                <w:lang w:eastAsia="ru-RU"/>
              </w:rPr>
              <w:t>Ответственный исполнитель</w:t>
            </w:r>
          </w:p>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r w:rsidRPr="007C3A3A">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Администрация Коломыцевского сельского поселения</w:t>
            </w:r>
          </w:p>
        </w:tc>
      </w:tr>
      <w:tr w:rsidR="00290600" w:rsidTr="00290600">
        <w:tc>
          <w:tcPr>
            <w:tcW w:w="3171" w:type="dxa"/>
            <w:tcBorders>
              <w:top w:val="single" w:sz="4" w:space="0" w:color="auto"/>
              <w:left w:val="single" w:sz="4" w:space="0" w:color="auto"/>
              <w:bottom w:val="single" w:sz="4" w:space="0" w:color="auto"/>
              <w:right w:val="single" w:sz="4" w:space="0" w:color="auto"/>
            </w:tcBorders>
            <w:hideMark/>
          </w:tcPr>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r w:rsidRPr="007C3A3A">
              <w:rPr>
                <w:rFonts w:eastAsia="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отсутствуют</w:t>
            </w:r>
          </w:p>
        </w:tc>
      </w:tr>
      <w:tr w:rsidR="00290600" w:rsidTr="00290600">
        <w:tc>
          <w:tcPr>
            <w:tcW w:w="3171" w:type="dxa"/>
            <w:tcBorders>
              <w:top w:val="single" w:sz="4" w:space="0" w:color="auto"/>
              <w:left w:val="single" w:sz="4" w:space="0" w:color="auto"/>
              <w:bottom w:val="single" w:sz="4" w:space="0" w:color="auto"/>
              <w:right w:val="single" w:sz="4" w:space="0" w:color="auto"/>
            </w:tcBorders>
            <w:hideMark/>
          </w:tcPr>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r w:rsidRPr="007C3A3A">
              <w:rPr>
                <w:rFonts w:eastAsia="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Администрация Коломыцевского сельского поселения</w:t>
            </w:r>
          </w:p>
        </w:tc>
      </w:tr>
      <w:tr w:rsidR="00290600" w:rsidTr="00290600">
        <w:trPr>
          <w:trHeight w:val="995"/>
        </w:trPr>
        <w:tc>
          <w:tcPr>
            <w:tcW w:w="3171" w:type="dxa"/>
            <w:tcBorders>
              <w:top w:val="single" w:sz="4" w:space="0" w:color="auto"/>
              <w:left w:val="single" w:sz="4" w:space="0" w:color="auto"/>
              <w:bottom w:val="single" w:sz="4" w:space="0" w:color="auto"/>
              <w:right w:val="single" w:sz="4" w:space="0" w:color="auto"/>
            </w:tcBorders>
            <w:hideMark/>
          </w:tcPr>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r w:rsidRPr="007C3A3A">
              <w:rPr>
                <w:rFonts w:eastAsia="Times New Roman"/>
                <w:b/>
                <w:sz w:val="24"/>
                <w:szCs w:val="24"/>
                <w:lang w:eastAsia="ru-RU"/>
              </w:rPr>
              <w:t>Программно-целевые инструменты</w:t>
            </w:r>
          </w:p>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r w:rsidRPr="007C3A3A">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отсутствуют</w:t>
            </w:r>
          </w:p>
        </w:tc>
      </w:tr>
      <w:tr w:rsidR="00290600" w:rsidTr="00290600">
        <w:tc>
          <w:tcPr>
            <w:tcW w:w="3171" w:type="dxa"/>
            <w:tcBorders>
              <w:top w:val="single" w:sz="4" w:space="0" w:color="auto"/>
              <w:left w:val="single" w:sz="4" w:space="0" w:color="auto"/>
              <w:bottom w:val="single" w:sz="4" w:space="0" w:color="auto"/>
              <w:right w:val="single" w:sz="4" w:space="0" w:color="auto"/>
            </w:tcBorders>
          </w:tcPr>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r w:rsidRPr="007C3A3A">
              <w:rPr>
                <w:rFonts w:eastAsia="Times New Roman"/>
                <w:b/>
                <w:sz w:val="24"/>
                <w:szCs w:val="24"/>
                <w:lang w:eastAsia="ru-RU"/>
              </w:rPr>
              <w:t>Цели подпрограммы</w:t>
            </w:r>
          </w:p>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Совершенствование муниципального управления, повышение его эффективности</w:t>
            </w:r>
          </w:p>
        </w:tc>
      </w:tr>
      <w:tr w:rsidR="00290600" w:rsidTr="00290600">
        <w:tc>
          <w:tcPr>
            <w:tcW w:w="3171" w:type="dxa"/>
            <w:tcBorders>
              <w:top w:val="single" w:sz="4" w:space="0" w:color="auto"/>
              <w:left w:val="single" w:sz="4" w:space="0" w:color="auto"/>
              <w:bottom w:val="single" w:sz="4" w:space="0" w:color="auto"/>
              <w:right w:val="single" w:sz="4" w:space="0" w:color="auto"/>
            </w:tcBorders>
          </w:tcPr>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r w:rsidRPr="007C3A3A">
              <w:rPr>
                <w:rFonts w:eastAsia="Times New Roman"/>
                <w:b/>
                <w:sz w:val="24"/>
                <w:szCs w:val="24"/>
                <w:lang w:eastAsia="ru-RU"/>
              </w:rPr>
              <w:t>Задачи подпрограммы</w:t>
            </w:r>
          </w:p>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pPr>
              <w:autoSpaceDE w:val="0"/>
              <w:autoSpaceDN w:val="0"/>
              <w:adjustRightInd w:val="0"/>
              <w:spacing w:line="276" w:lineRule="auto"/>
              <w:jc w:val="both"/>
              <w:rPr>
                <w:rFonts w:eastAsia="Times New Roman"/>
                <w:bCs/>
                <w:sz w:val="24"/>
                <w:szCs w:val="24"/>
                <w:lang w:eastAsia="ru-RU"/>
              </w:rPr>
            </w:pPr>
            <w:r>
              <w:rPr>
                <w:rFonts w:eastAsia="Times New Roman"/>
                <w:bCs/>
                <w:sz w:val="24"/>
                <w:szCs w:val="24"/>
                <w:lang w:eastAsia="ru-RU"/>
              </w:rPr>
              <w:t>- совершенствование правовых и организационных основ местного самоуправления;</w:t>
            </w:r>
          </w:p>
          <w:p w:rsidR="00290600" w:rsidRDefault="00290600">
            <w:pPr>
              <w:autoSpaceDE w:val="0"/>
              <w:autoSpaceDN w:val="0"/>
              <w:adjustRightInd w:val="0"/>
              <w:spacing w:line="276" w:lineRule="auto"/>
              <w:jc w:val="both"/>
              <w:rPr>
                <w:rFonts w:eastAsia="Times New Roman"/>
                <w:bCs/>
                <w:sz w:val="24"/>
                <w:szCs w:val="24"/>
                <w:lang w:eastAsia="ru-RU"/>
              </w:rPr>
            </w:pPr>
            <w:r>
              <w:rPr>
                <w:rFonts w:eastAsia="Times New Roman"/>
                <w:bCs/>
                <w:sz w:val="24"/>
                <w:szCs w:val="24"/>
                <w:lang w:eastAsia="ru-RU"/>
              </w:rPr>
              <w:t>- обеспечение дополнительного профессионального муниципальных служащих;</w:t>
            </w:r>
          </w:p>
          <w:p w:rsidR="00290600" w:rsidRDefault="00290600">
            <w:pPr>
              <w:autoSpaceDE w:val="0"/>
              <w:autoSpaceDN w:val="0"/>
              <w:adjustRightInd w:val="0"/>
              <w:spacing w:line="276" w:lineRule="auto"/>
              <w:jc w:val="both"/>
              <w:rPr>
                <w:rFonts w:eastAsia="Times New Roman"/>
                <w:bCs/>
                <w:sz w:val="24"/>
                <w:szCs w:val="24"/>
                <w:lang w:eastAsia="ru-RU"/>
              </w:rPr>
            </w:pPr>
            <w:r>
              <w:rPr>
                <w:rFonts w:eastAsia="Times New Roman"/>
                <w:bCs/>
                <w:sz w:val="24"/>
                <w:szCs w:val="24"/>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rsidR="00290600" w:rsidRDefault="00290600">
            <w:pPr>
              <w:autoSpaceDE w:val="0"/>
              <w:autoSpaceDN w:val="0"/>
              <w:adjustRightInd w:val="0"/>
              <w:spacing w:line="276" w:lineRule="auto"/>
              <w:jc w:val="both"/>
              <w:rPr>
                <w:rFonts w:eastAsia="Times New Roman"/>
                <w:bCs/>
                <w:sz w:val="24"/>
                <w:szCs w:val="24"/>
                <w:lang w:eastAsia="ru-RU"/>
              </w:rPr>
            </w:pPr>
            <w:r>
              <w:rPr>
                <w:rFonts w:eastAsia="Times New Roman"/>
                <w:bCs/>
                <w:sz w:val="24"/>
                <w:szCs w:val="24"/>
                <w:lang w:eastAsia="ru-RU"/>
              </w:rPr>
              <w:t>- оптимизация штатной численности муниципальных служащих.</w:t>
            </w:r>
          </w:p>
        </w:tc>
      </w:tr>
      <w:tr w:rsidR="00290600" w:rsidTr="00290600">
        <w:tc>
          <w:tcPr>
            <w:tcW w:w="3171" w:type="dxa"/>
            <w:tcBorders>
              <w:top w:val="single" w:sz="4" w:space="0" w:color="auto"/>
              <w:left w:val="single" w:sz="4" w:space="0" w:color="auto"/>
              <w:bottom w:val="single" w:sz="4" w:space="0" w:color="auto"/>
              <w:right w:val="single" w:sz="4" w:space="0" w:color="auto"/>
            </w:tcBorders>
            <w:hideMark/>
          </w:tcPr>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r w:rsidRPr="007C3A3A">
              <w:rPr>
                <w:rFonts w:eastAsia="Times New Roman"/>
                <w:b/>
                <w:sz w:val="24"/>
                <w:szCs w:val="24"/>
                <w:lang w:eastAsia="ru-RU"/>
              </w:rPr>
              <w:t>Целевые индикаторы и показатели</w:t>
            </w:r>
          </w:p>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r w:rsidRPr="007C3A3A">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pPr>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Удовлетворенность населения качеством предоставления муниципальных и государственных услуг.</w:t>
            </w:r>
          </w:p>
        </w:tc>
      </w:tr>
      <w:tr w:rsidR="00290600" w:rsidTr="00290600">
        <w:tc>
          <w:tcPr>
            <w:tcW w:w="3171" w:type="dxa"/>
            <w:tcBorders>
              <w:top w:val="single" w:sz="4" w:space="0" w:color="auto"/>
              <w:left w:val="single" w:sz="4" w:space="0" w:color="auto"/>
              <w:bottom w:val="single" w:sz="4" w:space="0" w:color="auto"/>
              <w:right w:val="single" w:sz="4" w:space="0" w:color="auto"/>
            </w:tcBorders>
            <w:hideMark/>
          </w:tcPr>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r w:rsidRPr="007C3A3A">
              <w:rPr>
                <w:rFonts w:eastAsia="Times New Roman"/>
                <w:b/>
                <w:sz w:val="24"/>
                <w:szCs w:val="24"/>
                <w:lang w:eastAsia="ru-RU"/>
              </w:rPr>
              <w:t>Этапы и сроки реализации</w:t>
            </w:r>
          </w:p>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r w:rsidRPr="007C3A3A">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290600" w:rsidRDefault="00290600">
            <w:pPr>
              <w:widowControl w:val="0"/>
              <w:autoSpaceDE w:val="0"/>
              <w:autoSpaceDN w:val="0"/>
              <w:adjustRightInd w:val="0"/>
              <w:spacing w:line="276" w:lineRule="auto"/>
              <w:jc w:val="both"/>
              <w:rPr>
                <w:rFonts w:eastAsia="Times New Roman"/>
                <w:sz w:val="24"/>
                <w:szCs w:val="24"/>
              </w:rPr>
            </w:pPr>
            <w:r>
              <w:rPr>
                <w:rFonts w:eastAsia="Times New Roman"/>
                <w:sz w:val="24"/>
                <w:szCs w:val="24"/>
              </w:rPr>
              <w:t xml:space="preserve">Подпрограмма будет реализована в 2014-2020годы </w:t>
            </w:r>
          </w:p>
          <w:p w:rsidR="00290600" w:rsidRDefault="00290600">
            <w:pPr>
              <w:widowControl w:val="0"/>
              <w:autoSpaceDE w:val="0"/>
              <w:autoSpaceDN w:val="0"/>
              <w:adjustRightInd w:val="0"/>
              <w:spacing w:line="276" w:lineRule="auto"/>
              <w:jc w:val="both"/>
              <w:rPr>
                <w:rFonts w:eastAsia="Times New Roman"/>
                <w:sz w:val="24"/>
                <w:szCs w:val="24"/>
                <w:lang w:eastAsia="ru-RU"/>
              </w:rPr>
            </w:pPr>
          </w:p>
        </w:tc>
      </w:tr>
      <w:tr w:rsidR="00290600" w:rsidTr="00290600">
        <w:tc>
          <w:tcPr>
            <w:tcW w:w="3171" w:type="dxa"/>
            <w:tcBorders>
              <w:top w:val="single" w:sz="4" w:space="0" w:color="auto"/>
              <w:left w:val="single" w:sz="4" w:space="0" w:color="auto"/>
              <w:bottom w:val="single" w:sz="4" w:space="0" w:color="auto"/>
              <w:right w:val="single" w:sz="4" w:space="0" w:color="auto"/>
            </w:tcBorders>
          </w:tcPr>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r w:rsidRPr="007C3A3A">
              <w:rPr>
                <w:rFonts w:eastAsia="Times New Roman"/>
                <w:b/>
                <w:sz w:val="24"/>
                <w:szCs w:val="24"/>
                <w:lang w:eastAsia="ru-RU"/>
              </w:rPr>
              <w:t>Объемы бюджетных ассигнований</w:t>
            </w:r>
          </w:p>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r w:rsidRPr="007C3A3A">
              <w:rPr>
                <w:rFonts w:eastAsia="Times New Roman"/>
                <w:b/>
                <w:sz w:val="24"/>
                <w:szCs w:val="24"/>
                <w:lang w:eastAsia="ru-RU"/>
              </w:rPr>
              <w:t>подпрограммы</w:t>
            </w:r>
          </w:p>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90600" w:rsidRPr="007C3A3A" w:rsidRDefault="00290600">
            <w:pPr>
              <w:widowControl w:val="0"/>
              <w:autoSpaceDE w:val="0"/>
              <w:autoSpaceDN w:val="0"/>
              <w:adjustRightInd w:val="0"/>
              <w:spacing w:line="276" w:lineRule="auto"/>
              <w:jc w:val="both"/>
              <w:rPr>
                <w:rFonts w:eastAsia="Times New Roman"/>
                <w:sz w:val="24"/>
                <w:szCs w:val="24"/>
                <w:lang w:eastAsia="ru-RU"/>
              </w:rPr>
            </w:pPr>
            <w:r w:rsidRPr="007C3A3A">
              <w:rPr>
                <w:rFonts w:eastAsia="Times New Roman"/>
                <w:sz w:val="24"/>
                <w:szCs w:val="24"/>
                <w:lang w:eastAsia="ru-RU"/>
              </w:rPr>
              <w:t xml:space="preserve">Объем ассигнований местного бюджета подпрограммы 2014-2020 годы  5390,0 тыс. рублей, в том числе: </w:t>
            </w:r>
          </w:p>
          <w:p w:rsidR="00290600" w:rsidRPr="007C3A3A" w:rsidRDefault="00290600">
            <w:pPr>
              <w:widowControl w:val="0"/>
              <w:autoSpaceDE w:val="0"/>
              <w:autoSpaceDN w:val="0"/>
              <w:adjustRightInd w:val="0"/>
              <w:spacing w:line="276" w:lineRule="auto"/>
              <w:jc w:val="both"/>
              <w:rPr>
                <w:rFonts w:eastAsia="Times New Roman"/>
                <w:sz w:val="24"/>
                <w:szCs w:val="24"/>
                <w:lang w:eastAsia="ru-RU"/>
              </w:rPr>
            </w:pPr>
            <w:r w:rsidRPr="007C3A3A">
              <w:rPr>
                <w:rFonts w:eastAsia="Times New Roman"/>
                <w:sz w:val="24"/>
                <w:szCs w:val="24"/>
                <w:lang w:eastAsia="ru-RU"/>
              </w:rPr>
              <w:t>2014 год – 749,0тыс. рублей;</w:t>
            </w:r>
          </w:p>
          <w:p w:rsidR="00290600" w:rsidRPr="007C3A3A" w:rsidRDefault="00290600">
            <w:pPr>
              <w:widowControl w:val="0"/>
              <w:autoSpaceDE w:val="0"/>
              <w:autoSpaceDN w:val="0"/>
              <w:adjustRightInd w:val="0"/>
              <w:spacing w:line="276" w:lineRule="auto"/>
              <w:jc w:val="both"/>
              <w:rPr>
                <w:rFonts w:eastAsia="Times New Roman"/>
                <w:sz w:val="24"/>
                <w:szCs w:val="24"/>
                <w:lang w:eastAsia="ru-RU"/>
              </w:rPr>
            </w:pPr>
            <w:r w:rsidRPr="007C3A3A">
              <w:rPr>
                <w:rFonts w:eastAsia="Times New Roman"/>
                <w:sz w:val="24"/>
                <w:szCs w:val="24"/>
                <w:lang w:eastAsia="ru-RU"/>
              </w:rPr>
              <w:t>2015 год – 740,0  тыс. рублей;</w:t>
            </w:r>
          </w:p>
          <w:p w:rsidR="00290600" w:rsidRPr="007C3A3A" w:rsidRDefault="00290600">
            <w:pPr>
              <w:widowControl w:val="0"/>
              <w:autoSpaceDE w:val="0"/>
              <w:autoSpaceDN w:val="0"/>
              <w:adjustRightInd w:val="0"/>
              <w:spacing w:line="276" w:lineRule="auto"/>
              <w:jc w:val="both"/>
              <w:rPr>
                <w:rFonts w:eastAsia="Times New Roman"/>
                <w:sz w:val="24"/>
                <w:szCs w:val="24"/>
                <w:lang w:eastAsia="ru-RU"/>
              </w:rPr>
            </w:pPr>
            <w:r w:rsidRPr="007C3A3A">
              <w:rPr>
                <w:rFonts w:eastAsia="Times New Roman"/>
                <w:sz w:val="24"/>
                <w:szCs w:val="24"/>
                <w:lang w:eastAsia="ru-RU"/>
              </w:rPr>
              <w:t>2016 год – 761,0  тыс. рублей;</w:t>
            </w:r>
          </w:p>
          <w:p w:rsidR="00290600" w:rsidRPr="007C3A3A" w:rsidRDefault="00290600">
            <w:pPr>
              <w:widowControl w:val="0"/>
              <w:autoSpaceDE w:val="0"/>
              <w:autoSpaceDN w:val="0"/>
              <w:adjustRightInd w:val="0"/>
              <w:spacing w:line="276" w:lineRule="auto"/>
              <w:jc w:val="both"/>
              <w:rPr>
                <w:rFonts w:eastAsia="Times New Roman"/>
                <w:sz w:val="24"/>
                <w:szCs w:val="24"/>
                <w:lang w:eastAsia="ru-RU"/>
              </w:rPr>
            </w:pPr>
            <w:r w:rsidRPr="007C3A3A">
              <w:rPr>
                <w:rFonts w:eastAsia="Times New Roman"/>
                <w:sz w:val="24"/>
                <w:szCs w:val="24"/>
                <w:lang w:eastAsia="ru-RU"/>
              </w:rPr>
              <w:t>2017 год  _ 785,0 тыс. рублей;</w:t>
            </w:r>
          </w:p>
          <w:p w:rsidR="00290600" w:rsidRPr="007C3A3A" w:rsidRDefault="00290600">
            <w:pPr>
              <w:widowControl w:val="0"/>
              <w:autoSpaceDE w:val="0"/>
              <w:autoSpaceDN w:val="0"/>
              <w:adjustRightInd w:val="0"/>
              <w:spacing w:line="276" w:lineRule="auto"/>
              <w:jc w:val="both"/>
              <w:rPr>
                <w:rFonts w:eastAsia="Times New Roman"/>
                <w:sz w:val="24"/>
                <w:szCs w:val="24"/>
                <w:lang w:eastAsia="ru-RU"/>
              </w:rPr>
            </w:pPr>
            <w:r w:rsidRPr="007C3A3A">
              <w:rPr>
                <w:rFonts w:eastAsia="Times New Roman"/>
                <w:sz w:val="24"/>
                <w:szCs w:val="24"/>
                <w:lang w:eastAsia="ru-RU"/>
              </w:rPr>
              <w:t>2018 год _  785,0 тыс. рублей;</w:t>
            </w:r>
          </w:p>
          <w:p w:rsidR="00290600" w:rsidRPr="007C3A3A" w:rsidRDefault="00290600">
            <w:pPr>
              <w:widowControl w:val="0"/>
              <w:autoSpaceDE w:val="0"/>
              <w:autoSpaceDN w:val="0"/>
              <w:adjustRightInd w:val="0"/>
              <w:spacing w:line="276" w:lineRule="auto"/>
              <w:jc w:val="both"/>
              <w:rPr>
                <w:rFonts w:eastAsia="Times New Roman"/>
                <w:sz w:val="24"/>
                <w:szCs w:val="24"/>
                <w:lang w:eastAsia="ru-RU"/>
              </w:rPr>
            </w:pPr>
            <w:r w:rsidRPr="007C3A3A">
              <w:rPr>
                <w:rFonts w:eastAsia="Times New Roman"/>
                <w:sz w:val="24"/>
                <w:szCs w:val="24"/>
                <w:lang w:eastAsia="ru-RU"/>
              </w:rPr>
              <w:t>2019 год -  785,0 тыс. рублей;</w:t>
            </w:r>
          </w:p>
          <w:p w:rsidR="00290600" w:rsidRDefault="00290600">
            <w:pPr>
              <w:widowControl w:val="0"/>
              <w:autoSpaceDE w:val="0"/>
              <w:autoSpaceDN w:val="0"/>
              <w:adjustRightInd w:val="0"/>
              <w:spacing w:line="276" w:lineRule="auto"/>
              <w:jc w:val="both"/>
              <w:rPr>
                <w:rFonts w:eastAsia="Times New Roman"/>
                <w:sz w:val="24"/>
                <w:szCs w:val="24"/>
                <w:highlight w:val="yellow"/>
                <w:lang w:eastAsia="ru-RU"/>
              </w:rPr>
            </w:pPr>
            <w:r w:rsidRPr="007C3A3A">
              <w:rPr>
                <w:rFonts w:eastAsia="Times New Roman"/>
                <w:sz w:val="24"/>
                <w:szCs w:val="24"/>
                <w:lang w:eastAsia="ru-RU"/>
              </w:rPr>
              <w:t>2020 год - 785,0 тыс. рублей.</w:t>
            </w:r>
          </w:p>
        </w:tc>
      </w:tr>
      <w:tr w:rsidR="00290600" w:rsidTr="00290600">
        <w:tc>
          <w:tcPr>
            <w:tcW w:w="3171" w:type="dxa"/>
            <w:tcBorders>
              <w:top w:val="single" w:sz="4" w:space="0" w:color="auto"/>
              <w:left w:val="single" w:sz="4" w:space="0" w:color="auto"/>
              <w:bottom w:val="single" w:sz="4" w:space="0" w:color="auto"/>
              <w:right w:val="single" w:sz="4" w:space="0" w:color="auto"/>
            </w:tcBorders>
            <w:hideMark/>
          </w:tcPr>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r w:rsidRPr="007C3A3A">
              <w:rPr>
                <w:rFonts w:eastAsia="Times New Roman"/>
                <w:b/>
                <w:sz w:val="24"/>
                <w:szCs w:val="24"/>
                <w:lang w:eastAsia="ru-RU"/>
              </w:rPr>
              <w:t>Ожидаемые результаты реализации</w:t>
            </w:r>
          </w:p>
          <w:p w:rsidR="00290600" w:rsidRDefault="00290600">
            <w:pPr>
              <w:widowControl w:val="0"/>
              <w:autoSpaceDE w:val="0"/>
              <w:autoSpaceDN w:val="0"/>
              <w:adjustRightInd w:val="0"/>
              <w:spacing w:line="276" w:lineRule="auto"/>
              <w:jc w:val="both"/>
              <w:rPr>
                <w:rFonts w:eastAsia="Times New Roman"/>
                <w:lang w:eastAsia="ru-RU"/>
              </w:rPr>
            </w:pPr>
            <w:r w:rsidRPr="007C3A3A">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xml:space="preserve"> - повышение доверия к власти;</w:t>
            </w:r>
          </w:p>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высокая результативность деятельности администрации Коломыцевского поселения.</w:t>
            </w:r>
          </w:p>
        </w:tc>
      </w:tr>
    </w:tbl>
    <w:p w:rsidR="00290600" w:rsidRDefault="00290600" w:rsidP="00290600">
      <w:pPr>
        <w:widowControl w:val="0"/>
        <w:autoSpaceDE w:val="0"/>
        <w:autoSpaceDN w:val="0"/>
        <w:adjustRightInd w:val="0"/>
        <w:ind w:firstLine="720"/>
        <w:jc w:val="both"/>
        <w:rPr>
          <w:rFonts w:eastAsia="Times New Roman"/>
          <w:lang w:eastAsia="ru-RU"/>
        </w:rPr>
      </w:pPr>
    </w:p>
    <w:p w:rsidR="00E37E29" w:rsidRDefault="00E37E29" w:rsidP="00290600">
      <w:pPr>
        <w:suppressAutoHyphens/>
        <w:jc w:val="center"/>
        <w:rPr>
          <w:rFonts w:eastAsia="SimSun" w:cs="Calibri"/>
          <w:b/>
          <w:kern w:val="2"/>
          <w:sz w:val="24"/>
          <w:szCs w:val="24"/>
        </w:rPr>
      </w:pPr>
    </w:p>
    <w:p w:rsidR="00E37E29" w:rsidRDefault="00E37E29" w:rsidP="00290600">
      <w:pPr>
        <w:suppressAutoHyphens/>
        <w:jc w:val="center"/>
        <w:rPr>
          <w:rFonts w:eastAsia="SimSun" w:cs="Calibri"/>
          <w:b/>
          <w:kern w:val="2"/>
          <w:sz w:val="24"/>
          <w:szCs w:val="24"/>
        </w:rPr>
      </w:pPr>
    </w:p>
    <w:p w:rsidR="00290600" w:rsidRDefault="00290600" w:rsidP="00290600">
      <w:pPr>
        <w:suppressAutoHyphens/>
        <w:jc w:val="center"/>
        <w:rPr>
          <w:rFonts w:eastAsia="SimSun" w:cs="Calibri"/>
          <w:b/>
          <w:kern w:val="2"/>
          <w:sz w:val="24"/>
          <w:szCs w:val="24"/>
        </w:rPr>
      </w:pPr>
      <w:r>
        <w:rPr>
          <w:rFonts w:eastAsia="SimSun" w:cs="Calibri"/>
          <w:b/>
          <w:kern w:val="2"/>
          <w:sz w:val="24"/>
          <w:szCs w:val="24"/>
        </w:rPr>
        <w:lastRenderedPageBreak/>
        <w:t xml:space="preserve">1. Характеристика сферы реализации подпрограммы "Управление в сфере функций органов местной администрации" </w:t>
      </w:r>
    </w:p>
    <w:p w:rsidR="00E37E29" w:rsidRDefault="00E37E29" w:rsidP="00290600">
      <w:pPr>
        <w:suppressAutoHyphens/>
        <w:jc w:val="center"/>
        <w:rPr>
          <w:rFonts w:eastAsia="SimSun" w:cs="Calibri"/>
          <w:b/>
          <w:kern w:val="2"/>
          <w:sz w:val="24"/>
          <w:szCs w:val="24"/>
        </w:rPr>
      </w:pPr>
    </w:p>
    <w:p w:rsidR="00290600" w:rsidRDefault="00290600" w:rsidP="00290600">
      <w:pPr>
        <w:widowControl w:val="0"/>
        <w:autoSpaceDE w:val="0"/>
        <w:autoSpaceDN w:val="0"/>
        <w:adjustRightInd w:val="0"/>
        <w:spacing w:after="200" w:line="276" w:lineRule="auto"/>
        <w:ind w:firstLine="567"/>
        <w:rPr>
          <w:rFonts w:eastAsia="Times New Roman"/>
          <w:sz w:val="24"/>
          <w:szCs w:val="24"/>
        </w:rPr>
      </w:pPr>
      <w:r>
        <w:rPr>
          <w:rFonts w:eastAsia="Times New Roman"/>
          <w:sz w:val="24"/>
          <w:szCs w:val="24"/>
        </w:rPr>
        <w:t>Подпрограмма «Управление в сфере функций органов местной администрации»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90600" w:rsidRDefault="00290600" w:rsidP="00290600">
      <w:pPr>
        <w:widowControl w:val="0"/>
        <w:suppressAutoHyphens/>
        <w:jc w:val="center"/>
        <w:rPr>
          <w:rFonts w:eastAsia="SimSun" w:cs="Calibri"/>
          <w:kern w:val="2"/>
          <w:sz w:val="24"/>
          <w:szCs w:val="24"/>
        </w:rPr>
      </w:pPr>
      <w:r>
        <w:rPr>
          <w:rFonts w:eastAsia="SimSu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290600" w:rsidRDefault="00290600" w:rsidP="00290600">
      <w:pPr>
        <w:widowControl w:val="0"/>
        <w:suppressAutoHyphens/>
        <w:jc w:val="both"/>
        <w:rPr>
          <w:rFonts w:eastAsia="SimSun" w:cs="Calibri"/>
          <w:kern w:val="2"/>
          <w:sz w:val="24"/>
          <w:szCs w:val="24"/>
        </w:rPr>
      </w:pPr>
    </w:p>
    <w:p w:rsidR="00290600" w:rsidRDefault="00290600" w:rsidP="00290600">
      <w:pPr>
        <w:spacing w:line="276" w:lineRule="auto"/>
        <w:rPr>
          <w:rFonts w:eastAsia="Times New Roman"/>
          <w:sz w:val="24"/>
          <w:szCs w:val="24"/>
        </w:rPr>
      </w:pPr>
      <w:r>
        <w:rPr>
          <w:rFonts w:eastAsia="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90600" w:rsidRDefault="00290600" w:rsidP="00290600">
      <w:pPr>
        <w:spacing w:line="276" w:lineRule="auto"/>
        <w:ind w:firstLine="720"/>
        <w:rPr>
          <w:rFonts w:eastAsia="Times New Roman"/>
          <w:sz w:val="24"/>
          <w:szCs w:val="24"/>
        </w:rPr>
      </w:pPr>
      <w:r>
        <w:rPr>
          <w:rFonts w:eastAsia="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90600" w:rsidRDefault="00290600" w:rsidP="00290600">
      <w:pPr>
        <w:widowControl w:val="0"/>
        <w:autoSpaceDE w:val="0"/>
        <w:autoSpaceDN w:val="0"/>
        <w:adjustRightInd w:val="0"/>
        <w:spacing w:line="276" w:lineRule="auto"/>
        <w:rPr>
          <w:rFonts w:eastAsia="Times New Roman"/>
          <w:sz w:val="24"/>
          <w:szCs w:val="24"/>
        </w:rPr>
      </w:pPr>
      <w:r>
        <w:rPr>
          <w:rFonts w:eastAsia="Times New Roman"/>
          <w:sz w:val="24"/>
          <w:szCs w:val="24"/>
        </w:rPr>
        <w:t>Подпрограмму предусматривается реализовать в 2014-20</w:t>
      </w:r>
      <w:r w:rsidRPr="007C3A3A">
        <w:rPr>
          <w:rFonts w:eastAsia="Times New Roman"/>
          <w:sz w:val="24"/>
          <w:szCs w:val="24"/>
        </w:rPr>
        <w:t>20</w:t>
      </w:r>
      <w:r w:rsidR="007C3A3A">
        <w:rPr>
          <w:rFonts w:eastAsia="Times New Roman"/>
          <w:sz w:val="24"/>
          <w:szCs w:val="24"/>
        </w:rPr>
        <w:t xml:space="preserve"> </w:t>
      </w:r>
      <w:r w:rsidRPr="007C3A3A">
        <w:rPr>
          <w:rFonts w:eastAsia="Times New Roman"/>
          <w:sz w:val="24"/>
          <w:szCs w:val="24"/>
        </w:rPr>
        <w:t>г</w:t>
      </w:r>
      <w:r>
        <w:rPr>
          <w:rFonts w:eastAsia="Times New Roman"/>
          <w:sz w:val="24"/>
          <w:szCs w:val="24"/>
        </w:rPr>
        <w:t>одах в один этап.</w:t>
      </w:r>
    </w:p>
    <w:p w:rsidR="00290600" w:rsidRDefault="00290600" w:rsidP="00290600">
      <w:pPr>
        <w:widowControl w:val="0"/>
        <w:autoSpaceDE w:val="0"/>
        <w:autoSpaceDN w:val="0"/>
        <w:adjustRightInd w:val="0"/>
        <w:ind w:firstLine="720"/>
        <w:jc w:val="both"/>
        <w:rPr>
          <w:rFonts w:eastAsia="Times New Roman"/>
          <w:lang w:eastAsia="ru-RU"/>
        </w:rPr>
      </w:pPr>
    </w:p>
    <w:p w:rsidR="00290600" w:rsidRDefault="00290600" w:rsidP="00290600">
      <w:pPr>
        <w:widowControl w:val="0"/>
        <w:suppressAutoHyphens/>
        <w:jc w:val="center"/>
        <w:rPr>
          <w:rFonts w:eastAsia="SimSun" w:cs="Calibri"/>
          <w:b/>
          <w:kern w:val="2"/>
          <w:sz w:val="24"/>
          <w:szCs w:val="24"/>
        </w:rPr>
      </w:pPr>
      <w:r>
        <w:rPr>
          <w:rFonts w:eastAsia="Times New Roman"/>
          <w:sz w:val="24"/>
          <w:szCs w:val="24"/>
          <w:lang w:eastAsia="ru-RU"/>
        </w:rPr>
        <w:t xml:space="preserve"> </w:t>
      </w:r>
      <w:r>
        <w:rPr>
          <w:rFonts w:eastAsia="SimSun" w:cs="Calibri"/>
          <w:b/>
          <w:kern w:val="2"/>
          <w:sz w:val="24"/>
          <w:szCs w:val="24"/>
        </w:rPr>
        <w:t>3. Характеристика основных мероприятий  подпрограммы</w:t>
      </w:r>
    </w:p>
    <w:p w:rsidR="00290600" w:rsidRDefault="00290600" w:rsidP="00290600">
      <w:pPr>
        <w:widowControl w:val="0"/>
        <w:suppressAutoHyphens/>
        <w:ind w:firstLine="709"/>
        <w:jc w:val="both"/>
        <w:rPr>
          <w:rFonts w:eastAsia="SimSun" w:cs="Calibri"/>
          <w:kern w:val="2"/>
          <w:sz w:val="24"/>
          <w:szCs w:val="24"/>
        </w:rPr>
      </w:pP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 xml:space="preserve">В </w:t>
      </w:r>
      <w:proofErr w:type="gramStart"/>
      <w:r>
        <w:rPr>
          <w:rFonts w:eastAsia="SimSun" w:cs="Calibri"/>
          <w:kern w:val="2"/>
          <w:sz w:val="24"/>
          <w:szCs w:val="24"/>
        </w:rPr>
        <w:t>рамках</w:t>
      </w:r>
      <w:proofErr w:type="gramEnd"/>
      <w:r>
        <w:rPr>
          <w:rFonts w:eastAsia="SimSun" w:cs="Calibri"/>
          <w:kern w:val="2"/>
          <w:sz w:val="24"/>
          <w:szCs w:val="24"/>
        </w:rPr>
        <w:t xml:space="preserve">  программы планируется осуществление следующих основных мероприятий (таблица 1):</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 xml:space="preserve"> 1. Совершенствование правовой и методической основы муниципальной службы.</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 xml:space="preserve">В </w:t>
      </w:r>
      <w:proofErr w:type="gramStart"/>
      <w:r>
        <w:rPr>
          <w:rFonts w:eastAsia="SimSun" w:cs="Calibri"/>
          <w:kern w:val="2"/>
          <w:sz w:val="24"/>
          <w:szCs w:val="24"/>
        </w:rPr>
        <w:t>результате</w:t>
      </w:r>
      <w:proofErr w:type="gramEnd"/>
      <w:r>
        <w:rPr>
          <w:rFonts w:eastAsia="SimSun" w:cs="Calibri"/>
          <w:kern w:val="2"/>
          <w:sz w:val="24"/>
          <w:szCs w:val="24"/>
        </w:rPr>
        <w:t xml:space="preserve"> реализации данного мероприятия предполагается повысить эффективность деятельности администрации  Коломыцевского сельского поселения.</w:t>
      </w:r>
    </w:p>
    <w:p w:rsidR="00290600" w:rsidRDefault="00290600" w:rsidP="00290600">
      <w:pPr>
        <w:widowControl w:val="0"/>
        <w:suppressAutoHyphens/>
        <w:ind w:firstLine="709"/>
        <w:rPr>
          <w:rFonts w:eastAsia="SimSun" w:cs="Calibri"/>
          <w:kern w:val="2"/>
          <w:sz w:val="24"/>
          <w:szCs w:val="24"/>
        </w:rPr>
      </w:pPr>
      <w:r>
        <w:rPr>
          <w:rFonts w:eastAsia="SimSun" w:cs="Calibri"/>
          <w:kern w:val="2"/>
          <w:sz w:val="24"/>
          <w:szCs w:val="24"/>
        </w:rPr>
        <w:t>Реализация мероприятия будет направлена на содействие развитию местного самоуправления в  Коломыцевском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2. Обеспечение дополнительного профессионального образования муниципальных служащих.</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 xml:space="preserve">В </w:t>
      </w:r>
      <w:proofErr w:type="gramStart"/>
      <w:r>
        <w:rPr>
          <w:rFonts w:eastAsia="SimSun" w:cs="Calibri"/>
          <w:kern w:val="2"/>
          <w:sz w:val="24"/>
          <w:szCs w:val="24"/>
        </w:rPr>
        <w:t>результате</w:t>
      </w:r>
      <w:proofErr w:type="gramEnd"/>
      <w:r>
        <w:rPr>
          <w:rFonts w:eastAsia="SimSun" w:cs="Calibri"/>
          <w:kern w:val="2"/>
          <w:sz w:val="24"/>
          <w:szCs w:val="24"/>
        </w:rPr>
        <w:t xml:space="preserve"> реализации данного мероприятия предполагается повысить уровень дополнительного профессионального образования  муниципальных служащих  Коломыцевского сельского поселения.</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3. Оптимизация штатной численности муниципальных служащих.</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 xml:space="preserve">В </w:t>
      </w:r>
      <w:proofErr w:type="gramStart"/>
      <w:r>
        <w:rPr>
          <w:rFonts w:eastAsia="SimSun" w:cs="Calibri"/>
          <w:kern w:val="2"/>
          <w:sz w:val="24"/>
          <w:szCs w:val="24"/>
        </w:rPr>
        <w:t>результате</w:t>
      </w:r>
      <w:proofErr w:type="gramEnd"/>
      <w:r>
        <w:rPr>
          <w:rFonts w:eastAsia="SimSun" w:cs="Calibri"/>
          <w:kern w:val="2"/>
          <w:sz w:val="24"/>
          <w:szCs w:val="24"/>
        </w:rPr>
        <w:t xml:space="preserve"> реализации данного мероприятия ежеквартально проводится мониторинг штатной численности администрации  Коломыцевского сельского поселения, осуществляется подготовка предложений по формированию нормативов штатной численности муниципальных служащих. В конечном </w:t>
      </w:r>
      <w:proofErr w:type="gramStart"/>
      <w:r>
        <w:rPr>
          <w:rFonts w:eastAsia="SimSun" w:cs="Calibri"/>
          <w:kern w:val="2"/>
          <w:sz w:val="24"/>
          <w:szCs w:val="24"/>
        </w:rPr>
        <w:t>итоге</w:t>
      </w:r>
      <w:proofErr w:type="gramEnd"/>
      <w:r>
        <w:rPr>
          <w:rFonts w:eastAsia="SimSun" w:cs="Calibri"/>
          <w:kern w:val="2"/>
          <w:sz w:val="24"/>
          <w:szCs w:val="24"/>
        </w:rPr>
        <w:t xml:space="preserve"> предполагается стабилизировать численности муниципальных служащих в установленных рамках, не допустить ее рост.</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 xml:space="preserve">4. Повышение престижа муниципальной службы, укрепление кадрового потенциала </w:t>
      </w:r>
      <w:r>
        <w:rPr>
          <w:rFonts w:eastAsia="SimSun" w:cs="Calibri"/>
          <w:kern w:val="2"/>
          <w:sz w:val="24"/>
          <w:szCs w:val="24"/>
        </w:rPr>
        <w:lastRenderedPageBreak/>
        <w:t>администрации  Коломыцевского сельского поселения.</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290600" w:rsidRDefault="00290600" w:rsidP="00290600">
      <w:pPr>
        <w:widowControl w:val="0"/>
        <w:suppressAutoHyphens/>
        <w:ind w:firstLine="709"/>
        <w:rPr>
          <w:rFonts w:eastAsia="SimSun" w:cs="Calibri"/>
          <w:kern w:val="2"/>
          <w:sz w:val="24"/>
          <w:szCs w:val="24"/>
        </w:rPr>
      </w:pPr>
      <w:r>
        <w:rPr>
          <w:rFonts w:eastAsia="SimSun" w:cs="Calibri"/>
          <w:kern w:val="2"/>
          <w:sz w:val="24"/>
          <w:szCs w:val="24"/>
        </w:rPr>
        <w:t>Кроме того, предполагается проводить социологический опрос на предмет оценки населением  Коломыцевского сельского поселения, эффективности деятельности администрации  Коломыцевского сельского поселения.</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 xml:space="preserve">5. Обеспечение функций органов администрации. </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90600" w:rsidRDefault="00290600" w:rsidP="00290600">
      <w:pPr>
        <w:widowControl w:val="0"/>
        <w:suppressAutoHyphens/>
        <w:ind w:firstLine="709"/>
        <w:jc w:val="both"/>
        <w:rPr>
          <w:rFonts w:eastAsia="SimSun" w:cs="Calibri"/>
          <w:kern w:val="2"/>
          <w:sz w:val="24"/>
          <w:szCs w:val="24"/>
        </w:rPr>
      </w:pPr>
      <w:proofErr w:type="gramStart"/>
      <w:r>
        <w:rPr>
          <w:rFonts w:eastAsia="SimSun" w:cs="Calibri"/>
          <w:kern w:val="2"/>
          <w:sz w:val="24"/>
          <w:szCs w:val="24"/>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290600" w:rsidRDefault="00290600" w:rsidP="00290600">
      <w:pPr>
        <w:widowControl w:val="0"/>
        <w:suppressAutoHyphens/>
        <w:ind w:firstLine="709"/>
        <w:jc w:val="both"/>
        <w:rPr>
          <w:rFonts w:eastAsia="SimSun" w:cs="Calibri"/>
          <w:kern w:val="2"/>
        </w:rPr>
      </w:pPr>
    </w:p>
    <w:p w:rsidR="00290600" w:rsidRDefault="00290600" w:rsidP="00290600">
      <w:pPr>
        <w:widowControl w:val="0"/>
        <w:suppressAutoHyphens/>
        <w:jc w:val="center"/>
        <w:rPr>
          <w:rFonts w:eastAsia="SimSun" w:cs="Calibri"/>
          <w:b/>
          <w:kern w:val="2"/>
          <w:sz w:val="24"/>
          <w:szCs w:val="24"/>
        </w:rPr>
      </w:pPr>
      <w:r>
        <w:rPr>
          <w:rFonts w:eastAsia="SimSun" w:cs="Calibri"/>
          <w:b/>
          <w:kern w:val="2"/>
          <w:sz w:val="24"/>
          <w:szCs w:val="24"/>
        </w:rPr>
        <w:t>4. Информация по ресурсному обеспечению  подпрограммы</w:t>
      </w:r>
    </w:p>
    <w:p w:rsidR="00290600" w:rsidRDefault="00290600" w:rsidP="00290600">
      <w:pPr>
        <w:widowControl w:val="0"/>
        <w:suppressAutoHyphens/>
        <w:ind w:firstLine="709"/>
        <w:jc w:val="both"/>
        <w:rPr>
          <w:rFonts w:eastAsia="SimSun" w:cs="Calibri"/>
          <w:kern w:val="2"/>
          <w:sz w:val="24"/>
          <w:szCs w:val="24"/>
        </w:rPr>
      </w:pPr>
    </w:p>
    <w:p w:rsidR="00290600" w:rsidRPr="007C3A3A" w:rsidRDefault="00290600" w:rsidP="00290600">
      <w:pPr>
        <w:rPr>
          <w:rFonts w:eastAsia="Times New Roman"/>
          <w:sz w:val="24"/>
          <w:szCs w:val="24"/>
        </w:rPr>
      </w:pPr>
      <w:r>
        <w:rPr>
          <w:rFonts w:eastAsia="SimSun" w:cs="Calibri"/>
          <w:kern w:val="2"/>
          <w:sz w:val="24"/>
          <w:szCs w:val="24"/>
        </w:rPr>
        <w:t xml:space="preserve">     </w:t>
      </w:r>
      <w:r w:rsidRPr="007C3A3A">
        <w:rPr>
          <w:rFonts w:eastAsia="SimSun" w:cs="Calibri"/>
          <w:kern w:val="2"/>
          <w:sz w:val="24"/>
          <w:szCs w:val="24"/>
        </w:rPr>
        <w:t xml:space="preserve">Общий </w:t>
      </w:r>
      <w:r w:rsidRPr="007C3A3A">
        <w:rPr>
          <w:rFonts w:eastAsia="Times New Roman"/>
          <w:sz w:val="24"/>
          <w:szCs w:val="24"/>
        </w:rPr>
        <w:t>объем ассигнований местного бюджета подпрограммы составляет в 2014 – 2020 годах –  5390,0 тыс. рублей, в том числе по годам:</w:t>
      </w:r>
    </w:p>
    <w:p w:rsidR="00290600" w:rsidRPr="007C3A3A" w:rsidRDefault="00290600" w:rsidP="00290600">
      <w:pPr>
        <w:widowControl w:val="0"/>
        <w:autoSpaceDE w:val="0"/>
        <w:autoSpaceDN w:val="0"/>
        <w:adjustRightInd w:val="0"/>
        <w:jc w:val="both"/>
        <w:rPr>
          <w:rFonts w:eastAsia="Times New Roman"/>
          <w:sz w:val="24"/>
          <w:szCs w:val="24"/>
          <w:lang w:eastAsia="ru-RU"/>
        </w:rPr>
      </w:pPr>
      <w:r w:rsidRPr="007C3A3A">
        <w:rPr>
          <w:rFonts w:eastAsia="Times New Roman"/>
          <w:sz w:val="24"/>
          <w:szCs w:val="24"/>
          <w:lang w:eastAsia="ru-RU"/>
        </w:rPr>
        <w:t>2014 год – 749,0тыс. рублей;</w:t>
      </w:r>
    </w:p>
    <w:p w:rsidR="00290600" w:rsidRPr="007C3A3A" w:rsidRDefault="00290600" w:rsidP="00290600">
      <w:pPr>
        <w:widowControl w:val="0"/>
        <w:autoSpaceDE w:val="0"/>
        <w:autoSpaceDN w:val="0"/>
        <w:adjustRightInd w:val="0"/>
        <w:jc w:val="both"/>
        <w:rPr>
          <w:rFonts w:eastAsia="Times New Roman"/>
          <w:sz w:val="24"/>
          <w:szCs w:val="24"/>
          <w:lang w:eastAsia="ru-RU"/>
        </w:rPr>
      </w:pPr>
      <w:r w:rsidRPr="007C3A3A">
        <w:rPr>
          <w:rFonts w:eastAsia="Times New Roman"/>
          <w:sz w:val="24"/>
          <w:szCs w:val="24"/>
          <w:lang w:eastAsia="ru-RU"/>
        </w:rPr>
        <w:t>2015 год – 740,0  тыс. рублей;</w:t>
      </w:r>
    </w:p>
    <w:p w:rsidR="00290600" w:rsidRPr="007C3A3A" w:rsidRDefault="00290600" w:rsidP="00290600">
      <w:pPr>
        <w:widowControl w:val="0"/>
        <w:autoSpaceDE w:val="0"/>
        <w:autoSpaceDN w:val="0"/>
        <w:adjustRightInd w:val="0"/>
        <w:jc w:val="both"/>
        <w:rPr>
          <w:rFonts w:eastAsia="Times New Roman"/>
          <w:sz w:val="24"/>
          <w:szCs w:val="24"/>
          <w:lang w:eastAsia="ru-RU"/>
        </w:rPr>
      </w:pPr>
      <w:r w:rsidRPr="007C3A3A">
        <w:rPr>
          <w:rFonts w:eastAsia="Times New Roman"/>
          <w:sz w:val="24"/>
          <w:szCs w:val="24"/>
          <w:lang w:eastAsia="ru-RU"/>
        </w:rPr>
        <w:t>2016 год – 761,0  тыс. рублей;</w:t>
      </w:r>
    </w:p>
    <w:p w:rsidR="00290600" w:rsidRPr="007C3A3A" w:rsidRDefault="00290600" w:rsidP="00290600">
      <w:pPr>
        <w:widowControl w:val="0"/>
        <w:autoSpaceDE w:val="0"/>
        <w:autoSpaceDN w:val="0"/>
        <w:adjustRightInd w:val="0"/>
        <w:jc w:val="both"/>
        <w:rPr>
          <w:rFonts w:eastAsia="Times New Roman"/>
          <w:sz w:val="24"/>
          <w:szCs w:val="24"/>
          <w:lang w:eastAsia="ru-RU"/>
        </w:rPr>
      </w:pPr>
      <w:r w:rsidRPr="007C3A3A">
        <w:rPr>
          <w:rFonts w:eastAsia="Times New Roman"/>
          <w:sz w:val="24"/>
          <w:szCs w:val="24"/>
          <w:lang w:eastAsia="ru-RU"/>
        </w:rPr>
        <w:t>2017 год -  785,0 тыс. рублей;</w:t>
      </w:r>
    </w:p>
    <w:p w:rsidR="00290600" w:rsidRPr="007C3A3A" w:rsidRDefault="00290600" w:rsidP="00290600">
      <w:pPr>
        <w:widowControl w:val="0"/>
        <w:autoSpaceDE w:val="0"/>
        <w:autoSpaceDN w:val="0"/>
        <w:adjustRightInd w:val="0"/>
        <w:jc w:val="both"/>
        <w:rPr>
          <w:rFonts w:eastAsia="Times New Roman"/>
          <w:sz w:val="24"/>
          <w:szCs w:val="24"/>
          <w:lang w:eastAsia="ru-RU"/>
        </w:rPr>
      </w:pPr>
      <w:r w:rsidRPr="007C3A3A">
        <w:rPr>
          <w:rFonts w:eastAsia="Times New Roman"/>
          <w:sz w:val="24"/>
          <w:szCs w:val="24"/>
          <w:lang w:eastAsia="ru-RU"/>
        </w:rPr>
        <w:t>2018 год -  785,0тыс. рублей;</w:t>
      </w:r>
    </w:p>
    <w:p w:rsidR="00290600" w:rsidRPr="007C3A3A" w:rsidRDefault="00290600" w:rsidP="00290600">
      <w:pPr>
        <w:widowControl w:val="0"/>
        <w:autoSpaceDE w:val="0"/>
        <w:autoSpaceDN w:val="0"/>
        <w:adjustRightInd w:val="0"/>
        <w:jc w:val="both"/>
        <w:rPr>
          <w:rFonts w:eastAsia="Times New Roman"/>
          <w:sz w:val="24"/>
          <w:szCs w:val="24"/>
          <w:lang w:eastAsia="ru-RU"/>
        </w:rPr>
      </w:pPr>
      <w:r w:rsidRPr="007C3A3A">
        <w:rPr>
          <w:rFonts w:eastAsia="Times New Roman"/>
          <w:sz w:val="24"/>
          <w:szCs w:val="24"/>
          <w:lang w:eastAsia="ru-RU"/>
        </w:rPr>
        <w:t xml:space="preserve">2019 год -  785,0 тыс. рублей; </w:t>
      </w:r>
    </w:p>
    <w:p w:rsidR="00290600" w:rsidRDefault="00290600" w:rsidP="00290600">
      <w:pPr>
        <w:rPr>
          <w:sz w:val="24"/>
          <w:szCs w:val="24"/>
        </w:rPr>
      </w:pPr>
      <w:r w:rsidRPr="007C3A3A">
        <w:rPr>
          <w:rFonts w:eastAsia="Times New Roman"/>
          <w:sz w:val="24"/>
          <w:szCs w:val="24"/>
          <w:lang w:eastAsia="ru-RU"/>
        </w:rPr>
        <w:t>2020 год - 785,0 тыс. рублей.</w:t>
      </w:r>
    </w:p>
    <w:p w:rsidR="00290600" w:rsidRDefault="00290600" w:rsidP="00290600">
      <w:pPr>
        <w:widowControl w:val="0"/>
        <w:autoSpaceDE w:val="0"/>
        <w:autoSpaceDN w:val="0"/>
        <w:adjustRightInd w:val="0"/>
        <w:jc w:val="both"/>
        <w:rPr>
          <w:rFonts w:eastAsia="Times New Roman"/>
          <w:sz w:val="24"/>
          <w:szCs w:val="24"/>
          <w:lang w:eastAsia="ru-RU"/>
        </w:rPr>
      </w:pPr>
    </w:p>
    <w:p w:rsidR="00290600" w:rsidRDefault="00290600" w:rsidP="00290600">
      <w:pPr>
        <w:rPr>
          <w:rFonts w:eastAsia="SimSun" w:cs="Calibri"/>
          <w:kern w:val="2"/>
        </w:rPr>
      </w:pPr>
    </w:p>
    <w:p w:rsidR="00290600" w:rsidRDefault="00290600" w:rsidP="00290600">
      <w:pPr>
        <w:rPr>
          <w:rFonts w:eastAsia="SimSun" w:cs="Calibri"/>
          <w:kern w:val="2"/>
        </w:rPr>
      </w:pPr>
    </w:p>
    <w:p w:rsidR="00290600" w:rsidRDefault="00290600" w:rsidP="00290600">
      <w:pPr>
        <w:rPr>
          <w:rFonts w:eastAsia="SimSun" w:cs="Calibri"/>
          <w:kern w:val="2"/>
        </w:rPr>
      </w:pPr>
    </w:p>
    <w:p w:rsidR="00290600" w:rsidRDefault="00290600" w:rsidP="00290600">
      <w:pPr>
        <w:rPr>
          <w:rFonts w:eastAsia="SimSun" w:cs="Calibri"/>
          <w:kern w:val="2"/>
        </w:rPr>
      </w:pPr>
    </w:p>
    <w:p w:rsidR="00290600" w:rsidRDefault="00290600" w:rsidP="00290600">
      <w:pPr>
        <w:rPr>
          <w:rFonts w:eastAsia="SimSun" w:cs="Calibri"/>
          <w:kern w:val="2"/>
        </w:rPr>
      </w:pPr>
    </w:p>
    <w:p w:rsidR="00290600" w:rsidRDefault="00290600" w:rsidP="00290600">
      <w:pPr>
        <w:rPr>
          <w:rFonts w:eastAsia="SimSun" w:cs="Calibri"/>
          <w:kern w:val="2"/>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C3A3A" w:rsidRDefault="007C3A3A"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290600" w:rsidRDefault="00290600"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r>
        <w:rPr>
          <w:rFonts w:eastAsia="Times New Roman"/>
          <w:b/>
          <w:sz w:val="24"/>
          <w:szCs w:val="24"/>
          <w:lang w:eastAsia="ru-RU"/>
        </w:rPr>
        <w:t>Подпрограмма</w:t>
      </w:r>
    </w:p>
    <w:p w:rsidR="00290600" w:rsidRDefault="00290600" w:rsidP="00290600">
      <w:pPr>
        <w:widowControl w:val="0"/>
        <w:autoSpaceDE w:val="0"/>
        <w:autoSpaceDN w:val="0"/>
        <w:adjustRightInd w:val="0"/>
        <w:jc w:val="center"/>
        <w:outlineLvl w:val="1"/>
        <w:rPr>
          <w:rFonts w:eastAsia="Times New Roman"/>
          <w:b/>
          <w:sz w:val="24"/>
          <w:szCs w:val="24"/>
          <w:lang w:eastAsia="ru-RU"/>
        </w:rPr>
      </w:pPr>
      <w:r>
        <w:rPr>
          <w:rFonts w:eastAsia="Times New Roman"/>
          <w:b/>
          <w:sz w:val="24"/>
          <w:szCs w:val="24"/>
          <w:lang w:eastAsia="ru-RU"/>
        </w:rPr>
        <w:t>«Обеспечение реализации муниципальной программы»</w:t>
      </w:r>
    </w:p>
    <w:p w:rsidR="00290600" w:rsidRDefault="00290600" w:rsidP="00290600">
      <w:pPr>
        <w:widowControl w:val="0"/>
        <w:autoSpaceDE w:val="0"/>
        <w:autoSpaceDN w:val="0"/>
        <w:adjustRightInd w:val="0"/>
        <w:jc w:val="center"/>
        <w:rPr>
          <w:rFonts w:eastAsia="Times New Roman"/>
          <w:b/>
          <w:sz w:val="24"/>
          <w:szCs w:val="24"/>
          <w:lang w:eastAsia="ru-RU"/>
        </w:rPr>
      </w:pPr>
      <w:r>
        <w:rPr>
          <w:rFonts w:eastAsia="Times New Roman"/>
          <w:b/>
          <w:sz w:val="24"/>
          <w:szCs w:val="24"/>
          <w:lang w:eastAsia="ru-RU"/>
        </w:rPr>
        <w:t>муниципальной программы  Коломыцевского сельского поселения</w:t>
      </w:r>
    </w:p>
    <w:p w:rsidR="00290600" w:rsidRDefault="00290600" w:rsidP="00290600">
      <w:pPr>
        <w:widowControl w:val="0"/>
        <w:tabs>
          <w:tab w:val="left" w:pos="5660"/>
        </w:tabs>
        <w:autoSpaceDE w:val="0"/>
        <w:autoSpaceDN w:val="0"/>
        <w:adjustRightInd w:val="0"/>
        <w:spacing w:line="360" w:lineRule="auto"/>
        <w:jc w:val="center"/>
        <w:rPr>
          <w:rFonts w:eastAsia="Times New Roman"/>
          <w:sz w:val="24"/>
          <w:szCs w:val="24"/>
          <w:lang w:eastAsia="ru-RU"/>
        </w:rPr>
      </w:pPr>
      <w:r>
        <w:rPr>
          <w:rFonts w:eastAsia="Times New Roman"/>
          <w:b/>
          <w:bCs/>
          <w:sz w:val="24"/>
          <w:szCs w:val="24"/>
          <w:lang w:eastAsia="ru-RU"/>
        </w:rPr>
        <w:t>«Муниципальное управление и гражданское общество»</w:t>
      </w:r>
    </w:p>
    <w:p w:rsidR="00290600" w:rsidRDefault="00290600" w:rsidP="00290600">
      <w:pPr>
        <w:widowControl w:val="0"/>
        <w:autoSpaceDE w:val="0"/>
        <w:autoSpaceDN w:val="0"/>
        <w:adjustRightInd w:val="0"/>
        <w:jc w:val="center"/>
        <w:rPr>
          <w:rFonts w:eastAsia="Times New Roman"/>
          <w:b/>
          <w:sz w:val="24"/>
          <w:szCs w:val="24"/>
          <w:lang w:eastAsia="ru-RU"/>
        </w:rPr>
      </w:pPr>
    </w:p>
    <w:p w:rsidR="00290600" w:rsidRDefault="00290600" w:rsidP="00290600">
      <w:pPr>
        <w:widowControl w:val="0"/>
        <w:autoSpaceDE w:val="0"/>
        <w:autoSpaceDN w:val="0"/>
        <w:adjustRightInd w:val="0"/>
        <w:jc w:val="center"/>
        <w:outlineLvl w:val="2"/>
        <w:rPr>
          <w:rFonts w:eastAsia="Times New Roman"/>
          <w:b/>
          <w:sz w:val="24"/>
          <w:szCs w:val="24"/>
          <w:lang w:eastAsia="ru-RU"/>
        </w:rPr>
      </w:pPr>
      <w:r>
        <w:rPr>
          <w:rFonts w:eastAsia="Times New Roman"/>
          <w:b/>
          <w:sz w:val="24"/>
          <w:szCs w:val="24"/>
          <w:lang w:eastAsia="ru-RU"/>
        </w:rPr>
        <w:t>ПАСПОРТ</w:t>
      </w:r>
    </w:p>
    <w:p w:rsidR="00290600" w:rsidRDefault="00290600" w:rsidP="00290600">
      <w:pPr>
        <w:widowControl w:val="0"/>
        <w:autoSpaceDE w:val="0"/>
        <w:autoSpaceDN w:val="0"/>
        <w:adjustRightInd w:val="0"/>
        <w:jc w:val="center"/>
        <w:outlineLvl w:val="1"/>
        <w:rPr>
          <w:rFonts w:eastAsia="Times New Roman"/>
          <w:b/>
          <w:sz w:val="24"/>
          <w:szCs w:val="24"/>
          <w:lang w:eastAsia="ru-RU"/>
        </w:rPr>
      </w:pPr>
      <w:r>
        <w:rPr>
          <w:rFonts w:eastAsia="Times New Roman"/>
          <w:b/>
          <w:sz w:val="24"/>
          <w:szCs w:val="24"/>
          <w:lang w:eastAsia="ru-RU"/>
        </w:rPr>
        <w:t>подпрограммы «Обеспечение реализации муниципальной программы»</w:t>
      </w:r>
    </w:p>
    <w:p w:rsidR="00290600" w:rsidRDefault="00290600" w:rsidP="00290600">
      <w:pPr>
        <w:widowControl w:val="0"/>
        <w:autoSpaceDE w:val="0"/>
        <w:autoSpaceDN w:val="0"/>
        <w:adjustRightInd w:val="0"/>
        <w:jc w:val="center"/>
        <w:outlineLvl w:val="1"/>
        <w:rPr>
          <w:rFonts w:eastAsia="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1"/>
        <w:gridCol w:w="6966"/>
      </w:tblGrid>
      <w:tr w:rsidR="00290600" w:rsidTr="00290600">
        <w:tc>
          <w:tcPr>
            <w:tcW w:w="3171" w:type="dxa"/>
            <w:tcBorders>
              <w:top w:val="single" w:sz="4" w:space="0" w:color="auto"/>
              <w:left w:val="single" w:sz="4" w:space="0" w:color="auto"/>
              <w:bottom w:val="single" w:sz="4" w:space="0" w:color="auto"/>
              <w:right w:val="single" w:sz="4" w:space="0" w:color="auto"/>
            </w:tcBorders>
            <w:hideMark/>
          </w:tcPr>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r w:rsidRPr="007C3A3A">
              <w:rPr>
                <w:rFonts w:eastAsia="Times New Roman"/>
                <w:b/>
                <w:sz w:val="24"/>
                <w:szCs w:val="24"/>
                <w:lang w:eastAsia="ru-RU"/>
              </w:rPr>
              <w:t>Ответственный исполнитель</w:t>
            </w:r>
          </w:p>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r w:rsidRPr="007C3A3A">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Администрация Коломыцевского сельского поселения</w:t>
            </w:r>
          </w:p>
        </w:tc>
      </w:tr>
      <w:tr w:rsidR="00290600" w:rsidTr="00290600">
        <w:tc>
          <w:tcPr>
            <w:tcW w:w="3171" w:type="dxa"/>
            <w:tcBorders>
              <w:top w:val="single" w:sz="4" w:space="0" w:color="auto"/>
              <w:left w:val="single" w:sz="4" w:space="0" w:color="auto"/>
              <w:bottom w:val="single" w:sz="4" w:space="0" w:color="auto"/>
              <w:right w:val="single" w:sz="4" w:space="0" w:color="auto"/>
            </w:tcBorders>
            <w:hideMark/>
          </w:tcPr>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r w:rsidRPr="007C3A3A">
              <w:rPr>
                <w:rFonts w:eastAsia="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отсутствуют</w:t>
            </w:r>
          </w:p>
        </w:tc>
      </w:tr>
      <w:tr w:rsidR="00290600" w:rsidTr="00290600">
        <w:tc>
          <w:tcPr>
            <w:tcW w:w="3171" w:type="dxa"/>
            <w:tcBorders>
              <w:top w:val="single" w:sz="4" w:space="0" w:color="auto"/>
              <w:left w:val="single" w:sz="4" w:space="0" w:color="auto"/>
              <w:bottom w:val="single" w:sz="4" w:space="0" w:color="auto"/>
              <w:right w:val="single" w:sz="4" w:space="0" w:color="auto"/>
            </w:tcBorders>
            <w:hideMark/>
          </w:tcPr>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r w:rsidRPr="007C3A3A">
              <w:rPr>
                <w:rFonts w:eastAsia="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Администрация Коломыцевского сельского поселения</w:t>
            </w:r>
          </w:p>
        </w:tc>
      </w:tr>
      <w:tr w:rsidR="00290600" w:rsidTr="00290600">
        <w:trPr>
          <w:trHeight w:val="995"/>
        </w:trPr>
        <w:tc>
          <w:tcPr>
            <w:tcW w:w="3171" w:type="dxa"/>
            <w:tcBorders>
              <w:top w:val="single" w:sz="4" w:space="0" w:color="auto"/>
              <w:left w:val="single" w:sz="4" w:space="0" w:color="auto"/>
              <w:bottom w:val="single" w:sz="4" w:space="0" w:color="auto"/>
              <w:right w:val="single" w:sz="4" w:space="0" w:color="auto"/>
            </w:tcBorders>
            <w:hideMark/>
          </w:tcPr>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r w:rsidRPr="007C3A3A">
              <w:rPr>
                <w:rFonts w:eastAsia="Times New Roman"/>
                <w:b/>
                <w:sz w:val="24"/>
                <w:szCs w:val="24"/>
                <w:lang w:eastAsia="ru-RU"/>
              </w:rPr>
              <w:t>Программно-целевые инструменты</w:t>
            </w:r>
          </w:p>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r w:rsidRPr="007C3A3A">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отсутствуют</w:t>
            </w:r>
          </w:p>
        </w:tc>
      </w:tr>
      <w:tr w:rsidR="00290600" w:rsidTr="00290600">
        <w:tc>
          <w:tcPr>
            <w:tcW w:w="3171" w:type="dxa"/>
            <w:tcBorders>
              <w:top w:val="single" w:sz="4" w:space="0" w:color="auto"/>
              <w:left w:val="single" w:sz="4" w:space="0" w:color="auto"/>
              <w:bottom w:val="single" w:sz="4" w:space="0" w:color="auto"/>
              <w:right w:val="single" w:sz="4" w:space="0" w:color="auto"/>
            </w:tcBorders>
          </w:tcPr>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r w:rsidRPr="007C3A3A">
              <w:rPr>
                <w:rFonts w:eastAsia="Times New Roman"/>
                <w:b/>
                <w:sz w:val="24"/>
                <w:szCs w:val="24"/>
                <w:lang w:eastAsia="ru-RU"/>
              </w:rPr>
              <w:t>Цели подпрограммы</w:t>
            </w:r>
          </w:p>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Совершенствование муниципального управления, повышение его эффективности.</w:t>
            </w:r>
          </w:p>
        </w:tc>
      </w:tr>
      <w:tr w:rsidR="00290600" w:rsidTr="00290600">
        <w:tc>
          <w:tcPr>
            <w:tcW w:w="3171" w:type="dxa"/>
            <w:tcBorders>
              <w:top w:val="single" w:sz="4" w:space="0" w:color="auto"/>
              <w:left w:val="single" w:sz="4" w:space="0" w:color="auto"/>
              <w:bottom w:val="single" w:sz="4" w:space="0" w:color="auto"/>
              <w:right w:val="single" w:sz="4" w:space="0" w:color="auto"/>
            </w:tcBorders>
          </w:tcPr>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r w:rsidRPr="007C3A3A">
              <w:rPr>
                <w:rFonts w:eastAsia="Times New Roman"/>
                <w:b/>
                <w:sz w:val="24"/>
                <w:szCs w:val="24"/>
                <w:lang w:eastAsia="ru-RU"/>
              </w:rPr>
              <w:t>Задачи подпрограммы</w:t>
            </w:r>
          </w:p>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290600" w:rsidRDefault="00290600">
            <w:pPr>
              <w:autoSpaceDE w:val="0"/>
              <w:autoSpaceDN w:val="0"/>
              <w:adjustRightInd w:val="0"/>
              <w:spacing w:line="276" w:lineRule="auto"/>
              <w:jc w:val="both"/>
              <w:rPr>
                <w:rFonts w:eastAsia="Times New Roman"/>
                <w:bCs/>
                <w:sz w:val="24"/>
                <w:szCs w:val="24"/>
                <w:lang w:eastAsia="ru-RU"/>
              </w:rPr>
            </w:pPr>
            <w:r>
              <w:rPr>
                <w:rFonts w:eastAsia="Times New Roman"/>
                <w:bCs/>
                <w:sz w:val="24"/>
                <w:szCs w:val="24"/>
                <w:lang w:eastAsia="ru-RU"/>
              </w:rPr>
              <w:t>- совершенствование правовых и организационных основ местного самоуправления;</w:t>
            </w:r>
          </w:p>
          <w:p w:rsidR="00290600" w:rsidRDefault="00290600">
            <w:pPr>
              <w:autoSpaceDE w:val="0"/>
              <w:autoSpaceDN w:val="0"/>
              <w:adjustRightInd w:val="0"/>
              <w:spacing w:line="276" w:lineRule="auto"/>
              <w:jc w:val="both"/>
              <w:rPr>
                <w:rFonts w:eastAsia="Times New Roman"/>
                <w:bCs/>
                <w:sz w:val="24"/>
                <w:szCs w:val="24"/>
                <w:lang w:eastAsia="ru-RU"/>
              </w:rPr>
            </w:pPr>
            <w:r>
              <w:rPr>
                <w:rFonts w:eastAsia="Times New Roman"/>
                <w:bCs/>
                <w:sz w:val="24"/>
                <w:szCs w:val="24"/>
                <w:lang w:eastAsia="ru-RU"/>
              </w:rPr>
              <w:t>- обеспечение деятельность подведомственных учреждений;</w:t>
            </w:r>
          </w:p>
          <w:p w:rsidR="00290600" w:rsidRDefault="00290600">
            <w:pPr>
              <w:autoSpaceDE w:val="0"/>
              <w:autoSpaceDN w:val="0"/>
              <w:adjustRightInd w:val="0"/>
              <w:spacing w:line="276" w:lineRule="auto"/>
              <w:jc w:val="both"/>
              <w:rPr>
                <w:rFonts w:eastAsia="Times New Roman"/>
                <w:bCs/>
                <w:sz w:val="24"/>
                <w:szCs w:val="24"/>
                <w:lang w:eastAsia="ru-RU"/>
              </w:rPr>
            </w:pPr>
            <w:r>
              <w:rPr>
                <w:rFonts w:eastAsia="Times New Roman"/>
                <w:bCs/>
                <w:sz w:val="24"/>
                <w:szCs w:val="24"/>
                <w:lang w:eastAsia="ru-RU"/>
              </w:rPr>
              <w:t>- выполнение расходных обязательств.</w:t>
            </w:r>
          </w:p>
          <w:p w:rsidR="00290600" w:rsidRDefault="00290600">
            <w:pPr>
              <w:autoSpaceDE w:val="0"/>
              <w:autoSpaceDN w:val="0"/>
              <w:adjustRightInd w:val="0"/>
              <w:spacing w:line="276" w:lineRule="auto"/>
              <w:jc w:val="both"/>
              <w:rPr>
                <w:rFonts w:eastAsia="Times New Roman"/>
                <w:bCs/>
                <w:sz w:val="24"/>
                <w:szCs w:val="24"/>
                <w:lang w:eastAsia="ru-RU"/>
              </w:rPr>
            </w:pPr>
          </w:p>
        </w:tc>
      </w:tr>
      <w:tr w:rsidR="00290600" w:rsidTr="00290600">
        <w:tc>
          <w:tcPr>
            <w:tcW w:w="3171" w:type="dxa"/>
            <w:tcBorders>
              <w:top w:val="single" w:sz="4" w:space="0" w:color="auto"/>
              <w:left w:val="single" w:sz="4" w:space="0" w:color="auto"/>
              <w:bottom w:val="single" w:sz="4" w:space="0" w:color="auto"/>
              <w:right w:val="single" w:sz="4" w:space="0" w:color="auto"/>
            </w:tcBorders>
            <w:hideMark/>
          </w:tcPr>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r w:rsidRPr="007C3A3A">
              <w:rPr>
                <w:rFonts w:eastAsia="Times New Roman"/>
                <w:b/>
                <w:sz w:val="24"/>
                <w:szCs w:val="24"/>
                <w:lang w:eastAsia="ru-RU"/>
              </w:rPr>
              <w:t>Целевые индикаторы и показатели</w:t>
            </w:r>
          </w:p>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r w:rsidRPr="007C3A3A">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pPr>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эффективность работы подведомственных учреждений;</w:t>
            </w:r>
          </w:p>
          <w:p w:rsidR="00290600" w:rsidRDefault="00290600">
            <w:pPr>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своевременность и полнота выполнения расходных обязательств.</w:t>
            </w:r>
          </w:p>
        </w:tc>
      </w:tr>
      <w:tr w:rsidR="00290600" w:rsidTr="00290600">
        <w:tc>
          <w:tcPr>
            <w:tcW w:w="3171" w:type="dxa"/>
            <w:tcBorders>
              <w:top w:val="single" w:sz="4" w:space="0" w:color="auto"/>
              <w:left w:val="single" w:sz="4" w:space="0" w:color="auto"/>
              <w:bottom w:val="single" w:sz="4" w:space="0" w:color="auto"/>
              <w:right w:val="single" w:sz="4" w:space="0" w:color="auto"/>
            </w:tcBorders>
            <w:hideMark/>
          </w:tcPr>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r w:rsidRPr="007C3A3A">
              <w:rPr>
                <w:rFonts w:eastAsia="Times New Roman"/>
                <w:b/>
                <w:sz w:val="24"/>
                <w:szCs w:val="24"/>
                <w:lang w:eastAsia="ru-RU"/>
              </w:rPr>
              <w:t>Этапы и сроки реализации</w:t>
            </w:r>
          </w:p>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r w:rsidRPr="007C3A3A">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290600" w:rsidRDefault="00290600">
            <w:pPr>
              <w:widowControl w:val="0"/>
              <w:autoSpaceDE w:val="0"/>
              <w:autoSpaceDN w:val="0"/>
              <w:adjustRightInd w:val="0"/>
              <w:spacing w:line="276" w:lineRule="auto"/>
              <w:jc w:val="both"/>
              <w:rPr>
                <w:rFonts w:eastAsia="Times New Roman"/>
                <w:sz w:val="24"/>
                <w:szCs w:val="24"/>
              </w:rPr>
            </w:pPr>
            <w:r>
              <w:rPr>
                <w:rFonts w:eastAsia="Times New Roman"/>
                <w:sz w:val="24"/>
                <w:szCs w:val="24"/>
              </w:rPr>
              <w:t xml:space="preserve">Подпрограмма будет реализована в 2014-2020 годы </w:t>
            </w:r>
          </w:p>
          <w:p w:rsidR="00290600" w:rsidRDefault="00290600">
            <w:pPr>
              <w:widowControl w:val="0"/>
              <w:autoSpaceDE w:val="0"/>
              <w:autoSpaceDN w:val="0"/>
              <w:adjustRightInd w:val="0"/>
              <w:spacing w:line="276" w:lineRule="auto"/>
              <w:jc w:val="both"/>
              <w:rPr>
                <w:rFonts w:eastAsia="Times New Roman"/>
                <w:sz w:val="24"/>
                <w:szCs w:val="24"/>
                <w:lang w:eastAsia="ru-RU"/>
              </w:rPr>
            </w:pPr>
          </w:p>
        </w:tc>
      </w:tr>
      <w:tr w:rsidR="00290600" w:rsidTr="00290600">
        <w:trPr>
          <w:trHeight w:val="1453"/>
        </w:trPr>
        <w:tc>
          <w:tcPr>
            <w:tcW w:w="3171" w:type="dxa"/>
            <w:tcBorders>
              <w:top w:val="single" w:sz="4" w:space="0" w:color="auto"/>
              <w:left w:val="single" w:sz="4" w:space="0" w:color="auto"/>
              <w:bottom w:val="single" w:sz="4" w:space="0" w:color="auto"/>
              <w:right w:val="single" w:sz="4" w:space="0" w:color="auto"/>
            </w:tcBorders>
          </w:tcPr>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r w:rsidRPr="007C3A3A">
              <w:rPr>
                <w:rFonts w:eastAsia="Times New Roman"/>
                <w:b/>
                <w:sz w:val="24"/>
                <w:szCs w:val="24"/>
                <w:lang w:eastAsia="ru-RU"/>
              </w:rPr>
              <w:t>Объемы бюджетных ассигнований</w:t>
            </w:r>
          </w:p>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r w:rsidRPr="007C3A3A">
              <w:rPr>
                <w:rFonts w:eastAsia="Times New Roman"/>
                <w:b/>
                <w:sz w:val="24"/>
                <w:szCs w:val="24"/>
                <w:lang w:eastAsia="ru-RU"/>
              </w:rPr>
              <w:t>подпрограммы</w:t>
            </w:r>
          </w:p>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90600" w:rsidRPr="007C3A3A" w:rsidRDefault="00290600">
            <w:pPr>
              <w:widowControl w:val="0"/>
              <w:autoSpaceDE w:val="0"/>
              <w:autoSpaceDN w:val="0"/>
              <w:adjustRightInd w:val="0"/>
              <w:spacing w:line="276" w:lineRule="auto"/>
              <w:jc w:val="both"/>
              <w:rPr>
                <w:rFonts w:eastAsia="Times New Roman"/>
                <w:sz w:val="24"/>
                <w:szCs w:val="24"/>
                <w:lang w:eastAsia="ru-RU"/>
              </w:rPr>
            </w:pPr>
            <w:r w:rsidRPr="007C3A3A">
              <w:rPr>
                <w:rFonts w:eastAsia="Times New Roman"/>
                <w:sz w:val="24"/>
                <w:szCs w:val="24"/>
                <w:lang w:eastAsia="ru-RU"/>
              </w:rPr>
              <w:t xml:space="preserve">Объем ассигнований местного бюджета подпрограммы 2014-2020  годы  2148,0 тыс. рублей, в том числе: </w:t>
            </w:r>
          </w:p>
          <w:p w:rsidR="00290600" w:rsidRPr="007C3A3A" w:rsidRDefault="00290600">
            <w:pPr>
              <w:widowControl w:val="0"/>
              <w:autoSpaceDE w:val="0"/>
              <w:autoSpaceDN w:val="0"/>
              <w:adjustRightInd w:val="0"/>
              <w:spacing w:line="276" w:lineRule="auto"/>
              <w:jc w:val="both"/>
              <w:rPr>
                <w:rFonts w:eastAsia="Times New Roman"/>
                <w:sz w:val="24"/>
                <w:szCs w:val="24"/>
                <w:lang w:eastAsia="ru-RU"/>
              </w:rPr>
            </w:pPr>
            <w:r w:rsidRPr="007C3A3A">
              <w:rPr>
                <w:rFonts w:eastAsia="Times New Roman"/>
                <w:sz w:val="24"/>
                <w:szCs w:val="24"/>
                <w:lang w:eastAsia="ru-RU"/>
              </w:rPr>
              <w:t>2014 год – 312,0тыс. рублей;</w:t>
            </w:r>
          </w:p>
          <w:p w:rsidR="00290600" w:rsidRPr="007C3A3A" w:rsidRDefault="00290600">
            <w:pPr>
              <w:widowControl w:val="0"/>
              <w:autoSpaceDE w:val="0"/>
              <w:autoSpaceDN w:val="0"/>
              <w:adjustRightInd w:val="0"/>
              <w:spacing w:line="276" w:lineRule="auto"/>
              <w:jc w:val="both"/>
              <w:rPr>
                <w:rFonts w:eastAsia="Times New Roman"/>
                <w:sz w:val="24"/>
                <w:szCs w:val="24"/>
                <w:lang w:eastAsia="ru-RU"/>
              </w:rPr>
            </w:pPr>
            <w:r w:rsidRPr="007C3A3A">
              <w:rPr>
                <w:rFonts w:eastAsia="Times New Roman"/>
                <w:sz w:val="24"/>
                <w:szCs w:val="24"/>
                <w:lang w:eastAsia="ru-RU"/>
              </w:rPr>
              <w:t>2015 год – 306,0 тыс. рублей;</w:t>
            </w:r>
          </w:p>
          <w:p w:rsidR="00290600" w:rsidRPr="007C3A3A" w:rsidRDefault="00290600">
            <w:pPr>
              <w:widowControl w:val="0"/>
              <w:autoSpaceDE w:val="0"/>
              <w:autoSpaceDN w:val="0"/>
              <w:adjustRightInd w:val="0"/>
              <w:spacing w:line="276" w:lineRule="auto"/>
              <w:jc w:val="both"/>
              <w:rPr>
                <w:rFonts w:eastAsia="Times New Roman"/>
                <w:sz w:val="24"/>
                <w:szCs w:val="24"/>
                <w:lang w:eastAsia="ru-RU"/>
              </w:rPr>
            </w:pPr>
            <w:r w:rsidRPr="007C3A3A">
              <w:rPr>
                <w:rFonts w:eastAsia="Times New Roman"/>
                <w:sz w:val="24"/>
                <w:szCs w:val="24"/>
                <w:lang w:eastAsia="ru-RU"/>
              </w:rPr>
              <w:t>2016 год – 306,0 тыс. рублей;</w:t>
            </w:r>
          </w:p>
          <w:p w:rsidR="00290600" w:rsidRPr="007C3A3A" w:rsidRDefault="00290600">
            <w:pPr>
              <w:widowControl w:val="0"/>
              <w:autoSpaceDE w:val="0"/>
              <w:autoSpaceDN w:val="0"/>
              <w:adjustRightInd w:val="0"/>
              <w:spacing w:line="276" w:lineRule="auto"/>
              <w:jc w:val="both"/>
              <w:rPr>
                <w:rFonts w:eastAsia="Times New Roman"/>
                <w:sz w:val="24"/>
                <w:szCs w:val="24"/>
                <w:lang w:eastAsia="ru-RU"/>
              </w:rPr>
            </w:pPr>
            <w:r w:rsidRPr="007C3A3A">
              <w:rPr>
                <w:rFonts w:eastAsia="Times New Roman"/>
                <w:sz w:val="24"/>
                <w:szCs w:val="24"/>
                <w:lang w:eastAsia="ru-RU"/>
              </w:rPr>
              <w:t>2017 год - 306,0 тыс. рублей;</w:t>
            </w:r>
          </w:p>
          <w:p w:rsidR="00290600" w:rsidRPr="007C3A3A" w:rsidRDefault="00290600">
            <w:pPr>
              <w:widowControl w:val="0"/>
              <w:autoSpaceDE w:val="0"/>
              <w:autoSpaceDN w:val="0"/>
              <w:adjustRightInd w:val="0"/>
              <w:spacing w:line="276" w:lineRule="auto"/>
              <w:jc w:val="both"/>
              <w:rPr>
                <w:rFonts w:eastAsia="Times New Roman"/>
                <w:sz w:val="24"/>
                <w:szCs w:val="24"/>
                <w:lang w:eastAsia="ru-RU"/>
              </w:rPr>
            </w:pPr>
            <w:r w:rsidRPr="007C3A3A">
              <w:rPr>
                <w:rFonts w:eastAsia="Times New Roman"/>
                <w:sz w:val="24"/>
                <w:szCs w:val="24"/>
                <w:lang w:eastAsia="ru-RU"/>
              </w:rPr>
              <w:t>2018 год - 306,0тыс. рублей;</w:t>
            </w:r>
          </w:p>
          <w:p w:rsidR="00290600" w:rsidRPr="007C3A3A" w:rsidRDefault="00290600">
            <w:pPr>
              <w:widowControl w:val="0"/>
              <w:autoSpaceDE w:val="0"/>
              <w:autoSpaceDN w:val="0"/>
              <w:adjustRightInd w:val="0"/>
              <w:spacing w:line="276" w:lineRule="auto"/>
              <w:jc w:val="both"/>
              <w:rPr>
                <w:rFonts w:eastAsia="Times New Roman"/>
                <w:sz w:val="24"/>
                <w:szCs w:val="24"/>
                <w:lang w:eastAsia="ru-RU"/>
              </w:rPr>
            </w:pPr>
            <w:r w:rsidRPr="007C3A3A">
              <w:rPr>
                <w:rFonts w:eastAsia="Times New Roman"/>
                <w:sz w:val="24"/>
                <w:szCs w:val="24"/>
                <w:lang w:eastAsia="ru-RU"/>
              </w:rPr>
              <w:t>2019 год - 306,0 тыс. рублей;</w:t>
            </w:r>
          </w:p>
          <w:p w:rsidR="00290600" w:rsidRDefault="00290600">
            <w:pPr>
              <w:widowControl w:val="0"/>
              <w:autoSpaceDE w:val="0"/>
              <w:autoSpaceDN w:val="0"/>
              <w:adjustRightInd w:val="0"/>
              <w:spacing w:line="276" w:lineRule="auto"/>
              <w:jc w:val="both"/>
              <w:rPr>
                <w:rFonts w:eastAsia="Times New Roman"/>
                <w:sz w:val="24"/>
                <w:szCs w:val="24"/>
                <w:highlight w:val="yellow"/>
                <w:lang w:eastAsia="ru-RU"/>
              </w:rPr>
            </w:pPr>
            <w:r w:rsidRPr="007C3A3A">
              <w:rPr>
                <w:rFonts w:eastAsia="Times New Roman"/>
                <w:sz w:val="24"/>
                <w:szCs w:val="24"/>
                <w:lang w:eastAsia="ru-RU"/>
              </w:rPr>
              <w:t>2020 год -  306,0 тыс. рублей.</w:t>
            </w:r>
          </w:p>
        </w:tc>
      </w:tr>
      <w:tr w:rsidR="00290600" w:rsidTr="00290600">
        <w:tc>
          <w:tcPr>
            <w:tcW w:w="3171" w:type="dxa"/>
            <w:tcBorders>
              <w:top w:val="single" w:sz="4" w:space="0" w:color="auto"/>
              <w:left w:val="single" w:sz="4" w:space="0" w:color="auto"/>
              <w:bottom w:val="single" w:sz="4" w:space="0" w:color="auto"/>
              <w:right w:val="single" w:sz="4" w:space="0" w:color="auto"/>
            </w:tcBorders>
            <w:hideMark/>
          </w:tcPr>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r w:rsidRPr="007C3A3A">
              <w:rPr>
                <w:rFonts w:eastAsia="Times New Roman"/>
                <w:b/>
                <w:sz w:val="24"/>
                <w:szCs w:val="24"/>
                <w:lang w:eastAsia="ru-RU"/>
              </w:rPr>
              <w:t>Ожидаемые результаты реализации</w:t>
            </w:r>
          </w:p>
          <w:p w:rsidR="00290600" w:rsidRPr="007C3A3A" w:rsidRDefault="00290600">
            <w:pPr>
              <w:widowControl w:val="0"/>
              <w:autoSpaceDE w:val="0"/>
              <w:autoSpaceDN w:val="0"/>
              <w:adjustRightInd w:val="0"/>
              <w:spacing w:line="276" w:lineRule="auto"/>
              <w:jc w:val="both"/>
              <w:rPr>
                <w:rFonts w:eastAsia="Times New Roman"/>
                <w:b/>
                <w:sz w:val="24"/>
                <w:szCs w:val="24"/>
                <w:lang w:eastAsia="ru-RU"/>
              </w:rPr>
            </w:pPr>
            <w:r w:rsidRPr="007C3A3A">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lang w:eastAsia="ru-RU"/>
              </w:rPr>
            </w:pPr>
            <w:r>
              <w:rPr>
                <w:rFonts w:eastAsia="Times New Roman"/>
                <w:lang w:eastAsia="ru-RU"/>
              </w:rPr>
              <w:t xml:space="preserve"> - </w:t>
            </w:r>
            <w:r>
              <w:rPr>
                <w:rFonts w:eastAsia="Times New Roman"/>
                <w:sz w:val="24"/>
                <w:szCs w:val="24"/>
                <w:lang w:eastAsia="ru-RU"/>
              </w:rPr>
              <w:t>высокая результативность деятельности администрации Коломыцевского поселения.</w:t>
            </w:r>
          </w:p>
        </w:tc>
      </w:tr>
    </w:tbl>
    <w:p w:rsidR="00290600" w:rsidRDefault="00290600" w:rsidP="00290600">
      <w:pPr>
        <w:widowControl w:val="0"/>
        <w:autoSpaceDE w:val="0"/>
        <w:autoSpaceDN w:val="0"/>
        <w:adjustRightInd w:val="0"/>
        <w:ind w:firstLine="720"/>
        <w:jc w:val="both"/>
        <w:rPr>
          <w:rFonts w:eastAsia="Times New Roman"/>
          <w:lang w:eastAsia="ru-RU"/>
        </w:rPr>
      </w:pPr>
    </w:p>
    <w:p w:rsidR="00290600" w:rsidRDefault="00290600" w:rsidP="00290600">
      <w:pPr>
        <w:suppressAutoHyphens/>
        <w:jc w:val="center"/>
        <w:rPr>
          <w:rFonts w:eastAsia="SimSun" w:cs="Calibri"/>
          <w:b/>
          <w:kern w:val="2"/>
          <w:sz w:val="24"/>
          <w:szCs w:val="24"/>
        </w:rPr>
      </w:pPr>
      <w:r>
        <w:rPr>
          <w:rFonts w:eastAsia="SimSun" w:cs="Calibri"/>
          <w:b/>
          <w:kern w:val="2"/>
          <w:sz w:val="24"/>
          <w:szCs w:val="24"/>
        </w:rPr>
        <w:t xml:space="preserve">1. Характеристика сферы реализации подпрограммы "Обеспечение реализации муниципальной программы" </w:t>
      </w:r>
    </w:p>
    <w:p w:rsidR="00EB6FD9" w:rsidRDefault="00EB6FD9" w:rsidP="00290600">
      <w:pPr>
        <w:suppressAutoHyphens/>
        <w:jc w:val="center"/>
        <w:rPr>
          <w:rFonts w:eastAsia="SimSun" w:cs="Calibri"/>
          <w:b/>
          <w:kern w:val="2"/>
          <w:sz w:val="24"/>
          <w:szCs w:val="24"/>
        </w:rPr>
      </w:pPr>
    </w:p>
    <w:p w:rsidR="00290600" w:rsidRDefault="00290600" w:rsidP="00290600">
      <w:pPr>
        <w:widowControl w:val="0"/>
        <w:autoSpaceDE w:val="0"/>
        <w:autoSpaceDN w:val="0"/>
        <w:adjustRightInd w:val="0"/>
        <w:spacing w:after="200" w:line="276" w:lineRule="auto"/>
        <w:ind w:firstLine="567"/>
        <w:rPr>
          <w:rFonts w:eastAsia="Times New Roman"/>
          <w:sz w:val="24"/>
          <w:szCs w:val="24"/>
        </w:rPr>
      </w:pPr>
      <w:r>
        <w:rPr>
          <w:rFonts w:eastAsia="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w:t>
      </w:r>
      <w:r>
        <w:rPr>
          <w:rFonts w:eastAsia="Times New Roman"/>
          <w:sz w:val="24"/>
          <w:szCs w:val="24"/>
        </w:rPr>
        <w:lastRenderedPageBreak/>
        <w:t>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90600" w:rsidRDefault="00290600" w:rsidP="00290600">
      <w:pPr>
        <w:widowControl w:val="0"/>
        <w:suppressAutoHyphens/>
        <w:jc w:val="center"/>
        <w:rPr>
          <w:rFonts w:eastAsia="SimSun" w:cs="Calibri"/>
          <w:kern w:val="2"/>
          <w:sz w:val="24"/>
          <w:szCs w:val="24"/>
        </w:rPr>
      </w:pPr>
      <w:r>
        <w:rPr>
          <w:rFonts w:eastAsia="SimSu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290600" w:rsidRDefault="00290600" w:rsidP="00290600">
      <w:pPr>
        <w:widowControl w:val="0"/>
        <w:suppressAutoHyphens/>
        <w:jc w:val="both"/>
        <w:rPr>
          <w:rFonts w:eastAsia="SimSun" w:cs="Calibri"/>
          <w:kern w:val="2"/>
        </w:rPr>
      </w:pPr>
    </w:p>
    <w:p w:rsidR="00290600" w:rsidRDefault="00290600" w:rsidP="00290600">
      <w:pPr>
        <w:spacing w:line="276" w:lineRule="auto"/>
        <w:rPr>
          <w:rFonts w:eastAsia="Times New Roman"/>
          <w:sz w:val="24"/>
          <w:szCs w:val="24"/>
        </w:rPr>
      </w:pPr>
      <w:r>
        <w:rPr>
          <w:rFonts w:eastAsia="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90600" w:rsidRDefault="00290600" w:rsidP="00290600">
      <w:pPr>
        <w:spacing w:line="276" w:lineRule="auto"/>
        <w:ind w:firstLine="720"/>
        <w:rPr>
          <w:rFonts w:eastAsia="Times New Roman"/>
          <w:sz w:val="24"/>
          <w:szCs w:val="24"/>
        </w:rPr>
      </w:pPr>
      <w:r>
        <w:rPr>
          <w:rFonts w:eastAsia="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90600" w:rsidRDefault="00290600" w:rsidP="00290600">
      <w:pPr>
        <w:widowControl w:val="0"/>
        <w:autoSpaceDE w:val="0"/>
        <w:autoSpaceDN w:val="0"/>
        <w:adjustRightInd w:val="0"/>
        <w:spacing w:line="276" w:lineRule="auto"/>
        <w:rPr>
          <w:rFonts w:eastAsia="Times New Roman"/>
          <w:sz w:val="24"/>
          <w:szCs w:val="24"/>
        </w:rPr>
      </w:pPr>
      <w:r>
        <w:rPr>
          <w:rFonts w:eastAsia="Times New Roman"/>
          <w:sz w:val="24"/>
          <w:szCs w:val="24"/>
        </w:rPr>
        <w:t>Подпрограмму предусматривается реализовать в 2014-2020 годах в один этап.</w:t>
      </w:r>
    </w:p>
    <w:p w:rsidR="00290600" w:rsidRDefault="00290600" w:rsidP="00290600">
      <w:pPr>
        <w:widowControl w:val="0"/>
        <w:autoSpaceDE w:val="0"/>
        <w:autoSpaceDN w:val="0"/>
        <w:adjustRightInd w:val="0"/>
        <w:ind w:firstLine="720"/>
        <w:jc w:val="both"/>
        <w:rPr>
          <w:rFonts w:eastAsia="Times New Roman"/>
          <w:lang w:eastAsia="ru-RU"/>
        </w:rPr>
      </w:pPr>
    </w:p>
    <w:p w:rsidR="00290600" w:rsidRDefault="00290600" w:rsidP="00290600">
      <w:pPr>
        <w:widowControl w:val="0"/>
        <w:suppressAutoHyphens/>
        <w:jc w:val="center"/>
        <w:rPr>
          <w:rFonts w:eastAsia="SimSun" w:cs="Calibri"/>
          <w:b/>
          <w:kern w:val="2"/>
          <w:sz w:val="24"/>
          <w:szCs w:val="24"/>
        </w:rPr>
      </w:pPr>
      <w:r>
        <w:rPr>
          <w:rFonts w:eastAsia="Times New Roman"/>
          <w:lang w:eastAsia="ru-RU"/>
        </w:rPr>
        <w:t xml:space="preserve"> </w:t>
      </w:r>
      <w:r>
        <w:rPr>
          <w:rFonts w:eastAsia="SimSun" w:cs="Calibri"/>
          <w:b/>
          <w:kern w:val="2"/>
          <w:sz w:val="24"/>
          <w:szCs w:val="24"/>
        </w:rPr>
        <w:t>3. Характеристика основных мероприятий  подпрограммы</w:t>
      </w:r>
    </w:p>
    <w:p w:rsidR="00290600" w:rsidRDefault="00290600" w:rsidP="00290600">
      <w:pPr>
        <w:widowControl w:val="0"/>
        <w:suppressAutoHyphens/>
        <w:ind w:firstLine="709"/>
        <w:jc w:val="both"/>
        <w:rPr>
          <w:rFonts w:eastAsia="SimSun" w:cs="Calibri"/>
          <w:kern w:val="2"/>
        </w:rPr>
      </w:pP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 xml:space="preserve">В </w:t>
      </w:r>
      <w:proofErr w:type="gramStart"/>
      <w:r>
        <w:rPr>
          <w:rFonts w:eastAsia="SimSun" w:cs="Calibri"/>
          <w:kern w:val="2"/>
          <w:sz w:val="24"/>
          <w:szCs w:val="24"/>
        </w:rPr>
        <w:t>рамках</w:t>
      </w:r>
      <w:proofErr w:type="gramEnd"/>
      <w:r>
        <w:rPr>
          <w:rFonts w:eastAsia="SimSun" w:cs="Calibri"/>
          <w:kern w:val="2"/>
          <w:sz w:val="24"/>
          <w:szCs w:val="24"/>
        </w:rPr>
        <w:t xml:space="preserve">  программы планируется осуществление следующих основных мероприятий (таблица 1):</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1. Расходы на обеспечение деятельности подведомственных учреждений.</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2. Выполнение расходных обязательств.</w:t>
      </w:r>
    </w:p>
    <w:p w:rsidR="00290600" w:rsidRDefault="00290600" w:rsidP="00290600">
      <w:pPr>
        <w:widowControl w:val="0"/>
        <w:suppressAutoHyphens/>
        <w:ind w:firstLine="709"/>
        <w:jc w:val="both"/>
        <w:rPr>
          <w:rFonts w:eastAsia="SimSun" w:cs="Calibri"/>
          <w:kern w:val="2"/>
          <w:sz w:val="24"/>
          <w:szCs w:val="24"/>
        </w:rPr>
      </w:pP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90600" w:rsidRDefault="00290600" w:rsidP="00290600">
      <w:pPr>
        <w:widowControl w:val="0"/>
        <w:suppressAutoHyphens/>
        <w:ind w:firstLine="709"/>
        <w:jc w:val="both"/>
        <w:rPr>
          <w:rFonts w:eastAsia="SimSun" w:cs="Calibri"/>
          <w:kern w:val="2"/>
          <w:sz w:val="24"/>
          <w:szCs w:val="24"/>
        </w:rPr>
      </w:pPr>
      <w:proofErr w:type="gramStart"/>
      <w:r>
        <w:rPr>
          <w:rFonts w:eastAsia="SimSun" w:cs="Calibri"/>
          <w:kern w:val="2"/>
          <w:sz w:val="24"/>
          <w:szCs w:val="24"/>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290600" w:rsidRDefault="00290600" w:rsidP="00290600">
      <w:pPr>
        <w:widowControl w:val="0"/>
        <w:suppressAutoHyphens/>
        <w:ind w:firstLine="709"/>
        <w:jc w:val="both"/>
        <w:rPr>
          <w:rFonts w:eastAsia="SimSun" w:cs="Calibri"/>
          <w:kern w:val="2"/>
          <w:sz w:val="24"/>
          <w:szCs w:val="24"/>
        </w:rPr>
      </w:pPr>
    </w:p>
    <w:p w:rsidR="00290600" w:rsidRDefault="00290600" w:rsidP="00290600">
      <w:pPr>
        <w:widowControl w:val="0"/>
        <w:suppressAutoHyphens/>
        <w:jc w:val="center"/>
        <w:rPr>
          <w:rFonts w:eastAsia="SimSun" w:cs="Calibri"/>
          <w:b/>
          <w:kern w:val="2"/>
          <w:sz w:val="24"/>
          <w:szCs w:val="24"/>
        </w:rPr>
      </w:pPr>
      <w:r>
        <w:rPr>
          <w:rFonts w:eastAsia="SimSun" w:cs="Calibri"/>
          <w:b/>
          <w:kern w:val="2"/>
          <w:sz w:val="24"/>
          <w:szCs w:val="24"/>
        </w:rPr>
        <w:t>4. Информация по ресурсному обеспечению  подпрограммы</w:t>
      </w:r>
    </w:p>
    <w:p w:rsidR="00290600" w:rsidRDefault="00290600" w:rsidP="00290600">
      <w:pPr>
        <w:widowControl w:val="0"/>
        <w:suppressAutoHyphens/>
        <w:ind w:firstLine="709"/>
        <w:jc w:val="both"/>
        <w:rPr>
          <w:rFonts w:eastAsia="SimSun" w:cs="Calibri"/>
          <w:kern w:val="2"/>
        </w:rPr>
      </w:pPr>
    </w:p>
    <w:p w:rsidR="00290600" w:rsidRPr="007870DC" w:rsidRDefault="00290600" w:rsidP="00290600">
      <w:pPr>
        <w:rPr>
          <w:rFonts w:eastAsia="Times New Roman"/>
          <w:sz w:val="24"/>
          <w:szCs w:val="24"/>
        </w:rPr>
      </w:pPr>
      <w:r>
        <w:rPr>
          <w:rFonts w:eastAsia="SimSun" w:cs="Calibri"/>
          <w:kern w:val="2"/>
          <w:sz w:val="24"/>
          <w:szCs w:val="24"/>
        </w:rPr>
        <w:t xml:space="preserve">     </w:t>
      </w:r>
      <w:r w:rsidRPr="007870DC">
        <w:rPr>
          <w:rFonts w:eastAsia="SimSun" w:cs="Calibri"/>
          <w:kern w:val="2"/>
          <w:sz w:val="24"/>
          <w:szCs w:val="24"/>
        </w:rPr>
        <w:t xml:space="preserve">Общий </w:t>
      </w:r>
      <w:r w:rsidRPr="007870DC">
        <w:rPr>
          <w:rFonts w:eastAsia="Times New Roman"/>
          <w:sz w:val="24"/>
          <w:szCs w:val="24"/>
        </w:rPr>
        <w:t>объем ассигнований местного бюджета подпрограммы составляет в 2014 – 2020 годах 2148,0  тыс. рублей, в том числе по годам:</w:t>
      </w:r>
    </w:p>
    <w:p w:rsidR="00290600" w:rsidRPr="007870DC" w:rsidRDefault="00290600" w:rsidP="00290600">
      <w:pPr>
        <w:widowControl w:val="0"/>
        <w:autoSpaceDE w:val="0"/>
        <w:autoSpaceDN w:val="0"/>
        <w:adjustRightInd w:val="0"/>
        <w:jc w:val="both"/>
        <w:rPr>
          <w:rFonts w:eastAsia="Times New Roman"/>
          <w:sz w:val="24"/>
          <w:szCs w:val="24"/>
          <w:lang w:eastAsia="ru-RU"/>
        </w:rPr>
      </w:pPr>
      <w:r w:rsidRPr="007870DC">
        <w:rPr>
          <w:rFonts w:eastAsia="Times New Roman"/>
          <w:sz w:val="24"/>
          <w:szCs w:val="24"/>
          <w:lang w:eastAsia="ru-RU"/>
        </w:rPr>
        <w:t>2014 год – 312,0тыс. рублей;</w:t>
      </w:r>
    </w:p>
    <w:p w:rsidR="00290600" w:rsidRPr="007870DC" w:rsidRDefault="00290600" w:rsidP="00290600">
      <w:pPr>
        <w:widowControl w:val="0"/>
        <w:autoSpaceDE w:val="0"/>
        <w:autoSpaceDN w:val="0"/>
        <w:adjustRightInd w:val="0"/>
        <w:jc w:val="both"/>
        <w:rPr>
          <w:rFonts w:eastAsia="Times New Roman"/>
          <w:sz w:val="24"/>
          <w:szCs w:val="24"/>
          <w:lang w:eastAsia="ru-RU"/>
        </w:rPr>
      </w:pPr>
      <w:r w:rsidRPr="007870DC">
        <w:rPr>
          <w:rFonts w:eastAsia="Times New Roman"/>
          <w:sz w:val="24"/>
          <w:szCs w:val="24"/>
          <w:lang w:eastAsia="ru-RU"/>
        </w:rPr>
        <w:t>2015 год – 306,0 тыс. рублей;</w:t>
      </w:r>
    </w:p>
    <w:p w:rsidR="00290600" w:rsidRPr="007870DC" w:rsidRDefault="00290600" w:rsidP="00290600">
      <w:pPr>
        <w:widowControl w:val="0"/>
        <w:autoSpaceDE w:val="0"/>
        <w:autoSpaceDN w:val="0"/>
        <w:adjustRightInd w:val="0"/>
        <w:jc w:val="both"/>
        <w:rPr>
          <w:rFonts w:eastAsia="Times New Roman"/>
          <w:sz w:val="24"/>
          <w:szCs w:val="24"/>
          <w:lang w:eastAsia="ru-RU"/>
        </w:rPr>
      </w:pPr>
      <w:r w:rsidRPr="007870DC">
        <w:rPr>
          <w:rFonts w:eastAsia="Times New Roman"/>
          <w:sz w:val="24"/>
          <w:szCs w:val="24"/>
          <w:lang w:eastAsia="ru-RU"/>
        </w:rPr>
        <w:t>2016 год – 306,0 тыс. рублей;</w:t>
      </w:r>
    </w:p>
    <w:p w:rsidR="00290600" w:rsidRPr="007870DC" w:rsidRDefault="00290600" w:rsidP="00290600">
      <w:pPr>
        <w:widowControl w:val="0"/>
        <w:autoSpaceDE w:val="0"/>
        <w:autoSpaceDN w:val="0"/>
        <w:adjustRightInd w:val="0"/>
        <w:jc w:val="both"/>
        <w:rPr>
          <w:rFonts w:eastAsia="Times New Roman"/>
          <w:sz w:val="24"/>
          <w:szCs w:val="24"/>
          <w:lang w:eastAsia="ru-RU"/>
        </w:rPr>
      </w:pPr>
      <w:r w:rsidRPr="007870DC">
        <w:rPr>
          <w:rFonts w:eastAsia="Times New Roman"/>
          <w:sz w:val="24"/>
          <w:szCs w:val="24"/>
          <w:lang w:eastAsia="ru-RU"/>
        </w:rPr>
        <w:t>2017 год - 306,0 тыс. рублей;</w:t>
      </w:r>
    </w:p>
    <w:p w:rsidR="00290600" w:rsidRPr="007870DC" w:rsidRDefault="00290600" w:rsidP="00290600">
      <w:pPr>
        <w:widowControl w:val="0"/>
        <w:autoSpaceDE w:val="0"/>
        <w:autoSpaceDN w:val="0"/>
        <w:adjustRightInd w:val="0"/>
        <w:jc w:val="both"/>
        <w:rPr>
          <w:rFonts w:eastAsia="Times New Roman"/>
          <w:sz w:val="24"/>
          <w:szCs w:val="24"/>
          <w:lang w:eastAsia="ru-RU"/>
        </w:rPr>
      </w:pPr>
      <w:r w:rsidRPr="007870DC">
        <w:rPr>
          <w:rFonts w:eastAsia="Times New Roman"/>
          <w:sz w:val="24"/>
          <w:szCs w:val="24"/>
          <w:lang w:eastAsia="ru-RU"/>
        </w:rPr>
        <w:t>2018 год - 306,0 тыс. рублей;</w:t>
      </w:r>
    </w:p>
    <w:p w:rsidR="00290600" w:rsidRPr="007870DC" w:rsidRDefault="00290600" w:rsidP="00290600">
      <w:pPr>
        <w:widowControl w:val="0"/>
        <w:autoSpaceDE w:val="0"/>
        <w:autoSpaceDN w:val="0"/>
        <w:adjustRightInd w:val="0"/>
        <w:jc w:val="both"/>
        <w:rPr>
          <w:rFonts w:eastAsia="Times New Roman"/>
          <w:sz w:val="24"/>
          <w:szCs w:val="24"/>
          <w:lang w:eastAsia="ru-RU"/>
        </w:rPr>
      </w:pPr>
      <w:r w:rsidRPr="007870DC">
        <w:rPr>
          <w:rFonts w:eastAsia="Times New Roman"/>
          <w:sz w:val="24"/>
          <w:szCs w:val="24"/>
          <w:lang w:eastAsia="ru-RU"/>
        </w:rPr>
        <w:t>2019 год - 306,0 тыс. рублей;</w:t>
      </w:r>
    </w:p>
    <w:p w:rsidR="00290600" w:rsidRDefault="00290600" w:rsidP="00290600">
      <w:pPr>
        <w:rPr>
          <w:sz w:val="24"/>
          <w:szCs w:val="24"/>
        </w:rPr>
      </w:pPr>
      <w:r w:rsidRPr="007870DC">
        <w:rPr>
          <w:rFonts w:eastAsia="Times New Roman"/>
          <w:sz w:val="24"/>
          <w:szCs w:val="24"/>
          <w:lang w:eastAsia="ru-RU"/>
        </w:rPr>
        <w:t>2020 год -  306,0 тыс. рублей</w:t>
      </w:r>
      <w:r>
        <w:rPr>
          <w:rFonts w:eastAsia="Times New Roman"/>
          <w:sz w:val="24"/>
          <w:szCs w:val="24"/>
          <w:lang w:eastAsia="ru-RU"/>
        </w:rPr>
        <w:t>.</w:t>
      </w:r>
    </w:p>
    <w:p w:rsidR="00290600" w:rsidRDefault="00290600" w:rsidP="00290600">
      <w:pPr>
        <w:widowControl w:val="0"/>
        <w:autoSpaceDE w:val="0"/>
        <w:autoSpaceDN w:val="0"/>
        <w:adjustRightInd w:val="0"/>
        <w:jc w:val="both"/>
        <w:rPr>
          <w:rFonts w:eastAsia="Times New Roman"/>
          <w:sz w:val="24"/>
          <w:szCs w:val="24"/>
          <w:lang w:eastAsia="ru-RU"/>
        </w:rPr>
      </w:pPr>
    </w:p>
    <w:p w:rsidR="00290600" w:rsidRDefault="00290600" w:rsidP="00290600">
      <w:pPr>
        <w:rPr>
          <w:rFonts w:eastAsia="SimSun" w:cs="Calibri"/>
          <w:kern w:val="2"/>
          <w:sz w:val="24"/>
          <w:szCs w:val="24"/>
        </w:rPr>
      </w:pPr>
    </w:p>
    <w:p w:rsidR="00290600" w:rsidRDefault="00290600" w:rsidP="00290600">
      <w:pPr>
        <w:rPr>
          <w:rFonts w:eastAsia="SimSun" w:cs="Calibri"/>
          <w:kern w:val="2"/>
        </w:rPr>
      </w:pPr>
    </w:p>
    <w:p w:rsidR="00290600" w:rsidRDefault="00290600" w:rsidP="00290600">
      <w:pPr>
        <w:widowControl w:val="0"/>
        <w:autoSpaceDE w:val="0"/>
        <w:autoSpaceDN w:val="0"/>
        <w:adjustRightInd w:val="0"/>
        <w:ind w:firstLine="720"/>
        <w:jc w:val="both"/>
        <w:rPr>
          <w:rFonts w:eastAsia="Times New Roman"/>
          <w:lang w:eastAsia="ru-RU"/>
        </w:rPr>
      </w:pPr>
    </w:p>
    <w:p w:rsidR="00290600" w:rsidRDefault="00290600" w:rsidP="00290600">
      <w:pPr>
        <w:widowControl w:val="0"/>
        <w:autoSpaceDE w:val="0"/>
        <w:autoSpaceDN w:val="0"/>
        <w:adjustRightInd w:val="0"/>
        <w:ind w:firstLine="720"/>
        <w:jc w:val="both"/>
        <w:rPr>
          <w:rFonts w:eastAsia="Times New Roman"/>
          <w:lang w:eastAsia="ru-RU"/>
        </w:rPr>
      </w:pPr>
    </w:p>
    <w:p w:rsidR="00290600" w:rsidRDefault="00290600" w:rsidP="00290600">
      <w:pPr>
        <w:widowControl w:val="0"/>
        <w:autoSpaceDE w:val="0"/>
        <w:autoSpaceDN w:val="0"/>
        <w:adjustRightInd w:val="0"/>
        <w:ind w:firstLine="720"/>
        <w:jc w:val="both"/>
        <w:rPr>
          <w:rFonts w:eastAsia="Times New Roman"/>
          <w:sz w:val="24"/>
          <w:szCs w:val="24"/>
          <w:lang w:eastAsia="ru-RU"/>
        </w:rPr>
      </w:pPr>
    </w:p>
    <w:p w:rsidR="007870DC" w:rsidRDefault="007870DC" w:rsidP="00290600">
      <w:pPr>
        <w:widowControl w:val="0"/>
        <w:autoSpaceDE w:val="0"/>
        <w:autoSpaceDN w:val="0"/>
        <w:adjustRightInd w:val="0"/>
        <w:ind w:firstLine="720"/>
        <w:jc w:val="both"/>
        <w:rPr>
          <w:rFonts w:eastAsia="Times New Roman"/>
          <w:sz w:val="24"/>
          <w:szCs w:val="24"/>
          <w:lang w:eastAsia="ru-RU"/>
        </w:rPr>
      </w:pPr>
    </w:p>
    <w:p w:rsidR="007870DC" w:rsidRDefault="007870DC" w:rsidP="00290600">
      <w:pPr>
        <w:widowControl w:val="0"/>
        <w:autoSpaceDE w:val="0"/>
        <w:autoSpaceDN w:val="0"/>
        <w:adjustRightInd w:val="0"/>
        <w:ind w:firstLine="720"/>
        <w:jc w:val="both"/>
        <w:rPr>
          <w:rFonts w:eastAsia="Times New Roman"/>
          <w:sz w:val="24"/>
          <w:szCs w:val="24"/>
          <w:lang w:eastAsia="ru-RU"/>
        </w:rPr>
      </w:pPr>
    </w:p>
    <w:p w:rsidR="00290600" w:rsidRDefault="00290600"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r>
        <w:rPr>
          <w:rFonts w:eastAsia="Times New Roman"/>
          <w:b/>
          <w:sz w:val="24"/>
          <w:szCs w:val="24"/>
          <w:lang w:eastAsia="ru-RU"/>
        </w:rPr>
        <w:t>Подпрограмма</w:t>
      </w:r>
    </w:p>
    <w:p w:rsidR="00290600" w:rsidRDefault="00290600" w:rsidP="00290600">
      <w:pPr>
        <w:widowControl w:val="0"/>
        <w:autoSpaceDE w:val="0"/>
        <w:autoSpaceDN w:val="0"/>
        <w:adjustRightInd w:val="0"/>
        <w:jc w:val="center"/>
        <w:outlineLvl w:val="1"/>
        <w:rPr>
          <w:rFonts w:eastAsia="Times New Roman"/>
          <w:b/>
          <w:sz w:val="24"/>
          <w:szCs w:val="24"/>
          <w:lang w:eastAsia="ru-RU"/>
        </w:rPr>
      </w:pPr>
      <w:r>
        <w:rPr>
          <w:rFonts w:eastAsia="Times New Roman"/>
          <w:b/>
          <w:sz w:val="24"/>
          <w:szCs w:val="24"/>
          <w:lang w:eastAsia="ru-RU"/>
        </w:rPr>
        <w:t>«Повышение устойчивости бюджета поселения»</w:t>
      </w:r>
    </w:p>
    <w:p w:rsidR="00290600" w:rsidRDefault="00290600" w:rsidP="00290600">
      <w:pPr>
        <w:widowControl w:val="0"/>
        <w:autoSpaceDE w:val="0"/>
        <w:autoSpaceDN w:val="0"/>
        <w:adjustRightInd w:val="0"/>
        <w:jc w:val="center"/>
        <w:rPr>
          <w:rFonts w:eastAsia="Times New Roman"/>
          <w:b/>
          <w:sz w:val="24"/>
          <w:szCs w:val="24"/>
          <w:lang w:eastAsia="ru-RU"/>
        </w:rPr>
      </w:pPr>
      <w:r>
        <w:rPr>
          <w:rFonts w:eastAsia="Times New Roman"/>
          <w:b/>
          <w:sz w:val="24"/>
          <w:szCs w:val="24"/>
          <w:lang w:eastAsia="ru-RU"/>
        </w:rPr>
        <w:t>муниципальной программы  Коломыцевского сельского поселения</w:t>
      </w:r>
    </w:p>
    <w:p w:rsidR="00290600" w:rsidRDefault="00290600" w:rsidP="00290600">
      <w:pPr>
        <w:widowControl w:val="0"/>
        <w:tabs>
          <w:tab w:val="left" w:pos="5660"/>
        </w:tabs>
        <w:autoSpaceDE w:val="0"/>
        <w:autoSpaceDN w:val="0"/>
        <w:adjustRightInd w:val="0"/>
        <w:spacing w:line="360" w:lineRule="auto"/>
        <w:jc w:val="center"/>
        <w:rPr>
          <w:rFonts w:eastAsia="Times New Roman"/>
          <w:sz w:val="24"/>
          <w:szCs w:val="24"/>
          <w:lang w:eastAsia="ru-RU"/>
        </w:rPr>
      </w:pPr>
      <w:r>
        <w:rPr>
          <w:rFonts w:eastAsia="Times New Roman"/>
          <w:b/>
          <w:bCs/>
          <w:sz w:val="24"/>
          <w:szCs w:val="24"/>
          <w:lang w:eastAsia="ru-RU"/>
        </w:rPr>
        <w:t>«Муниципальное управление и гражданское общество»</w:t>
      </w:r>
    </w:p>
    <w:p w:rsidR="00290600" w:rsidRDefault="00290600" w:rsidP="00290600">
      <w:pPr>
        <w:widowControl w:val="0"/>
        <w:autoSpaceDE w:val="0"/>
        <w:autoSpaceDN w:val="0"/>
        <w:adjustRightInd w:val="0"/>
        <w:jc w:val="center"/>
        <w:rPr>
          <w:rFonts w:eastAsia="Times New Roman"/>
          <w:b/>
          <w:sz w:val="24"/>
          <w:szCs w:val="24"/>
          <w:lang w:eastAsia="ru-RU"/>
        </w:rPr>
      </w:pPr>
    </w:p>
    <w:p w:rsidR="00290600" w:rsidRDefault="00290600" w:rsidP="00290600">
      <w:pPr>
        <w:widowControl w:val="0"/>
        <w:autoSpaceDE w:val="0"/>
        <w:autoSpaceDN w:val="0"/>
        <w:adjustRightInd w:val="0"/>
        <w:jc w:val="center"/>
        <w:outlineLvl w:val="2"/>
        <w:rPr>
          <w:rFonts w:eastAsia="Times New Roman"/>
          <w:b/>
          <w:sz w:val="24"/>
          <w:szCs w:val="24"/>
          <w:lang w:eastAsia="ru-RU"/>
        </w:rPr>
      </w:pPr>
      <w:r>
        <w:rPr>
          <w:rFonts w:eastAsia="Times New Roman"/>
          <w:b/>
          <w:sz w:val="24"/>
          <w:szCs w:val="24"/>
          <w:lang w:eastAsia="ru-RU"/>
        </w:rPr>
        <w:t>ПАСПОРТ</w:t>
      </w:r>
    </w:p>
    <w:p w:rsidR="00290600" w:rsidRDefault="00290600" w:rsidP="00290600">
      <w:pPr>
        <w:widowControl w:val="0"/>
        <w:autoSpaceDE w:val="0"/>
        <w:autoSpaceDN w:val="0"/>
        <w:adjustRightInd w:val="0"/>
        <w:jc w:val="center"/>
        <w:outlineLvl w:val="1"/>
        <w:rPr>
          <w:rFonts w:eastAsia="Times New Roman"/>
          <w:b/>
          <w:sz w:val="24"/>
          <w:szCs w:val="24"/>
          <w:lang w:eastAsia="ru-RU"/>
        </w:rPr>
      </w:pPr>
      <w:r>
        <w:rPr>
          <w:rFonts w:eastAsia="Times New Roman"/>
          <w:b/>
          <w:sz w:val="24"/>
          <w:szCs w:val="24"/>
          <w:lang w:eastAsia="ru-RU"/>
        </w:rPr>
        <w:t>подпрограммы «Повышение устойчивости бюджета поселения»</w:t>
      </w:r>
    </w:p>
    <w:p w:rsidR="00290600" w:rsidRDefault="00290600" w:rsidP="00290600">
      <w:pPr>
        <w:widowControl w:val="0"/>
        <w:autoSpaceDE w:val="0"/>
        <w:autoSpaceDN w:val="0"/>
        <w:adjustRightInd w:val="0"/>
        <w:jc w:val="center"/>
        <w:outlineLvl w:val="1"/>
        <w:rPr>
          <w:rFonts w:eastAsia="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1"/>
        <w:gridCol w:w="6966"/>
      </w:tblGrid>
      <w:tr w:rsidR="00290600" w:rsidTr="00290600">
        <w:tc>
          <w:tcPr>
            <w:tcW w:w="3171" w:type="dxa"/>
            <w:tcBorders>
              <w:top w:val="single" w:sz="4" w:space="0" w:color="auto"/>
              <w:left w:val="single" w:sz="4" w:space="0" w:color="auto"/>
              <w:bottom w:val="single" w:sz="4" w:space="0" w:color="auto"/>
              <w:right w:val="single" w:sz="4" w:space="0" w:color="auto"/>
            </w:tcBorders>
            <w:hideMark/>
          </w:tcPr>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Ответственный исполнитель</w:t>
            </w:r>
          </w:p>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Администрация Коломыцевского сельского поселения</w:t>
            </w:r>
          </w:p>
        </w:tc>
      </w:tr>
      <w:tr w:rsidR="00290600" w:rsidTr="00290600">
        <w:tc>
          <w:tcPr>
            <w:tcW w:w="3171" w:type="dxa"/>
            <w:tcBorders>
              <w:top w:val="single" w:sz="4" w:space="0" w:color="auto"/>
              <w:left w:val="single" w:sz="4" w:space="0" w:color="auto"/>
              <w:bottom w:val="single" w:sz="4" w:space="0" w:color="auto"/>
              <w:right w:val="single" w:sz="4" w:space="0" w:color="auto"/>
            </w:tcBorders>
            <w:hideMark/>
          </w:tcPr>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отсутствуют</w:t>
            </w:r>
          </w:p>
        </w:tc>
      </w:tr>
      <w:tr w:rsidR="00290600" w:rsidTr="00290600">
        <w:tc>
          <w:tcPr>
            <w:tcW w:w="3171" w:type="dxa"/>
            <w:tcBorders>
              <w:top w:val="single" w:sz="4" w:space="0" w:color="auto"/>
              <w:left w:val="single" w:sz="4" w:space="0" w:color="auto"/>
              <w:bottom w:val="single" w:sz="4" w:space="0" w:color="auto"/>
              <w:right w:val="single" w:sz="4" w:space="0" w:color="auto"/>
            </w:tcBorders>
            <w:hideMark/>
          </w:tcPr>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Администрация Коломыцевского сельского поселения</w:t>
            </w:r>
          </w:p>
        </w:tc>
      </w:tr>
      <w:tr w:rsidR="00290600" w:rsidTr="00290600">
        <w:trPr>
          <w:trHeight w:val="995"/>
        </w:trPr>
        <w:tc>
          <w:tcPr>
            <w:tcW w:w="3171" w:type="dxa"/>
            <w:tcBorders>
              <w:top w:val="single" w:sz="4" w:space="0" w:color="auto"/>
              <w:left w:val="single" w:sz="4" w:space="0" w:color="auto"/>
              <w:bottom w:val="single" w:sz="4" w:space="0" w:color="auto"/>
              <w:right w:val="single" w:sz="4" w:space="0" w:color="auto"/>
            </w:tcBorders>
            <w:hideMark/>
          </w:tcPr>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Программно-целевые инструменты</w:t>
            </w:r>
          </w:p>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отсутствуют</w:t>
            </w:r>
          </w:p>
        </w:tc>
      </w:tr>
      <w:tr w:rsidR="00290600" w:rsidTr="00290600">
        <w:tc>
          <w:tcPr>
            <w:tcW w:w="3171" w:type="dxa"/>
            <w:tcBorders>
              <w:top w:val="single" w:sz="4" w:space="0" w:color="auto"/>
              <w:left w:val="single" w:sz="4" w:space="0" w:color="auto"/>
              <w:bottom w:val="single" w:sz="4" w:space="0" w:color="auto"/>
              <w:right w:val="single" w:sz="4" w:space="0" w:color="auto"/>
            </w:tcBorders>
          </w:tcPr>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Цели подпрограммы</w:t>
            </w:r>
          </w:p>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Повысить устойчивость бюджета поселения.</w:t>
            </w:r>
          </w:p>
        </w:tc>
      </w:tr>
      <w:tr w:rsidR="00290600" w:rsidTr="00290600">
        <w:tc>
          <w:tcPr>
            <w:tcW w:w="3171" w:type="dxa"/>
            <w:tcBorders>
              <w:top w:val="single" w:sz="4" w:space="0" w:color="auto"/>
              <w:left w:val="single" w:sz="4" w:space="0" w:color="auto"/>
              <w:bottom w:val="single" w:sz="4" w:space="0" w:color="auto"/>
              <w:right w:val="single" w:sz="4" w:space="0" w:color="auto"/>
            </w:tcBorders>
          </w:tcPr>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Задачи подпрограммы</w:t>
            </w:r>
          </w:p>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290600" w:rsidRDefault="00290600">
            <w:pPr>
              <w:autoSpaceDE w:val="0"/>
              <w:autoSpaceDN w:val="0"/>
              <w:adjustRightInd w:val="0"/>
              <w:spacing w:line="276" w:lineRule="auto"/>
              <w:jc w:val="both"/>
              <w:rPr>
                <w:rFonts w:eastAsia="Times New Roman"/>
                <w:bCs/>
                <w:sz w:val="24"/>
                <w:szCs w:val="24"/>
                <w:lang w:eastAsia="ru-RU"/>
              </w:rPr>
            </w:pPr>
            <w:r>
              <w:rPr>
                <w:rFonts w:eastAsia="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290600" w:rsidRDefault="00290600">
            <w:pPr>
              <w:autoSpaceDE w:val="0"/>
              <w:autoSpaceDN w:val="0"/>
              <w:adjustRightInd w:val="0"/>
              <w:spacing w:line="276" w:lineRule="auto"/>
              <w:jc w:val="both"/>
              <w:rPr>
                <w:rFonts w:eastAsia="Times New Roman"/>
                <w:bCs/>
                <w:sz w:val="24"/>
                <w:szCs w:val="24"/>
                <w:lang w:eastAsia="ru-RU"/>
              </w:rPr>
            </w:pPr>
            <w:r>
              <w:rPr>
                <w:rFonts w:eastAsia="Times New Roman"/>
                <w:bCs/>
                <w:sz w:val="24"/>
                <w:szCs w:val="24"/>
                <w:lang w:eastAsia="ru-RU"/>
              </w:rPr>
              <w:t>- обеспечение процентных платежей по муниципальному долгу.</w:t>
            </w:r>
          </w:p>
          <w:p w:rsidR="00290600" w:rsidRDefault="00290600">
            <w:pPr>
              <w:autoSpaceDE w:val="0"/>
              <w:autoSpaceDN w:val="0"/>
              <w:adjustRightInd w:val="0"/>
              <w:spacing w:line="276" w:lineRule="auto"/>
              <w:jc w:val="both"/>
              <w:rPr>
                <w:rFonts w:eastAsia="Times New Roman"/>
                <w:bCs/>
                <w:sz w:val="24"/>
                <w:szCs w:val="24"/>
                <w:lang w:eastAsia="ru-RU"/>
              </w:rPr>
            </w:pPr>
          </w:p>
        </w:tc>
      </w:tr>
      <w:tr w:rsidR="00290600" w:rsidTr="00290600">
        <w:tc>
          <w:tcPr>
            <w:tcW w:w="3171" w:type="dxa"/>
            <w:tcBorders>
              <w:top w:val="single" w:sz="4" w:space="0" w:color="auto"/>
              <w:left w:val="single" w:sz="4" w:space="0" w:color="auto"/>
              <w:bottom w:val="single" w:sz="4" w:space="0" w:color="auto"/>
              <w:right w:val="single" w:sz="4" w:space="0" w:color="auto"/>
            </w:tcBorders>
            <w:hideMark/>
          </w:tcPr>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Целевые индикаторы и показатели</w:t>
            </w:r>
          </w:p>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pPr>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исполнение бюджета на конец года по соответствующей статье;</w:t>
            </w:r>
          </w:p>
          <w:p w:rsidR="00290600" w:rsidRDefault="00290600">
            <w:pPr>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своевременность и полнота погашения процентных платежей.</w:t>
            </w:r>
          </w:p>
        </w:tc>
      </w:tr>
      <w:tr w:rsidR="00290600" w:rsidTr="00290600">
        <w:tc>
          <w:tcPr>
            <w:tcW w:w="3171" w:type="dxa"/>
            <w:tcBorders>
              <w:top w:val="single" w:sz="4" w:space="0" w:color="auto"/>
              <w:left w:val="single" w:sz="4" w:space="0" w:color="auto"/>
              <w:bottom w:val="single" w:sz="4" w:space="0" w:color="auto"/>
              <w:right w:val="single" w:sz="4" w:space="0" w:color="auto"/>
            </w:tcBorders>
            <w:hideMark/>
          </w:tcPr>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Этапы и сроки реализации</w:t>
            </w:r>
          </w:p>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290600" w:rsidRDefault="00290600">
            <w:pPr>
              <w:widowControl w:val="0"/>
              <w:autoSpaceDE w:val="0"/>
              <w:autoSpaceDN w:val="0"/>
              <w:adjustRightInd w:val="0"/>
              <w:spacing w:line="276" w:lineRule="auto"/>
              <w:jc w:val="both"/>
              <w:rPr>
                <w:rFonts w:eastAsia="Times New Roman"/>
                <w:sz w:val="24"/>
                <w:szCs w:val="24"/>
              </w:rPr>
            </w:pPr>
            <w:r>
              <w:rPr>
                <w:rFonts w:eastAsia="Times New Roman"/>
                <w:sz w:val="24"/>
                <w:szCs w:val="24"/>
              </w:rPr>
              <w:t xml:space="preserve">Подпрограмма будет реализована в 2014-2020 годы </w:t>
            </w:r>
          </w:p>
          <w:p w:rsidR="00290600" w:rsidRDefault="00290600">
            <w:pPr>
              <w:widowControl w:val="0"/>
              <w:autoSpaceDE w:val="0"/>
              <w:autoSpaceDN w:val="0"/>
              <w:adjustRightInd w:val="0"/>
              <w:spacing w:line="276" w:lineRule="auto"/>
              <w:jc w:val="both"/>
              <w:rPr>
                <w:rFonts w:eastAsia="Times New Roman"/>
                <w:sz w:val="24"/>
                <w:szCs w:val="24"/>
                <w:lang w:eastAsia="ru-RU"/>
              </w:rPr>
            </w:pPr>
          </w:p>
        </w:tc>
      </w:tr>
      <w:tr w:rsidR="00290600" w:rsidTr="00290600">
        <w:tc>
          <w:tcPr>
            <w:tcW w:w="3171" w:type="dxa"/>
            <w:tcBorders>
              <w:top w:val="single" w:sz="4" w:space="0" w:color="auto"/>
              <w:left w:val="single" w:sz="4" w:space="0" w:color="auto"/>
              <w:bottom w:val="single" w:sz="4" w:space="0" w:color="auto"/>
              <w:right w:val="single" w:sz="4" w:space="0" w:color="auto"/>
            </w:tcBorders>
          </w:tcPr>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Объемы бюджетных ассигнований</w:t>
            </w:r>
          </w:p>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подпрограммы</w:t>
            </w:r>
          </w:p>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90600" w:rsidRPr="007870DC" w:rsidRDefault="00290600">
            <w:pPr>
              <w:widowControl w:val="0"/>
              <w:autoSpaceDE w:val="0"/>
              <w:autoSpaceDN w:val="0"/>
              <w:adjustRightInd w:val="0"/>
              <w:spacing w:line="276" w:lineRule="auto"/>
              <w:jc w:val="both"/>
              <w:rPr>
                <w:rFonts w:eastAsia="Times New Roman"/>
                <w:sz w:val="24"/>
                <w:szCs w:val="24"/>
                <w:lang w:eastAsia="ru-RU"/>
              </w:rPr>
            </w:pPr>
            <w:r w:rsidRPr="007870DC">
              <w:rPr>
                <w:rFonts w:eastAsia="Times New Roman"/>
                <w:sz w:val="24"/>
                <w:szCs w:val="24"/>
                <w:lang w:eastAsia="ru-RU"/>
              </w:rPr>
              <w:t xml:space="preserve">Объем ассигнований местного бюджета подпрограммы 2014-2020 годы 21,0 тыс. рублей, в том числе: </w:t>
            </w:r>
          </w:p>
          <w:p w:rsidR="00290600" w:rsidRPr="007870DC" w:rsidRDefault="00290600">
            <w:pPr>
              <w:widowControl w:val="0"/>
              <w:autoSpaceDE w:val="0"/>
              <w:autoSpaceDN w:val="0"/>
              <w:adjustRightInd w:val="0"/>
              <w:spacing w:line="276" w:lineRule="auto"/>
              <w:jc w:val="both"/>
              <w:rPr>
                <w:rFonts w:eastAsia="Times New Roman"/>
                <w:sz w:val="24"/>
                <w:szCs w:val="24"/>
                <w:lang w:eastAsia="ru-RU"/>
              </w:rPr>
            </w:pPr>
            <w:r w:rsidRPr="007870DC">
              <w:rPr>
                <w:rFonts w:eastAsia="Times New Roman"/>
                <w:sz w:val="24"/>
                <w:szCs w:val="24"/>
                <w:lang w:eastAsia="ru-RU"/>
              </w:rPr>
              <w:t>2014 год – 3,0 тыс. рублей;</w:t>
            </w:r>
          </w:p>
          <w:p w:rsidR="00290600" w:rsidRPr="007870DC" w:rsidRDefault="00290600">
            <w:pPr>
              <w:widowControl w:val="0"/>
              <w:autoSpaceDE w:val="0"/>
              <w:autoSpaceDN w:val="0"/>
              <w:adjustRightInd w:val="0"/>
              <w:spacing w:line="276" w:lineRule="auto"/>
              <w:jc w:val="both"/>
              <w:rPr>
                <w:rFonts w:eastAsia="Times New Roman"/>
                <w:sz w:val="24"/>
                <w:szCs w:val="24"/>
                <w:lang w:eastAsia="ru-RU"/>
              </w:rPr>
            </w:pPr>
            <w:r w:rsidRPr="007870DC">
              <w:rPr>
                <w:rFonts w:eastAsia="Times New Roman"/>
                <w:sz w:val="24"/>
                <w:szCs w:val="24"/>
                <w:lang w:eastAsia="ru-RU"/>
              </w:rPr>
              <w:t>2015 год – 3,0 тыс. рублей;</w:t>
            </w:r>
          </w:p>
          <w:p w:rsidR="00290600" w:rsidRPr="007870DC" w:rsidRDefault="00290600">
            <w:pPr>
              <w:widowControl w:val="0"/>
              <w:autoSpaceDE w:val="0"/>
              <w:autoSpaceDN w:val="0"/>
              <w:adjustRightInd w:val="0"/>
              <w:spacing w:line="276" w:lineRule="auto"/>
              <w:jc w:val="both"/>
              <w:rPr>
                <w:rFonts w:eastAsia="Times New Roman"/>
                <w:sz w:val="24"/>
                <w:szCs w:val="24"/>
                <w:lang w:eastAsia="ru-RU"/>
              </w:rPr>
            </w:pPr>
            <w:r w:rsidRPr="007870DC">
              <w:rPr>
                <w:rFonts w:eastAsia="Times New Roman"/>
                <w:sz w:val="24"/>
                <w:szCs w:val="24"/>
                <w:lang w:eastAsia="ru-RU"/>
              </w:rPr>
              <w:t>2016 год – 3,0  тыс. рублей;</w:t>
            </w:r>
          </w:p>
          <w:p w:rsidR="00290600" w:rsidRPr="007870DC" w:rsidRDefault="00290600">
            <w:pPr>
              <w:widowControl w:val="0"/>
              <w:autoSpaceDE w:val="0"/>
              <w:autoSpaceDN w:val="0"/>
              <w:adjustRightInd w:val="0"/>
              <w:spacing w:line="276" w:lineRule="auto"/>
              <w:jc w:val="both"/>
              <w:rPr>
                <w:rFonts w:eastAsia="Times New Roman"/>
                <w:sz w:val="24"/>
                <w:szCs w:val="24"/>
                <w:lang w:eastAsia="ru-RU"/>
              </w:rPr>
            </w:pPr>
            <w:r w:rsidRPr="007870DC">
              <w:rPr>
                <w:rFonts w:eastAsia="Times New Roman"/>
                <w:sz w:val="24"/>
                <w:szCs w:val="24"/>
                <w:lang w:eastAsia="ru-RU"/>
              </w:rPr>
              <w:t>2017 год - 3,0 тыс. рублей;</w:t>
            </w:r>
          </w:p>
          <w:p w:rsidR="00290600" w:rsidRPr="007870DC" w:rsidRDefault="00290600">
            <w:pPr>
              <w:widowControl w:val="0"/>
              <w:autoSpaceDE w:val="0"/>
              <w:autoSpaceDN w:val="0"/>
              <w:adjustRightInd w:val="0"/>
              <w:spacing w:line="276" w:lineRule="auto"/>
              <w:jc w:val="both"/>
              <w:rPr>
                <w:rFonts w:eastAsia="Times New Roman"/>
                <w:sz w:val="24"/>
                <w:szCs w:val="24"/>
                <w:lang w:eastAsia="ru-RU"/>
              </w:rPr>
            </w:pPr>
            <w:r w:rsidRPr="007870DC">
              <w:rPr>
                <w:rFonts w:eastAsia="Times New Roman"/>
                <w:sz w:val="24"/>
                <w:szCs w:val="24"/>
                <w:lang w:eastAsia="ru-RU"/>
              </w:rPr>
              <w:t>2018 год -3,0 тыс. рублей;</w:t>
            </w:r>
          </w:p>
          <w:p w:rsidR="00290600" w:rsidRPr="007870DC" w:rsidRDefault="00290600">
            <w:pPr>
              <w:widowControl w:val="0"/>
              <w:autoSpaceDE w:val="0"/>
              <w:autoSpaceDN w:val="0"/>
              <w:adjustRightInd w:val="0"/>
              <w:spacing w:line="276" w:lineRule="auto"/>
              <w:jc w:val="both"/>
              <w:rPr>
                <w:rFonts w:eastAsia="Times New Roman"/>
                <w:sz w:val="24"/>
                <w:szCs w:val="24"/>
                <w:lang w:eastAsia="ru-RU"/>
              </w:rPr>
            </w:pPr>
            <w:r w:rsidRPr="007870DC">
              <w:rPr>
                <w:rFonts w:eastAsia="Times New Roman"/>
                <w:sz w:val="24"/>
                <w:szCs w:val="24"/>
                <w:lang w:eastAsia="ru-RU"/>
              </w:rPr>
              <w:t>2019 год - 3,0 тыс. рублей;</w:t>
            </w:r>
          </w:p>
          <w:p w:rsidR="00290600" w:rsidRDefault="00290600">
            <w:pPr>
              <w:widowControl w:val="0"/>
              <w:autoSpaceDE w:val="0"/>
              <w:autoSpaceDN w:val="0"/>
              <w:adjustRightInd w:val="0"/>
              <w:spacing w:line="276" w:lineRule="auto"/>
              <w:jc w:val="both"/>
              <w:rPr>
                <w:rFonts w:eastAsia="Times New Roman"/>
                <w:sz w:val="24"/>
                <w:szCs w:val="24"/>
                <w:lang w:eastAsia="ru-RU"/>
              </w:rPr>
            </w:pPr>
            <w:r w:rsidRPr="007870DC">
              <w:rPr>
                <w:rFonts w:eastAsia="Times New Roman"/>
                <w:sz w:val="24"/>
                <w:szCs w:val="24"/>
                <w:lang w:eastAsia="ru-RU"/>
              </w:rPr>
              <w:t>2020 год -  3,0 тыс. рублей.</w:t>
            </w:r>
          </w:p>
        </w:tc>
      </w:tr>
      <w:tr w:rsidR="00290600" w:rsidTr="00290600">
        <w:tc>
          <w:tcPr>
            <w:tcW w:w="3171" w:type="dxa"/>
            <w:tcBorders>
              <w:top w:val="single" w:sz="4" w:space="0" w:color="auto"/>
              <w:left w:val="single" w:sz="4" w:space="0" w:color="auto"/>
              <w:bottom w:val="single" w:sz="4" w:space="0" w:color="auto"/>
              <w:right w:val="single" w:sz="4" w:space="0" w:color="auto"/>
            </w:tcBorders>
            <w:hideMark/>
          </w:tcPr>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Ожидаемые результаты реализации</w:t>
            </w:r>
          </w:p>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xml:space="preserve"> Достижение устойчивости бюджета поселения</w:t>
            </w:r>
          </w:p>
        </w:tc>
      </w:tr>
    </w:tbl>
    <w:p w:rsidR="00290600" w:rsidRDefault="00290600" w:rsidP="00290600">
      <w:pPr>
        <w:widowControl w:val="0"/>
        <w:autoSpaceDE w:val="0"/>
        <w:autoSpaceDN w:val="0"/>
        <w:adjustRightInd w:val="0"/>
        <w:ind w:firstLine="720"/>
        <w:jc w:val="both"/>
        <w:rPr>
          <w:rFonts w:eastAsia="Times New Roman"/>
          <w:lang w:eastAsia="ru-RU"/>
        </w:rPr>
      </w:pPr>
    </w:p>
    <w:p w:rsidR="00290600" w:rsidRDefault="00290600" w:rsidP="00290600">
      <w:pPr>
        <w:suppressAutoHyphens/>
        <w:jc w:val="center"/>
        <w:rPr>
          <w:rFonts w:eastAsia="SimSun" w:cs="Calibri"/>
          <w:b/>
          <w:kern w:val="2"/>
          <w:sz w:val="24"/>
          <w:szCs w:val="24"/>
        </w:rPr>
      </w:pPr>
      <w:r>
        <w:rPr>
          <w:rFonts w:eastAsia="SimSun" w:cs="Calibri"/>
          <w:b/>
          <w:kern w:val="2"/>
          <w:sz w:val="24"/>
          <w:szCs w:val="24"/>
        </w:rPr>
        <w:t>1. Характеристика сферы реализации подпрограммы "Обеспечение реализации муниципальной программы"</w:t>
      </w:r>
    </w:p>
    <w:p w:rsidR="00290600" w:rsidRDefault="00290600" w:rsidP="00290600">
      <w:pPr>
        <w:suppressAutoHyphens/>
        <w:jc w:val="center"/>
        <w:rPr>
          <w:rFonts w:eastAsia="SimSun" w:cs="Calibri"/>
          <w:b/>
          <w:kern w:val="2"/>
        </w:rPr>
      </w:pPr>
      <w:r>
        <w:rPr>
          <w:rFonts w:eastAsia="SimSun" w:cs="Calibri"/>
          <w:b/>
          <w:kern w:val="2"/>
        </w:rPr>
        <w:t xml:space="preserve"> </w:t>
      </w:r>
    </w:p>
    <w:p w:rsidR="00290600" w:rsidRDefault="00290600" w:rsidP="00290600">
      <w:pPr>
        <w:widowControl w:val="0"/>
        <w:autoSpaceDE w:val="0"/>
        <w:autoSpaceDN w:val="0"/>
        <w:adjustRightInd w:val="0"/>
        <w:spacing w:after="200" w:line="276" w:lineRule="auto"/>
        <w:ind w:firstLine="567"/>
        <w:jc w:val="both"/>
        <w:rPr>
          <w:rFonts w:eastAsia="Times New Roman"/>
          <w:sz w:val="24"/>
          <w:szCs w:val="24"/>
        </w:rPr>
      </w:pPr>
      <w:r>
        <w:rPr>
          <w:rFonts w:eastAsia="Times New Roman"/>
          <w:sz w:val="24"/>
          <w:szCs w:val="24"/>
        </w:rPr>
        <w:t xml:space="preserve">Подпрограмма «Повышение устойчивости бюджета поселения» (далее – подпрограмма) </w:t>
      </w:r>
      <w:r>
        <w:rPr>
          <w:rFonts w:eastAsia="Times New Roman"/>
          <w:sz w:val="24"/>
          <w:szCs w:val="24"/>
        </w:rPr>
        <w:lastRenderedPageBreak/>
        <w:t>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90600" w:rsidRDefault="00290600" w:rsidP="00290600">
      <w:pPr>
        <w:widowControl w:val="0"/>
        <w:suppressAutoHyphens/>
        <w:jc w:val="center"/>
        <w:rPr>
          <w:rFonts w:eastAsia="SimSun" w:cs="Calibri"/>
          <w:kern w:val="2"/>
          <w:sz w:val="24"/>
          <w:szCs w:val="24"/>
        </w:rPr>
      </w:pPr>
      <w:r>
        <w:rPr>
          <w:rFonts w:eastAsia="SimSu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290600" w:rsidRDefault="00290600" w:rsidP="00290600">
      <w:pPr>
        <w:widowControl w:val="0"/>
        <w:suppressAutoHyphens/>
        <w:jc w:val="both"/>
        <w:rPr>
          <w:rFonts w:eastAsia="SimSun" w:cs="Calibri"/>
          <w:kern w:val="2"/>
        </w:rPr>
      </w:pPr>
    </w:p>
    <w:p w:rsidR="00290600" w:rsidRDefault="00290600" w:rsidP="00290600">
      <w:pPr>
        <w:spacing w:line="276" w:lineRule="auto"/>
        <w:rPr>
          <w:rFonts w:eastAsia="Times New Roman"/>
          <w:sz w:val="24"/>
          <w:szCs w:val="24"/>
        </w:rPr>
      </w:pPr>
      <w:r>
        <w:rPr>
          <w:rFonts w:eastAsia="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90600" w:rsidRDefault="00290600" w:rsidP="00290600">
      <w:pPr>
        <w:spacing w:line="276" w:lineRule="auto"/>
        <w:ind w:firstLine="720"/>
        <w:rPr>
          <w:rFonts w:eastAsia="Times New Roman"/>
          <w:sz w:val="24"/>
          <w:szCs w:val="24"/>
        </w:rPr>
      </w:pPr>
      <w:r>
        <w:rPr>
          <w:rFonts w:eastAsia="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90600" w:rsidRDefault="00290600" w:rsidP="00290600">
      <w:pPr>
        <w:widowControl w:val="0"/>
        <w:autoSpaceDE w:val="0"/>
        <w:autoSpaceDN w:val="0"/>
        <w:adjustRightInd w:val="0"/>
        <w:spacing w:line="276" w:lineRule="auto"/>
        <w:rPr>
          <w:rFonts w:eastAsia="Times New Roman"/>
          <w:sz w:val="24"/>
          <w:szCs w:val="24"/>
        </w:rPr>
      </w:pPr>
      <w:r>
        <w:rPr>
          <w:rFonts w:eastAsia="Times New Roman"/>
          <w:sz w:val="24"/>
          <w:szCs w:val="24"/>
        </w:rPr>
        <w:t>Подпрограмму предусматривается реализовать в 2014-20</w:t>
      </w:r>
      <w:r w:rsidR="007870DC">
        <w:rPr>
          <w:rFonts w:eastAsia="Times New Roman"/>
          <w:sz w:val="24"/>
          <w:szCs w:val="24"/>
        </w:rPr>
        <w:t xml:space="preserve">20 </w:t>
      </w:r>
      <w:r>
        <w:rPr>
          <w:rFonts w:eastAsia="Times New Roman"/>
          <w:sz w:val="24"/>
          <w:szCs w:val="24"/>
        </w:rPr>
        <w:t>годах в один этап.</w:t>
      </w:r>
    </w:p>
    <w:p w:rsidR="00290600" w:rsidRDefault="00290600" w:rsidP="00290600">
      <w:pPr>
        <w:widowControl w:val="0"/>
        <w:autoSpaceDE w:val="0"/>
        <w:autoSpaceDN w:val="0"/>
        <w:adjustRightInd w:val="0"/>
        <w:ind w:firstLine="720"/>
        <w:jc w:val="both"/>
        <w:rPr>
          <w:rFonts w:eastAsia="Times New Roman"/>
          <w:lang w:eastAsia="ru-RU"/>
        </w:rPr>
      </w:pPr>
    </w:p>
    <w:p w:rsidR="00290600" w:rsidRDefault="00290600" w:rsidP="00290600">
      <w:pPr>
        <w:widowControl w:val="0"/>
        <w:suppressAutoHyphens/>
        <w:jc w:val="center"/>
        <w:rPr>
          <w:rFonts w:eastAsia="SimSun" w:cs="Calibri"/>
          <w:b/>
          <w:kern w:val="2"/>
          <w:sz w:val="24"/>
          <w:szCs w:val="24"/>
        </w:rPr>
      </w:pPr>
      <w:r>
        <w:rPr>
          <w:rFonts w:eastAsia="Times New Roman"/>
          <w:lang w:eastAsia="ru-RU"/>
        </w:rPr>
        <w:t xml:space="preserve"> </w:t>
      </w:r>
      <w:r>
        <w:rPr>
          <w:rFonts w:eastAsia="SimSun" w:cs="Calibri"/>
          <w:b/>
          <w:kern w:val="2"/>
          <w:sz w:val="24"/>
          <w:szCs w:val="24"/>
        </w:rPr>
        <w:t>3. Характеристика основных мероприятий  подпрограммы</w:t>
      </w:r>
    </w:p>
    <w:p w:rsidR="00290600" w:rsidRDefault="00290600" w:rsidP="00290600">
      <w:pPr>
        <w:widowControl w:val="0"/>
        <w:suppressAutoHyphens/>
        <w:ind w:firstLine="709"/>
        <w:jc w:val="both"/>
        <w:rPr>
          <w:rFonts w:eastAsia="SimSun" w:cs="Calibri"/>
          <w:kern w:val="2"/>
        </w:rPr>
      </w:pP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 xml:space="preserve">В </w:t>
      </w:r>
      <w:proofErr w:type="gramStart"/>
      <w:r>
        <w:rPr>
          <w:rFonts w:eastAsia="SimSun" w:cs="Calibri"/>
          <w:kern w:val="2"/>
          <w:sz w:val="24"/>
          <w:szCs w:val="24"/>
        </w:rPr>
        <w:t>рамках</w:t>
      </w:r>
      <w:proofErr w:type="gramEnd"/>
      <w:r>
        <w:rPr>
          <w:rFonts w:eastAsia="SimSun" w:cs="Calibri"/>
          <w:kern w:val="2"/>
          <w:sz w:val="24"/>
          <w:szCs w:val="24"/>
        </w:rPr>
        <w:t xml:space="preserve">  программы планируется осуществление следующих основных мероприятий (таблица 1):</w:t>
      </w:r>
    </w:p>
    <w:p w:rsidR="00290600" w:rsidRDefault="00290600" w:rsidP="00290600">
      <w:pPr>
        <w:autoSpaceDE w:val="0"/>
        <w:autoSpaceDN w:val="0"/>
        <w:adjustRightInd w:val="0"/>
        <w:jc w:val="both"/>
        <w:rPr>
          <w:rFonts w:eastAsia="Times New Roman"/>
          <w:bCs/>
          <w:sz w:val="24"/>
          <w:szCs w:val="24"/>
          <w:lang w:eastAsia="ru-RU"/>
        </w:rPr>
      </w:pPr>
      <w:r>
        <w:rPr>
          <w:rFonts w:eastAsia="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290600" w:rsidRDefault="00290600" w:rsidP="00290600">
      <w:pPr>
        <w:autoSpaceDE w:val="0"/>
        <w:autoSpaceDN w:val="0"/>
        <w:adjustRightInd w:val="0"/>
        <w:jc w:val="both"/>
        <w:rPr>
          <w:rFonts w:eastAsia="Times New Roman"/>
          <w:bCs/>
          <w:sz w:val="24"/>
          <w:szCs w:val="24"/>
          <w:lang w:eastAsia="ru-RU"/>
        </w:rPr>
      </w:pPr>
      <w:r>
        <w:rPr>
          <w:rFonts w:eastAsia="Times New Roman"/>
          <w:bCs/>
          <w:sz w:val="24"/>
          <w:szCs w:val="24"/>
          <w:lang w:eastAsia="ru-RU"/>
        </w:rPr>
        <w:t>- обеспечение процентных платежей по муниципальному долгу.</w:t>
      </w:r>
    </w:p>
    <w:p w:rsidR="00290600" w:rsidRDefault="00290600" w:rsidP="00290600">
      <w:pPr>
        <w:widowControl w:val="0"/>
        <w:suppressAutoHyphens/>
        <w:ind w:firstLine="709"/>
        <w:jc w:val="both"/>
        <w:rPr>
          <w:rFonts w:eastAsia="SimSun" w:cs="Calibri"/>
          <w:kern w:val="2"/>
          <w:sz w:val="24"/>
          <w:szCs w:val="24"/>
        </w:rPr>
      </w:pP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90600" w:rsidRDefault="00290600" w:rsidP="00290600">
      <w:pPr>
        <w:widowControl w:val="0"/>
        <w:suppressAutoHyphens/>
        <w:ind w:firstLine="709"/>
        <w:jc w:val="both"/>
        <w:rPr>
          <w:rFonts w:eastAsia="SimSun" w:cs="Calibri"/>
          <w:kern w:val="2"/>
          <w:sz w:val="24"/>
          <w:szCs w:val="24"/>
        </w:rPr>
      </w:pPr>
      <w:proofErr w:type="gramStart"/>
      <w:r>
        <w:rPr>
          <w:rFonts w:eastAsia="SimSun" w:cs="Calibri"/>
          <w:kern w:val="2"/>
          <w:sz w:val="24"/>
          <w:szCs w:val="24"/>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290600" w:rsidRDefault="00290600" w:rsidP="00290600">
      <w:pPr>
        <w:widowControl w:val="0"/>
        <w:suppressAutoHyphens/>
        <w:ind w:firstLine="709"/>
        <w:jc w:val="both"/>
        <w:rPr>
          <w:rFonts w:eastAsia="SimSun" w:cs="Calibri"/>
          <w:kern w:val="2"/>
        </w:rPr>
      </w:pPr>
    </w:p>
    <w:p w:rsidR="00290600" w:rsidRPr="007870DC" w:rsidRDefault="00290600" w:rsidP="00290600">
      <w:pPr>
        <w:widowControl w:val="0"/>
        <w:suppressAutoHyphens/>
        <w:jc w:val="center"/>
        <w:rPr>
          <w:rFonts w:eastAsia="SimSun" w:cs="Calibri"/>
          <w:b/>
          <w:kern w:val="2"/>
          <w:sz w:val="24"/>
          <w:szCs w:val="24"/>
        </w:rPr>
      </w:pPr>
      <w:r w:rsidRPr="007870DC">
        <w:rPr>
          <w:rFonts w:eastAsia="SimSun" w:cs="Calibri"/>
          <w:b/>
          <w:kern w:val="2"/>
          <w:sz w:val="24"/>
          <w:szCs w:val="24"/>
        </w:rPr>
        <w:t>4. Информация по ресурсному обеспечению  подпрограммы</w:t>
      </w:r>
    </w:p>
    <w:p w:rsidR="00290600" w:rsidRPr="007870DC" w:rsidRDefault="00290600" w:rsidP="00290600">
      <w:pPr>
        <w:widowControl w:val="0"/>
        <w:suppressAutoHyphens/>
        <w:ind w:firstLine="709"/>
        <w:jc w:val="both"/>
        <w:rPr>
          <w:rFonts w:eastAsia="SimSun" w:cs="Calibri"/>
          <w:kern w:val="2"/>
          <w:sz w:val="24"/>
          <w:szCs w:val="24"/>
        </w:rPr>
      </w:pPr>
    </w:p>
    <w:p w:rsidR="00290600" w:rsidRPr="007870DC" w:rsidRDefault="00290600" w:rsidP="00290600">
      <w:pPr>
        <w:rPr>
          <w:rFonts w:eastAsia="Times New Roman"/>
          <w:sz w:val="24"/>
          <w:szCs w:val="24"/>
        </w:rPr>
      </w:pPr>
      <w:r w:rsidRPr="007870DC">
        <w:rPr>
          <w:rFonts w:eastAsia="SimSun" w:cs="Calibri"/>
          <w:kern w:val="2"/>
          <w:sz w:val="24"/>
          <w:szCs w:val="24"/>
        </w:rPr>
        <w:t xml:space="preserve">     Общий </w:t>
      </w:r>
      <w:r w:rsidRPr="007870DC">
        <w:rPr>
          <w:rFonts w:eastAsia="Times New Roman"/>
          <w:sz w:val="24"/>
          <w:szCs w:val="24"/>
        </w:rPr>
        <w:t>объем ассигнований местного бюджета подпрограммы составляет в 2014 – 2020 годах -21,0 тыс. рублей</w:t>
      </w:r>
      <w:proofErr w:type="gramStart"/>
      <w:r w:rsidRPr="007870DC">
        <w:rPr>
          <w:rFonts w:eastAsia="Times New Roman"/>
          <w:sz w:val="24"/>
          <w:szCs w:val="24"/>
        </w:rPr>
        <w:t xml:space="preserve"> ,</w:t>
      </w:r>
      <w:proofErr w:type="gramEnd"/>
      <w:r w:rsidRPr="007870DC">
        <w:rPr>
          <w:rFonts w:eastAsia="Times New Roman"/>
          <w:sz w:val="24"/>
          <w:szCs w:val="24"/>
        </w:rPr>
        <w:t xml:space="preserve"> в том числе по годам:</w:t>
      </w:r>
    </w:p>
    <w:p w:rsidR="00290600" w:rsidRPr="007870DC" w:rsidRDefault="00290600" w:rsidP="00290600">
      <w:pPr>
        <w:widowControl w:val="0"/>
        <w:autoSpaceDE w:val="0"/>
        <w:autoSpaceDN w:val="0"/>
        <w:adjustRightInd w:val="0"/>
        <w:jc w:val="both"/>
        <w:rPr>
          <w:rFonts w:eastAsia="Times New Roman"/>
          <w:sz w:val="24"/>
          <w:szCs w:val="24"/>
          <w:lang w:eastAsia="ru-RU"/>
        </w:rPr>
      </w:pPr>
      <w:r w:rsidRPr="007870DC">
        <w:rPr>
          <w:rFonts w:eastAsia="Times New Roman"/>
          <w:sz w:val="24"/>
          <w:szCs w:val="24"/>
          <w:lang w:eastAsia="ru-RU"/>
        </w:rPr>
        <w:t>2014 год – 3,0 тыс. рублей;</w:t>
      </w:r>
    </w:p>
    <w:p w:rsidR="00290600" w:rsidRPr="007870DC" w:rsidRDefault="00290600" w:rsidP="00290600">
      <w:pPr>
        <w:widowControl w:val="0"/>
        <w:autoSpaceDE w:val="0"/>
        <w:autoSpaceDN w:val="0"/>
        <w:adjustRightInd w:val="0"/>
        <w:jc w:val="both"/>
        <w:rPr>
          <w:rFonts w:eastAsia="Times New Roman"/>
          <w:sz w:val="24"/>
          <w:szCs w:val="24"/>
          <w:lang w:eastAsia="ru-RU"/>
        </w:rPr>
      </w:pPr>
      <w:r w:rsidRPr="007870DC">
        <w:rPr>
          <w:rFonts w:eastAsia="Times New Roman"/>
          <w:sz w:val="24"/>
          <w:szCs w:val="24"/>
          <w:lang w:eastAsia="ru-RU"/>
        </w:rPr>
        <w:t>2015 год – 3,0 тыс. рублей;</w:t>
      </w:r>
    </w:p>
    <w:p w:rsidR="00290600" w:rsidRPr="007870DC" w:rsidRDefault="00290600" w:rsidP="00290600">
      <w:pPr>
        <w:widowControl w:val="0"/>
        <w:autoSpaceDE w:val="0"/>
        <w:autoSpaceDN w:val="0"/>
        <w:adjustRightInd w:val="0"/>
        <w:jc w:val="both"/>
        <w:rPr>
          <w:rFonts w:eastAsia="SimSun" w:cs="Calibri"/>
          <w:kern w:val="2"/>
        </w:rPr>
      </w:pPr>
      <w:r w:rsidRPr="007870DC">
        <w:rPr>
          <w:rFonts w:eastAsia="Times New Roman"/>
          <w:sz w:val="24"/>
          <w:szCs w:val="24"/>
          <w:lang w:eastAsia="ru-RU"/>
        </w:rPr>
        <w:t>2016 год - 3,0  тыс. рублей;</w:t>
      </w:r>
    </w:p>
    <w:p w:rsidR="00290600" w:rsidRPr="007870DC" w:rsidRDefault="00290600" w:rsidP="00290600">
      <w:pPr>
        <w:widowControl w:val="0"/>
        <w:autoSpaceDE w:val="0"/>
        <w:autoSpaceDN w:val="0"/>
        <w:adjustRightInd w:val="0"/>
        <w:jc w:val="both"/>
        <w:rPr>
          <w:rFonts w:eastAsia="Times New Roman"/>
          <w:sz w:val="24"/>
          <w:szCs w:val="24"/>
          <w:lang w:eastAsia="ru-RU"/>
        </w:rPr>
      </w:pPr>
      <w:r w:rsidRPr="007870DC">
        <w:rPr>
          <w:rFonts w:eastAsia="Times New Roman"/>
          <w:sz w:val="24"/>
          <w:szCs w:val="24"/>
          <w:lang w:eastAsia="ru-RU"/>
        </w:rPr>
        <w:t>2017 год - 3,0 тыс. рублей;</w:t>
      </w:r>
    </w:p>
    <w:p w:rsidR="00290600" w:rsidRPr="007870DC" w:rsidRDefault="00290600" w:rsidP="00290600">
      <w:pPr>
        <w:widowControl w:val="0"/>
        <w:autoSpaceDE w:val="0"/>
        <w:autoSpaceDN w:val="0"/>
        <w:adjustRightInd w:val="0"/>
        <w:jc w:val="both"/>
        <w:rPr>
          <w:rFonts w:eastAsia="Times New Roman"/>
          <w:sz w:val="24"/>
          <w:szCs w:val="24"/>
          <w:lang w:eastAsia="ru-RU"/>
        </w:rPr>
      </w:pPr>
      <w:r w:rsidRPr="007870DC">
        <w:rPr>
          <w:rFonts w:eastAsia="Times New Roman"/>
          <w:sz w:val="24"/>
          <w:szCs w:val="24"/>
          <w:lang w:eastAsia="ru-RU"/>
        </w:rPr>
        <w:t>2018 год -3,0 тыс. рублей;</w:t>
      </w:r>
    </w:p>
    <w:p w:rsidR="00290600" w:rsidRPr="007870DC" w:rsidRDefault="00290600" w:rsidP="00290600">
      <w:pPr>
        <w:widowControl w:val="0"/>
        <w:autoSpaceDE w:val="0"/>
        <w:autoSpaceDN w:val="0"/>
        <w:adjustRightInd w:val="0"/>
        <w:jc w:val="both"/>
        <w:rPr>
          <w:rFonts w:eastAsia="Times New Roman"/>
          <w:sz w:val="24"/>
          <w:szCs w:val="24"/>
          <w:lang w:eastAsia="ru-RU"/>
        </w:rPr>
      </w:pPr>
      <w:r w:rsidRPr="007870DC">
        <w:rPr>
          <w:rFonts w:eastAsia="Times New Roman"/>
          <w:sz w:val="24"/>
          <w:szCs w:val="24"/>
          <w:lang w:eastAsia="ru-RU"/>
        </w:rPr>
        <w:t>2019 год - 3,0 тыс. рублей;</w:t>
      </w:r>
    </w:p>
    <w:p w:rsidR="00290600" w:rsidRDefault="00290600" w:rsidP="00290600">
      <w:pPr>
        <w:rPr>
          <w:sz w:val="24"/>
          <w:szCs w:val="24"/>
        </w:rPr>
      </w:pPr>
      <w:r w:rsidRPr="007870DC">
        <w:rPr>
          <w:rFonts w:eastAsia="Times New Roman"/>
          <w:sz w:val="24"/>
          <w:szCs w:val="24"/>
          <w:lang w:eastAsia="ru-RU"/>
        </w:rPr>
        <w:t>2020 год - 3,0 тыс. рублей.</w:t>
      </w:r>
    </w:p>
    <w:p w:rsidR="00290600" w:rsidRDefault="00290600" w:rsidP="00290600">
      <w:pPr>
        <w:widowControl w:val="0"/>
        <w:autoSpaceDE w:val="0"/>
        <w:autoSpaceDN w:val="0"/>
        <w:adjustRightInd w:val="0"/>
        <w:jc w:val="both"/>
        <w:rPr>
          <w:rFonts w:eastAsia="SimSun" w:cs="Calibri"/>
          <w:kern w:val="2"/>
        </w:rPr>
      </w:pPr>
    </w:p>
    <w:p w:rsidR="00290600" w:rsidRDefault="00290600" w:rsidP="00290600">
      <w:pPr>
        <w:rPr>
          <w:rFonts w:eastAsia="SimSun" w:cs="Calibri"/>
          <w:kern w:val="2"/>
        </w:rPr>
      </w:pPr>
    </w:p>
    <w:p w:rsidR="00290600" w:rsidRDefault="00290600" w:rsidP="00290600">
      <w:pPr>
        <w:rPr>
          <w:rFonts w:eastAsia="SimSun" w:cs="Calibri"/>
          <w:kern w:val="2"/>
        </w:rPr>
      </w:pPr>
    </w:p>
    <w:p w:rsidR="00290600" w:rsidRDefault="00290600" w:rsidP="00290600">
      <w:pPr>
        <w:rPr>
          <w:rFonts w:eastAsia="SimSun" w:cs="Calibri"/>
          <w:kern w:val="2"/>
        </w:rPr>
      </w:pPr>
    </w:p>
    <w:p w:rsidR="00290600" w:rsidRDefault="00290600" w:rsidP="00290600">
      <w:pPr>
        <w:rPr>
          <w:rFonts w:eastAsia="SimSun" w:cs="Calibri"/>
          <w:kern w:val="2"/>
        </w:rPr>
      </w:pPr>
    </w:p>
    <w:p w:rsidR="00290600" w:rsidRDefault="00290600"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r>
        <w:rPr>
          <w:rFonts w:eastAsia="Times New Roman"/>
          <w:b/>
          <w:sz w:val="24"/>
          <w:szCs w:val="24"/>
          <w:lang w:eastAsia="ru-RU"/>
        </w:rPr>
        <w:t>Подпрограмма</w:t>
      </w:r>
    </w:p>
    <w:p w:rsidR="00290600" w:rsidRDefault="00290600" w:rsidP="00290600">
      <w:pPr>
        <w:widowControl w:val="0"/>
        <w:autoSpaceDE w:val="0"/>
        <w:autoSpaceDN w:val="0"/>
        <w:adjustRightInd w:val="0"/>
        <w:jc w:val="center"/>
        <w:outlineLvl w:val="1"/>
        <w:rPr>
          <w:rFonts w:eastAsia="Times New Roman"/>
          <w:b/>
          <w:sz w:val="24"/>
          <w:szCs w:val="24"/>
          <w:lang w:eastAsia="ru-RU"/>
        </w:rPr>
      </w:pPr>
      <w:r>
        <w:rPr>
          <w:rFonts w:eastAsia="Times New Roman"/>
          <w:b/>
          <w:sz w:val="24"/>
          <w:szCs w:val="24"/>
          <w:lang w:eastAsia="ru-RU"/>
        </w:rPr>
        <w:t>«Защита населения и территории поселения от чрезвычайных ситуаций и обеспечение первичных мер пожарной безопасности»</w:t>
      </w:r>
    </w:p>
    <w:p w:rsidR="00290600" w:rsidRDefault="00290600" w:rsidP="00290600">
      <w:pPr>
        <w:widowControl w:val="0"/>
        <w:autoSpaceDE w:val="0"/>
        <w:autoSpaceDN w:val="0"/>
        <w:adjustRightInd w:val="0"/>
        <w:jc w:val="center"/>
        <w:rPr>
          <w:rFonts w:eastAsia="Times New Roman"/>
          <w:b/>
          <w:sz w:val="24"/>
          <w:szCs w:val="24"/>
          <w:lang w:eastAsia="ru-RU"/>
        </w:rPr>
      </w:pPr>
      <w:r>
        <w:rPr>
          <w:rFonts w:eastAsia="Times New Roman"/>
          <w:b/>
          <w:sz w:val="24"/>
          <w:szCs w:val="24"/>
          <w:lang w:eastAsia="ru-RU"/>
        </w:rPr>
        <w:t>муниципальной программы  Коломыцевского сельского поселения</w:t>
      </w:r>
    </w:p>
    <w:p w:rsidR="00290600" w:rsidRDefault="00290600" w:rsidP="00290600">
      <w:pPr>
        <w:widowControl w:val="0"/>
        <w:tabs>
          <w:tab w:val="left" w:pos="5660"/>
        </w:tabs>
        <w:autoSpaceDE w:val="0"/>
        <w:autoSpaceDN w:val="0"/>
        <w:adjustRightInd w:val="0"/>
        <w:spacing w:line="360" w:lineRule="auto"/>
        <w:jc w:val="center"/>
        <w:rPr>
          <w:rFonts w:eastAsia="Times New Roman"/>
          <w:sz w:val="24"/>
          <w:szCs w:val="24"/>
          <w:lang w:eastAsia="ru-RU"/>
        </w:rPr>
      </w:pPr>
      <w:r>
        <w:rPr>
          <w:rFonts w:eastAsia="Times New Roman"/>
          <w:b/>
          <w:bCs/>
          <w:sz w:val="24"/>
          <w:szCs w:val="24"/>
          <w:lang w:eastAsia="ru-RU"/>
        </w:rPr>
        <w:t>«Муниципальное управление и гражданское общество»</w:t>
      </w:r>
    </w:p>
    <w:p w:rsidR="00290600" w:rsidRDefault="00290600" w:rsidP="00290600">
      <w:pPr>
        <w:widowControl w:val="0"/>
        <w:autoSpaceDE w:val="0"/>
        <w:autoSpaceDN w:val="0"/>
        <w:adjustRightInd w:val="0"/>
        <w:jc w:val="center"/>
        <w:rPr>
          <w:rFonts w:eastAsia="Times New Roman"/>
          <w:b/>
          <w:sz w:val="24"/>
          <w:szCs w:val="24"/>
          <w:lang w:eastAsia="ru-RU"/>
        </w:rPr>
      </w:pPr>
    </w:p>
    <w:p w:rsidR="00290600" w:rsidRDefault="00290600" w:rsidP="00290600">
      <w:pPr>
        <w:widowControl w:val="0"/>
        <w:autoSpaceDE w:val="0"/>
        <w:autoSpaceDN w:val="0"/>
        <w:adjustRightInd w:val="0"/>
        <w:jc w:val="center"/>
        <w:outlineLvl w:val="2"/>
        <w:rPr>
          <w:rFonts w:eastAsia="Times New Roman"/>
          <w:b/>
          <w:sz w:val="24"/>
          <w:szCs w:val="24"/>
          <w:lang w:eastAsia="ru-RU"/>
        </w:rPr>
      </w:pPr>
      <w:r>
        <w:rPr>
          <w:rFonts w:eastAsia="Times New Roman"/>
          <w:b/>
          <w:sz w:val="24"/>
          <w:szCs w:val="24"/>
          <w:lang w:eastAsia="ru-RU"/>
        </w:rPr>
        <w:t>ПАСПОРТ</w:t>
      </w:r>
    </w:p>
    <w:p w:rsidR="00290600" w:rsidRDefault="00290600" w:rsidP="00290600">
      <w:pPr>
        <w:widowControl w:val="0"/>
        <w:autoSpaceDE w:val="0"/>
        <w:autoSpaceDN w:val="0"/>
        <w:adjustRightInd w:val="0"/>
        <w:jc w:val="center"/>
        <w:outlineLvl w:val="1"/>
        <w:rPr>
          <w:rFonts w:eastAsia="Times New Roman"/>
          <w:b/>
          <w:sz w:val="24"/>
          <w:szCs w:val="24"/>
          <w:lang w:eastAsia="ru-RU"/>
        </w:rPr>
      </w:pPr>
      <w:r>
        <w:rPr>
          <w:rFonts w:eastAsia="Times New Roman"/>
          <w:b/>
          <w:sz w:val="24"/>
          <w:szCs w:val="24"/>
          <w:lang w:eastAsia="ru-RU"/>
        </w:rPr>
        <w:t>подпрограммы «Защита населения и территории поселения от чрезвычайных ситуаций и обеспечение первичных мер пожарной безопасности»</w:t>
      </w:r>
    </w:p>
    <w:p w:rsidR="00290600" w:rsidRDefault="00290600" w:rsidP="00290600">
      <w:pPr>
        <w:widowControl w:val="0"/>
        <w:autoSpaceDE w:val="0"/>
        <w:autoSpaceDN w:val="0"/>
        <w:adjustRightInd w:val="0"/>
        <w:jc w:val="center"/>
        <w:outlineLvl w:val="1"/>
        <w:rPr>
          <w:rFonts w:eastAsia="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1"/>
        <w:gridCol w:w="6966"/>
      </w:tblGrid>
      <w:tr w:rsidR="00290600" w:rsidTr="00290600">
        <w:tc>
          <w:tcPr>
            <w:tcW w:w="3171" w:type="dxa"/>
            <w:tcBorders>
              <w:top w:val="single" w:sz="4" w:space="0" w:color="auto"/>
              <w:left w:val="single" w:sz="4" w:space="0" w:color="auto"/>
              <w:bottom w:val="single" w:sz="4" w:space="0" w:color="auto"/>
              <w:right w:val="single" w:sz="4" w:space="0" w:color="auto"/>
            </w:tcBorders>
            <w:hideMark/>
          </w:tcPr>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Ответственный исполнитель</w:t>
            </w:r>
          </w:p>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Администрация Коломыцевского сельского поселения</w:t>
            </w:r>
          </w:p>
        </w:tc>
      </w:tr>
      <w:tr w:rsidR="00290600" w:rsidTr="00290600">
        <w:tc>
          <w:tcPr>
            <w:tcW w:w="3171" w:type="dxa"/>
            <w:tcBorders>
              <w:top w:val="single" w:sz="4" w:space="0" w:color="auto"/>
              <w:left w:val="single" w:sz="4" w:space="0" w:color="auto"/>
              <w:bottom w:val="single" w:sz="4" w:space="0" w:color="auto"/>
              <w:right w:val="single" w:sz="4" w:space="0" w:color="auto"/>
            </w:tcBorders>
            <w:hideMark/>
          </w:tcPr>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отсутствуют</w:t>
            </w:r>
          </w:p>
        </w:tc>
      </w:tr>
      <w:tr w:rsidR="00290600" w:rsidTr="00290600">
        <w:tc>
          <w:tcPr>
            <w:tcW w:w="3171" w:type="dxa"/>
            <w:tcBorders>
              <w:top w:val="single" w:sz="4" w:space="0" w:color="auto"/>
              <w:left w:val="single" w:sz="4" w:space="0" w:color="auto"/>
              <w:bottom w:val="single" w:sz="4" w:space="0" w:color="auto"/>
              <w:right w:val="single" w:sz="4" w:space="0" w:color="auto"/>
            </w:tcBorders>
            <w:hideMark/>
          </w:tcPr>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Администрация Коломыцевского сельского поселения</w:t>
            </w:r>
          </w:p>
        </w:tc>
      </w:tr>
      <w:tr w:rsidR="00290600" w:rsidTr="00290600">
        <w:trPr>
          <w:trHeight w:val="995"/>
        </w:trPr>
        <w:tc>
          <w:tcPr>
            <w:tcW w:w="3171" w:type="dxa"/>
            <w:tcBorders>
              <w:top w:val="single" w:sz="4" w:space="0" w:color="auto"/>
              <w:left w:val="single" w:sz="4" w:space="0" w:color="auto"/>
              <w:bottom w:val="single" w:sz="4" w:space="0" w:color="auto"/>
              <w:right w:val="single" w:sz="4" w:space="0" w:color="auto"/>
            </w:tcBorders>
            <w:hideMark/>
          </w:tcPr>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Программно-целевые инструменты</w:t>
            </w:r>
          </w:p>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отсутствуют</w:t>
            </w:r>
          </w:p>
        </w:tc>
      </w:tr>
      <w:tr w:rsidR="00290600" w:rsidTr="00290600">
        <w:tc>
          <w:tcPr>
            <w:tcW w:w="3171" w:type="dxa"/>
            <w:tcBorders>
              <w:top w:val="single" w:sz="4" w:space="0" w:color="auto"/>
              <w:left w:val="single" w:sz="4" w:space="0" w:color="auto"/>
              <w:bottom w:val="single" w:sz="4" w:space="0" w:color="auto"/>
              <w:right w:val="single" w:sz="4" w:space="0" w:color="auto"/>
            </w:tcBorders>
          </w:tcPr>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Цели подпрограммы</w:t>
            </w:r>
          </w:p>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rsidP="00EB6FD9">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Защита населения и территории   Коломыцевского сельского поселения от чрезвычайных ситуаций</w:t>
            </w:r>
          </w:p>
        </w:tc>
      </w:tr>
      <w:tr w:rsidR="00290600" w:rsidTr="00290600">
        <w:tc>
          <w:tcPr>
            <w:tcW w:w="3171" w:type="dxa"/>
            <w:tcBorders>
              <w:top w:val="single" w:sz="4" w:space="0" w:color="auto"/>
              <w:left w:val="single" w:sz="4" w:space="0" w:color="auto"/>
              <w:bottom w:val="single" w:sz="4" w:space="0" w:color="auto"/>
              <w:right w:val="single" w:sz="4" w:space="0" w:color="auto"/>
            </w:tcBorders>
          </w:tcPr>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Задачи подпрограммы</w:t>
            </w:r>
          </w:p>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pPr>
              <w:autoSpaceDE w:val="0"/>
              <w:autoSpaceDN w:val="0"/>
              <w:adjustRightInd w:val="0"/>
              <w:spacing w:line="276" w:lineRule="auto"/>
              <w:jc w:val="both"/>
              <w:rPr>
                <w:rFonts w:eastAsia="Times New Roman"/>
                <w:bCs/>
                <w:sz w:val="24"/>
                <w:szCs w:val="24"/>
                <w:lang w:eastAsia="ru-RU"/>
              </w:rPr>
            </w:pPr>
            <w:r>
              <w:rPr>
                <w:rFonts w:eastAsia="Times New Roman"/>
                <w:bCs/>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290600" w:rsidRDefault="00290600">
            <w:pPr>
              <w:autoSpaceDE w:val="0"/>
              <w:autoSpaceDN w:val="0"/>
              <w:adjustRightInd w:val="0"/>
              <w:spacing w:line="276" w:lineRule="auto"/>
              <w:jc w:val="both"/>
              <w:rPr>
                <w:rFonts w:eastAsia="Times New Roman"/>
                <w:bCs/>
                <w:sz w:val="24"/>
                <w:szCs w:val="24"/>
                <w:lang w:eastAsia="ru-RU"/>
              </w:rPr>
            </w:pPr>
            <w:r>
              <w:rPr>
                <w:rFonts w:eastAsia="Times New Roman"/>
                <w:bCs/>
                <w:sz w:val="24"/>
                <w:szCs w:val="24"/>
                <w:lang w:eastAsia="ru-RU"/>
              </w:rPr>
              <w:t>- создание и обеспечение современной эффективной системы оповещения, вызова экстренных оперативных служб;</w:t>
            </w:r>
          </w:p>
          <w:p w:rsidR="00290600" w:rsidRDefault="00290600">
            <w:pPr>
              <w:autoSpaceDE w:val="0"/>
              <w:autoSpaceDN w:val="0"/>
              <w:adjustRightInd w:val="0"/>
              <w:spacing w:line="276" w:lineRule="auto"/>
              <w:jc w:val="both"/>
              <w:rPr>
                <w:rFonts w:eastAsia="Times New Roman"/>
                <w:bCs/>
                <w:sz w:val="24"/>
                <w:szCs w:val="24"/>
                <w:lang w:eastAsia="ru-RU"/>
              </w:rPr>
            </w:pPr>
          </w:p>
        </w:tc>
      </w:tr>
      <w:tr w:rsidR="00290600" w:rsidTr="00290600">
        <w:tc>
          <w:tcPr>
            <w:tcW w:w="3171" w:type="dxa"/>
            <w:tcBorders>
              <w:top w:val="single" w:sz="4" w:space="0" w:color="auto"/>
              <w:left w:val="single" w:sz="4" w:space="0" w:color="auto"/>
              <w:bottom w:val="single" w:sz="4" w:space="0" w:color="auto"/>
              <w:right w:val="single" w:sz="4" w:space="0" w:color="auto"/>
            </w:tcBorders>
            <w:hideMark/>
          </w:tcPr>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Целевые индикаторы и показатели</w:t>
            </w:r>
          </w:p>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pPr>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количество спасенных людей и людей, которым оказана помощь при пожарах, чрезвычайных ситуациях и происшествиях;</w:t>
            </w:r>
          </w:p>
          <w:p w:rsidR="00290600" w:rsidRDefault="00290600">
            <w:pPr>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количество профилактических мероприятий по предупреждению пожаров, чрезвычайных ситуаций и происшествий на водных объектах.</w:t>
            </w:r>
          </w:p>
          <w:p w:rsidR="00290600" w:rsidRDefault="00290600">
            <w:pPr>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xml:space="preserve">- </w:t>
            </w:r>
            <w:r>
              <w:rPr>
                <w:rFonts w:eastAsia="Times New Roman"/>
                <w:sz w:val="24"/>
                <w:szCs w:val="24"/>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r w:rsidR="00290600" w:rsidTr="00290600">
        <w:tc>
          <w:tcPr>
            <w:tcW w:w="3171" w:type="dxa"/>
            <w:tcBorders>
              <w:top w:val="single" w:sz="4" w:space="0" w:color="auto"/>
              <w:left w:val="single" w:sz="4" w:space="0" w:color="auto"/>
              <w:bottom w:val="single" w:sz="4" w:space="0" w:color="auto"/>
              <w:right w:val="single" w:sz="4" w:space="0" w:color="auto"/>
            </w:tcBorders>
            <w:hideMark/>
          </w:tcPr>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Этапы и сроки реализации</w:t>
            </w:r>
          </w:p>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290600" w:rsidRDefault="00290600">
            <w:pPr>
              <w:widowControl w:val="0"/>
              <w:autoSpaceDE w:val="0"/>
              <w:autoSpaceDN w:val="0"/>
              <w:adjustRightInd w:val="0"/>
              <w:spacing w:line="276" w:lineRule="auto"/>
              <w:jc w:val="both"/>
              <w:rPr>
                <w:rFonts w:eastAsia="Times New Roman"/>
                <w:sz w:val="24"/>
                <w:szCs w:val="24"/>
              </w:rPr>
            </w:pPr>
            <w:r>
              <w:rPr>
                <w:rFonts w:eastAsia="Times New Roman"/>
                <w:sz w:val="24"/>
                <w:szCs w:val="24"/>
              </w:rPr>
              <w:t xml:space="preserve">Подпрограмма будет реализована в 2014-2020 годы </w:t>
            </w:r>
          </w:p>
          <w:p w:rsidR="00290600" w:rsidRDefault="00290600">
            <w:pPr>
              <w:widowControl w:val="0"/>
              <w:autoSpaceDE w:val="0"/>
              <w:autoSpaceDN w:val="0"/>
              <w:adjustRightInd w:val="0"/>
              <w:spacing w:line="276" w:lineRule="auto"/>
              <w:jc w:val="both"/>
              <w:rPr>
                <w:rFonts w:eastAsia="Times New Roman"/>
                <w:sz w:val="24"/>
                <w:szCs w:val="24"/>
                <w:lang w:eastAsia="ru-RU"/>
              </w:rPr>
            </w:pPr>
          </w:p>
        </w:tc>
      </w:tr>
      <w:tr w:rsidR="00290600" w:rsidTr="00290600">
        <w:tc>
          <w:tcPr>
            <w:tcW w:w="3171" w:type="dxa"/>
            <w:tcBorders>
              <w:top w:val="single" w:sz="4" w:space="0" w:color="auto"/>
              <w:left w:val="single" w:sz="4" w:space="0" w:color="auto"/>
              <w:bottom w:val="single" w:sz="4" w:space="0" w:color="auto"/>
              <w:right w:val="single" w:sz="4" w:space="0" w:color="auto"/>
            </w:tcBorders>
          </w:tcPr>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Объемы бюджетных ассигнований</w:t>
            </w:r>
          </w:p>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подпрограммы</w:t>
            </w:r>
          </w:p>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90600" w:rsidRPr="007870DC"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xml:space="preserve">Объем ассигнований местного бюджета подпрограммы 2014-2020 годы  </w:t>
            </w:r>
            <w:r w:rsidRPr="007870DC">
              <w:rPr>
                <w:rFonts w:eastAsia="Times New Roman"/>
                <w:sz w:val="24"/>
                <w:szCs w:val="24"/>
                <w:lang w:eastAsia="ru-RU"/>
              </w:rPr>
              <w:t xml:space="preserve">1144,0 тыс. рублей, в том числе: </w:t>
            </w:r>
          </w:p>
          <w:p w:rsidR="00290600" w:rsidRPr="007870DC" w:rsidRDefault="00290600">
            <w:pPr>
              <w:widowControl w:val="0"/>
              <w:autoSpaceDE w:val="0"/>
              <w:autoSpaceDN w:val="0"/>
              <w:adjustRightInd w:val="0"/>
              <w:spacing w:line="276" w:lineRule="auto"/>
              <w:jc w:val="both"/>
              <w:rPr>
                <w:rFonts w:eastAsia="Times New Roman"/>
                <w:sz w:val="24"/>
                <w:szCs w:val="24"/>
                <w:lang w:eastAsia="ru-RU"/>
              </w:rPr>
            </w:pPr>
            <w:r w:rsidRPr="007870DC">
              <w:rPr>
                <w:rFonts w:eastAsia="Times New Roman"/>
                <w:sz w:val="24"/>
                <w:szCs w:val="24"/>
                <w:lang w:eastAsia="ru-RU"/>
              </w:rPr>
              <w:t>2014 год –132,0 тыс. рублей;</w:t>
            </w:r>
          </w:p>
          <w:p w:rsidR="00290600" w:rsidRPr="007870DC" w:rsidRDefault="00290600">
            <w:pPr>
              <w:widowControl w:val="0"/>
              <w:autoSpaceDE w:val="0"/>
              <w:autoSpaceDN w:val="0"/>
              <w:adjustRightInd w:val="0"/>
              <w:spacing w:line="276" w:lineRule="auto"/>
              <w:jc w:val="both"/>
              <w:rPr>
                <w:rFonts w:eastAsia="Times New Roman"/>
                <w:sz w:val="24"/>
                <w:szCs w:val="24"/>
                <w:lang w:eastAsia="ru-RU"/>
              </w:rPr>
            </w:pPr>
            <w:r w:rsidRPr="007870DC">
              <w:rPr>
                <w:rFonts w:eastAsia="Times New Roman"/>
                <w:sz w:val="24"/>
                <w:szCs w:val="24"/>
                <w:lang w:eastAsia="ru-RU"/>
              </w:rPr>
              <w:t>2015 год – 152,0 тыс. рублей;</w:t>
            </w:r>
          </w:p>
          <w:p w:rsidR="00290600" w:rsidRPr="007870DC" w:rsidRDefault="00290600">
            <w:pPr>
              <w:widowControl w:val="0"/>
              <w:autoSpaceDE w:val="0"/>
              <w:autoSpaceDN w:val="0"/>
              <w:adjustRightInd w:val="0"/>
              <w:spacing w:line="276" w:lineRule="auto"/>
              <w:jc w:val="both"/>
              <w:rPr>
                <w:rFonts w:eastAsia="Times New Roman"/>
                <w:sz w:val="24"/>
                <w:szCs w:val="24"/>
                <w:lang w:eastAsia="ru-RU"/>
              </w:rPr>
            </w:pPr>
            <w:r w:rsidRPr="007870DC">
              <w:rPr>
                <w:rFonts w:eastAsia="Times New Roman"/>
                <w:sz w:val="24"/>
                <w:szCs w:val="24"/>
                <w:lang w:eastAsia="ru-RU"/>
              </w:rPr>
              <w:t>2016 год – 172,0 тыс. рублей;</w:t>
            </w:r>
          </w:p>
          <w:p w:rsidR="00290600" w:rsidRPr="007870DC" w:rsidRDefault="00290600">
            <w:pPr>
              <w:widowControl w:val="0"/>
              <w:autoSpaceDE w:val="0"/>
              <w:autoSpaceDN w:val="0"/>
              <w:adjustRightInd w:val="0"/>
              <w:spacing w:line="276" w:lineRule="auto"/>
              <w:jc w:val="both"/>
              <w:rPr>
                <w:rFonts w:eastAsia="Times New Roman"/>
                <w:sz w:val="24"/>
                <w:szCs w:val="24"/>
                <w:lang w:eastAsia="ru-RU"/>
              </w:rPr>
            </w:pPr>
            <w:r w:rsidRPr="007870DC">
              <w:rPr>
                <w:rFonts w:eastAsia="Times New Roman"/>
                <w:sz w:val="24"/>
                <w:szCs w:val="24"/>
                <w:lang w:eastAsia="ru-RU"/>
              </w:rPr>
              <w:t>2017 год - 172,0 тыс. рублей;</w:t>
            </w:r>
          </w:p>
          <w:p w:rsidR="00290600" w:rsidRPr="007870DC" w:rsidRDefault="00290600">
            <w:pPr>
              <w:widowControl w:val="0"/>
              <w:autoSpaceDE w:val="0"/>
              <w:autoSpaceDN w:val="0"/>
              <w:adjustRightInd w:val="0"/>
              <w:spacing w:line="276" w:lineRule="auto"/>
              <w:jc w:val="both"/>
              <w:rPr>
                <w:rFonts w:eastAsia="Times New Roman"/>
                <w:sz w:val="24"/>
                <w:szCs w:val="24"/>
                <w:lang w:eastAsia="ru-RU"/>
              </w:rPr>
            </w:pPr>
            <w:r w:rsidRPr="007870DC">
              <w:rPr>
                <w:rFonts w:eastAsia="Times New Roman"/>
                <w:sz w:val="24"/>
                <w:szCs w:val="24"/>
                <w:lang w:eastAsia="ru-RU"/>
              </w:rPr>
              <w:t>2018 год - 172,0 тыс. рублей;</w:t>
            </w:r>
          </w:p>
          <w:p w:rsidR="00290600" w:rsidRPr="007870DC" w:rsidRDefault="00290600">
            <w:pPr>
              <w:widowControl w:val="0"/>
              <w:autoSpaceDE w:val="0"/>
              <w:autoSpaceDN w:val="0"/>
              <w:adjustRightInd w:val="0"/>
              <w:spacing w:line="276" w:lineRule="auto"/>
              <w:jc w:val="both"/>
              <w:rPr>
                <w:rFonts w:eastAsia="Times New Roman"/>
                <w:sz w:val="24"/>
                <w:szCs w:val="24"/>
                <w:lang w:eastAsia="ru-RU"/>
              </w:rPr>
            </w:pPr>
            <w:r w:rsidRPr="007870DC">
              <w:rPr>
                <w:rFonts w:eastAsia="Times New Roman"/>
                <w:sz w:val="24"/>
                <w:szCs w:val="24"/>
                <w:lang w:eastAsia="ru-RU"/>
              </w:rPr>
              <w:t>2019 год - 172,0 тыс. рублей;</w:t>
            </w:r>
          </w:p>
          <w:p w:rsidR="00290600" w:rsidRDefault="00290600">
            <w:pPr>
              <w:widowControl w:val="0"/>
              <w:autoSpaceDE w:val="0"/>
              <w:autoSpaceDN w:val="0"/>
              <w:adjustRightInd w:val="0"/>
              <w:spacing w:line="276" w:lineRule="auto"/>
              <w:jc w:val="both"/>
              <w:rPr>
                <w:rFonts w:eastAsia="Times New Roman"/>
                <w:sz w:val="24"/>
                <w:szCs w:val="24"/>
                <w:lang w:eastAsia="ru-RU"/>
              </w:rPr>
            </w:pPr>
            <w:r w:rsidRPr="007870DC">
              <w:rPr>
                <w:rFonts w:eastAsia="Times New Roman"/>
                <w:sz w:val="24"/>
                <w:szCs w:val="24"/>
                <w:lang w:eastAsia="ru-RU"/>
              </w:rPr>
              <w:lastRenderedPageBreak/>
              <w:t>2020 год -  172,0 тыс. рублей.</w:t>
            </w:r>
          </w:p>
        </w:tc>
      </w:tr>
      <w:tr w:rsidR="00290600" w:rsidTr="00290600">
        <w:tc>
          <w:tcPr>
            <w:tcW w:w="3171" w:type="dxa"/>
            <w:tcBorders>
              <w:top w:val="single" w:sz="4" w:space="0" w:color="auto"/>
              <w:left w:val="single" w:sz="4" w:space="0" w:color="auto"/>
              <w:bottom w:val="single" w:sz="4" w:space="0" w:color="auto"/>
              <w:right w:val="single" w:sz="4" w:space="0" w:color="auto"/>
            </w:tcBorders>
            <w:hideMark/>
          </w:tcPr>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lastRenderedPageBreak/>
              <w:t>Ожидаемые результаты реализации</w:t>
            </w:r>
          </w:p>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xml:space="preserve"> - уменьшение количества пожаров, снижение рисков возникновения и смягчение последствий чрезвычайных ситуаций;</w:t>
            </w:r>
          </w:p>
          <w:p w:rsidR="00290600" w:rsidRDefault="00290600">
            <w:pPr>
              <w:widowControl w:val="0"/>
              <w:autoSpaceDE w:val="0"/>
              <w:autoSpaceDN w:val="0"/>
              <w:adjustRightInd w:val="0"/>
              <w:spacing w:line="276" w:lineRule="auto"/>
              <w:rPr>
                <w:rFonts w:eastAsia="Times New Roman"/>
                <w:sz w:val="24"/>
                <w:szCs w:val="24"/>
                <w:lang w:eastAsia="ru-RU"/>
              </w:rPr>
            </w:pPr>
            <w:r>
              <w:rPr>
                <w:rFonts w:eastAsia="Times New Roman"/>
                <w:sz w:val="24"/>
                <w:szCs w:val="24"/>
                <w:lang w:eastAsia="ru-RU"/>
              </w:rPr>
              <w:t>- снижение числа травмированных и погибших на пожарах;</w:t>
            </w:r>
          </w:p>
          <w:p w:rsidR="00290600" w:rsidRDefault="00290600">
            <w:pPr>
              <w:widowControl w:val="0"/>
              <w:autoSpaceDE w:val="0"/>
              <w:autoSpaceDN w:val="0"/>
              <w:adjustRightInd w:val="0"/>
              <w:spacing w:line="276" w:lineRule="auto"/>
              <w:rPr>
                <w:rFonts w:eastAsia="Times New Roman"/>
                <w:sz w:val="24"/>
                <w:szCs w:val="24"/>
                <w:lang w:eastAsia="ru-RU"/>
              </w:rPr>
            </w:pPr>
            <w:r>
              <w:rPr>
                <w:rFonts w:eastAsia="Times New Roman"/>
                <w:sz w:val="24"/>
                <w:szCs w:val="24"/>
                <w:lang w:eastAsia="ru-RU"/>
              </w:rPr>
              <w:t>- создание необходимых условий для обеспечения пожарной безопасности, защиты жизни и здоровья граждан.</w:t>
            </w:r>
          </w:p>
          <w:p w:rsidR="00290600" w:rsidRDefault="00290600">
            <w:pPr>
              <w:widowControl w:val="0"/>
              <w:autoSpaceDE w:val="0"/>
              <w:autoSpaceDN w:val="0"/>
              <w:adjustRightInd w:val="0"/>
              <w:spacing w:line="276" w:lineRule="auto"/>
              <w:rPr>
                <w:rFonts w:eastAsia="Times New Roman"/>
                <w:sz w:val="24"/>
                <w:szCs w:val="24"/>
                <w:lang w:eastAsia="ru-RU"/>
              </w:rPr>
            </w:pPr>
            <w:r>
              <w:rPr>
                <w:rFonts w:eastAsia="Times New Roman"/>
                <w:sz w:val="24"/>
                <w:szCs w:val="24"/>
                <w:lang w:eastAsia="ru-RU"/>
              </w:rPr>
              <w:t xml:space="preserve">- </w:t>
            </w:r>
            <w:r>
              <w:rPr>
                <w:rFonts w:eastAsia="Times New Roman"/>
                <w:sz w:val="24"/>
                <w:szCs w:val="24"/>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bl>
    <w:p w:rsidR="00290600" w:rsidRDefault="00290600" w:rsidP="00290600">
      <w:pPr>
        <w:widowControl w:val="0"/>
        <w:autoSpaceDE w:val="0"/>
        <w:autoSpaceDN w:val="0"/>
        <w:adjustRightInd w:val="0"/>
        <w:ind w:firstLine="720"/>
        <w:jc w:val="both"/>
        <w:rPr>
          <w:rFonts w:eastAsia="Times New Roman"/>
          <w:lang w:eastAsia="ru-RU"/>
        </w:rPr>
      </w:pPr>
    </w:p>
    <w:p w:rsidR="00290600" w:rsidRDefault="00290600" w:rsidP="00290600">
      <w:pPr>
        <w:suppressAutoHyphens/>
        <w:jc w:val="center"/>
        <w:rPr>
          <w:rFonts w:eastAsia="SimSun" w:cs="Calibri"/>
          <w:b/>
          <w:kern w:val="2"/>
          <w:sz w:val="24"/>
          <w:szCs w:val="24"/>
        </w:rPr>
      </w:pPr>
      <w:r>
        <w:rPr>
          <w:rFonts w:eastAsia="SimSun" w:cs="Calibri"/>
          <w:b/>
          <w:kern w:val="2"/>
          <w:sz w:val="24"/>
          <w:szCs w:val="24"/>
        </w:rPr>
        <w:t xml:space="preserve">1. Характеристика сферы реализации подпрограммы "Защита населения и территории поселения от чрезвычайных ситуаций и обеспечение первичных мер пожарной безопасности" </w:t>
      </w:r>
    </w:p>
    <w:p w:rsidR="00E37E29" w:rsidRDefault="00E37E29" w:rsidP="00290600">
      <w:pPr>
        <w:suppressAutoHyphens/>
        <w:jc w:val="center"/>
        <w:rPr>
          <w:rFonts w:eastAsia="SimSun" w:cs="Calibri"/>
          <w:b/>
          <w:kern w:val="2"/>
          <w:sz w:val="24"/>
          <w:szCs w:val="24"/>
        </w:rPr>
      </w:pPr>
    </w:p>
    <w:p w:rsidR="00290600" w:rsidRDefault="00290600" w:rsidP="00290600">
      <w:pPr>
        <w:widowControl w:val="0"/>
        <w:autoSpaceDE w:val="0"/>
        <w:autoSpaceDN w:val="0"/>
        <w:adjustRightInd w:val="0"/>
        <w:spacing w:after="200" w:line="276" w:lineRule="auto"/>
        <w:ind w:firstLine="567"/>
        <w:rPr>
          <w:rFonts w:eastAsia="Times New Roman"/>
          <w:sz w:val="24"/>
          <w:szCs w:val="24"/>
        </w:rPr>
      </w:pPr>
      <w:r>
        <w:rPr>
          <w:rFonts w:eastAsia="Times New Roman"/>
          <w:sz w:val="24"/>
          <w:szCs w:val="24"/>
        </w:rPr>
        <w:t>Подпрограмма «Защита населения и территории поселения от чрезвычайных ситуаций и обеспечение первичных мер пожарной безопасности»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90600" w:rsidRDefault="00290600" w:rsidP="00290600">
      <w:pPr>
        <w:widowControl w:val="0"/>
        <w:autoSpaceDE w:val="0"/>
        <w:autoSpaceDN w:val="0"/>
        <w:adjustRightInd w:val="0"/>
        <w:spacing w:after="200"/>
        <w:ind w:firstLine="567"/>
        <w:rPr>
          <w:rFonts w:eastAsia="Times New Roman"/>
          <w:sz w:val="24"/>
          <w:szCs w:val="24"/>
        </w:rPr>
      </w:pPr>
      <w:r>
        <w:rPr>
          <w:rFonts w:eastAsia="SimSun" w:cs="Calibri"/>
          <w:b/>
          <w:kern w:val="2"/>
          <w:sz w:val="24"/>
          <w:szCs w:val="24"/>
        </w:rPr>
        <w:t>2. Цели, задачи и показатели (индикаторы), основные ожидаемые конечные результаты, сроки и этапы реализации  подпрограммы</w:t>
      </w:r>
      <w:r>
        <w:rPr>
          <w:rFonts w:eastAsia="Times New Roman"/>
          <w:sz w:val="24"/>
          <w:szCs w:val="24"/>
        </w:rPr>
        <w:t xml:space="preserve">     </w:t>
      </w:r>
    </w:p>
    <w:p w:rsidR="00290600" w:rsidRDefault="00290600" w:rsidP="00290600">
      <w:pPr>
        <w:widowControl w:val="0"/>
        <w:autoSpaceDE w:val="0"/>
        <w:autoSpaceDN w:val="0"/>
        <w:adjustRightInd w:val="0"/>
        <w:spacing w:after="200"/>
        <w:ind w:firstLine="567"/>
        <w:rPr>
          <w:rFonts w:eastAsia="Times New Roman"/>
          <w:sz w:val="24"/>
          <w:szCs w:val="24"/>
        </w:rPr>
      </w:pPr>
      <w:r>
        <w:rPr>
          <w:rFonts w:eastAsia="Times New Roman"/>
          <w:sz w:val="24"/>
          <w:szCs w:val="24"/>
        </w:rPr>
        <w:t>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90600" w:rsidRDefault="00290600" w:rsidP="00290600">
      <w:pPr>
        <w:ind w:firstLine="720"/>
        <w:rPr>
          <w:rFonts w:eastAsia="Times New Roman"/>
          <w:sz w:val="24"/>
          <w:szCs w:val="24"/>
        </w:rPr>
      </w:pPr>
      <w:r>
        <w:rPr>
          <w:rFonts w:eastAsia="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90600" w:rsidRDefault="00290600" w:rsidP="00290600">
      <w:pPr>
        <w:widowControl w:val="0"/>
        <w:autoSpaceDE w:val="0"/>
        <w:autoSpaceDN w:val="0"/>
        <w:adjustRightInd w:val="0"/>
        <w:spacing w:line="276" w:lineRule="auto"/>
        <w:rPr>
          <w:rFonts w:eastAsia="Times New Roman"/>
          <w:sz w:val="24"/>
          <w:szCs w:val="24"/>
        </w:rPr>
      </w:pPr>
      <w:r>
        <w:rPr>
          <w:rFonts w:eastAsia="Times New Roman"/>
          <w:sz w:val="24"/>
          <w:szCs w:val="24"/>
        </w:rPr>
        <w:t>Подпрограмму предусматривается реализовать в 2014-2020 годах в один этап.</w:t>
      </w:r>
    </w:p>
    <w:p w:rsidR="00E37E29" w:rsidRDefault="00E37E29" w:rsidP="00290600">
      <w:pPr>
        <w:widowControl w:val="0"/>
        <w:autoSpaceDE w:val="0"/>
        <w:autoSpaceDN w:val="0"/>
        <w:adjustRightInd w:val="0"/>
        <w:spacing w:line="276" w:lineRule="auto"/>
        <w:rPr>
          <w:rFonts w:eastAsia="Times New Roman"/>
          <w:lang w:eastAsia="ru-RU"/>
        </w:rPr>
      </w:pPr>
    </w:p>
    <w:p w:rsidR="00290600" w:rsidRDefault="00290600" w:rsidP="00290600">
      <w:pPr>
        <w:widowControl w:val="0"/>
        <w:suppressAutoHyphens/>
        <w:jc w:val="center"/>
        <w:rPr>
          <w:rFonts w:eastAsia="SimSun" w:cs="Calibri"/>
          <w:b/>
          <w:kern w:val="2"/>
          <w:sz w:val="24"/>
          <w:szCs w:val="24"/>
        </w:rPr>
      </w:pPr>
      <w:r>
        <w:rPr>
          <w:rFonts w:eastAsia="Times New Roman"/>
          <w:lang w:eastAsia="ru-RU"/>
        </w:rPr>
        <w:t xml:space="preserve"> </w:t>
      </w:r>
      <w:r>
        <w:rPr>
          <w:rFonts w:eastAsia="SimSun" w:cs="Calibri"/>
          <w:b/>
          <w:kern w:val="2"/>
          <w:sz w:val="24"/>
          <w:szCs w:val="24"/>
        </w:rPr>
        <w:t>3. Характеристика основных мероприятий  подпрограммы</w:t>
      </w:r>
    </w:p>
    <w:p w:rsidR="00E37E29" w:rsidRDefault="00E37E29" w:rsidP="00290600">
      <w:pPr>
        <w:widowControl w:val="0"/>
        <w:suppressAutoHyphens/>
        <w:jc w:val="center"/>
        <w:rPr>
          <w:rFonts w:eastAsia="SimSun" w:cs="Calibri"/>
          <w:kern w:val="2"/>
          <w:sz w:val="24"/>
          <w:szCs w:val="24"/>
        </w:rPr>
      </w:pP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 xml:space="preserve">В </w:t>
      </w:r>
      <w:proofErr w:type="gramStart"/>
      <w:r>
        <w:rPr>
          <w:rFonts w:eastAsia="SimSun" w:cs="Calibri"/>
          <w:kern w:val="2"/>
          <w:sz w:val="24"/>
          <w:szCs w:val="24"/>
        </w:rPr>
        <w:t>рамках</w:t>
      </w:r>
      <w:proofErr w:type="gramEnd"/>
      <w:r>
        <w:rPr>
          <w:rFonts w:eastAsia="SimSun" w:cs="Calibri"/>
          <w:kern w:val="2"/>
          <w:sz w:val="24"/>
          <w:szCs w:val="24"/>
        </w:rPr>
        <w:t xml:space="preserve">  программы планируется осуществление следующих основных мероприятий (таблица 1):</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1. Уточнение планов действий (взаимодействий) на случай возникновения крупномасштабных чрезвычайных ситуаций</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2. Приобретение и содержание инструментов первой необходимости.</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90600" w:rsidRDefault="00290600" w:rsidP="00290600">
      <w:pPr>
        <w:widowControl w:val="0"/>
        <w:suppressAutoHyphens/>
        <w:ind w:firstLine="709"/>
        <w:jc w:val="both"/>
        <w:rPr>
          <w:rFonts w:eastAsia="SimSun" w:cs="Calibri"/>
          <w:kern w:val="2"/>
          <w:sz w:val="24"/>
          <w:szCs w:val="24"/>
        </w:rPr>
      </w:pPr>
      <w:proofErr w:type="gramStart"/>
      <w:r>
        <w:rPr>
          <w:rFonts w:eastAsia="SimSun" w:cs="Calibri"/>
          <w:kern w:val="2"/>
          <w:sz w:val="24"/>
          <w:szCs w:val="24"/>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E37E29" w:rsidRDefault="00E37E29" w:rsidP="00290600">
      <w:pPr>
        <w:widowControl w:val="0"/>
        <w:suppressAutoHyphens/>
        <w:ind w:firstLine="709"/>
        <w:jc w:val="both"/>
        <w:rPr>
          <w:rFonts w:eastAsia="SimSun" w:cs="Calibri"/>
          <w:kern w:val="2"/>
        </w:rPr>
      </w:pPr>
    </w:p>
    <w:p w:rsidR="00290600" w:rsidRDefault="00290600" w:rsidP="00290600">
      <w:pPr>
        <w:widowControl w:val="0"/>
        <w:suppressAutoHyphens/>
        <w:jc w:val="center"/>
        <w:rPr>
          <w:rFonts w:eastAsia="SimSun" w:cs="Calibri"/>
          <w:b/>
          <w:kern w:val="2"/>
          <w:sz w:val="24"/>
          <w:szCs w:val="24"/>
        </w:rPr>
      </w:pPr>
      <w:r w:rsidRPr="007870DC">
        <w:rPr>
          <w:rFonts w:eastAsia="SimSun" w:cs="Calibri"/>
          <w:b/>
          <w:kern w:val="2"/>
          <w:sz w:val="24"/>
          <w:szCs w:val="24"/>
        </w:rPr>
        <w:lastRenderedPageBreak/>
        <w:t>4. Информация по ресурсному обеспечению  подпрограммы</w:t>
      </w:r>
    </w:p>
    <w:p w:rsidR="00E37E29" w:rsidRPr="007870DC" w:rsidRDefault="00E37E29" w:rsidP="00290600">
      <w:pPr>
        <w:widowControl w:val="0"/>
        <w:suppressAutoHyphens/>
        <w:jc w:val="center"/>
        <w:rPr>
          <w:rFonts w:eastAsia="SimSun" w:cs="Calibri"/>
          <w:kern w:val="2"/>
          <w:sz w:val="24"/>
          <w:szCs w:val="24"/>
        </w:rPr>
      </w:pPr>
    </w:p>
    <w:p w:rsidR="00290600" w:rsidRPr="007870DC" w:rsidRDefault="00290600" w:rsidP="00290600">
      <w:pPr>
        <w:rPr>
          <w:rFonts w:eastAsia="Times New Roman"/>
          <w:sz w:val="24"/>
          <w:szCs w:val="24"/>
        </w:rPr>
      </w:pPr>
      <w:r w:rsidRPr="007870DC">
        <w:rPr>
          <w:rFonts w:eastAsia="SimSun" w:cs="Calibri"/>
          <w:kern w:val="2"/>
        </w:rPr>
        <w:t xml:space="preserve">     </w:t>
      </w:r>
      <w:r w:rsidRPr="007870DC">
        <w:rPr>
          <w:rFonts w:eastAsia="SimSun" w:cs="Calibri"/>
          <w:kern w:val="2"/>
          <w:sz w:val="24"/>
          <w:szCs w:val="24"/>
        </w:rPr>
        <w:t xml:space="preserve">Общий </w:t>
      </w:r>
      <w:r w:rsidRPr="007870DC">
        <w:rPr>
          <w:rFonts w:eastAsia="Times New Roman"/>
          <w:sz w:val="24"/>
          <w:szCs w:val="24"/>
        </w:rPr>
        <w:t>объем ассигнований местного бюджета подпрограммы составляет в 2014 – 2020 годах 1144,0 тыс.</w:t>
      </w:r>
      <w:r w:rsidR="007870DC">
        <w:rPr>
          <w:rFonts w:eastAsia="Times New Roman"/>
          <w:sz w:val="24"/>
          <w:szCs w:val="24"/>
        </w:rPr>
        <w:t xml:space="preserve"> </w:t>
      </w:r>
      <w:r w:rsidRPr="007870DC">
        <w:rPr>
          <w:rFonts w:eastAsia="Times New Roman"/>
          <w:sz w:val="24"/>
          <w:szCs w:val="24"/>
        </w:rPr>
        <w:t>рублей, в том числе по годам:</w:t>
      </w:r>
    </w:p>
    <w:p w:rsidR="00290600" w:rsidRPr="007870DC" w:rsidRDefault="00290600" w:rsidP="00290600">
      <w:pPr>
        <w:widowControl w:val="0"/>
        <w:autoSpaceDE w:val="0"/>
        <w:autoSpaceDN w:val="0"/>
        <w:adjustRightInd w:val="0"/>
        <w:jc w:val="both"/>
        <w:rPr>
          <w:rFonts w:eastAsia="Times New Roman"/>
          <w:sz w:val="24"/>
          <w:szCs w:val="24"/>
          <w:lang w:eastAsia="ru-RU"/>
        </w:rPr>
      </w:pPr>
      <w:r w:rsidRPr="007870DC">
        <w:rPr>
          <w:rFonts w:eastAsia="Times New Roman"/>
          <w:sz w:val="24"/>
          <w:szCs w:val="24"/>
          <w:lang w:eastAsia="ru-RU"/>
        </w:rPr>
        <w:t>2014 год – 132,0 тыс. рублей;</w:t>
      </w:r>
    </w:p>
    <w:p w:rsidR="00290600" w:rsidRPr="007870DC" w:rsidRDefault="00290600" w:rsidP="00290600">
      <w:pPr>
        <w:widowControl w:val="0"/>
        <w:autoSpaceDE w:val="0"/>
        <w:autoSpaceDN w:val="0"/>
        <w:adjustRightInd w:val="0"/>
        <w:jc w:val="both"/>
        <w:rPr>
          <w:rFonts w:eastAsia="Times New Roman"/>
          <w:sz w:val="24"/>
          <w:szCs w:val="24"/>
          <w:lang w:eastAsia="ru-RU"/>
        </w:rPr>
      </w:pPr>
      <w:r w:rsidRPr="007870DC">
        <w:rPr>
          <w:rFonts w:eastAsia="Times New Roman"/>
          <w:sz w:val="24"/>
          <w:szCs w:val="24"/>
          <w:lang w:eastAsia="ru-RU"/>
        </w:rPr>
        <w:t>2015 год – 152,0 тыс. рублей;</w:t>
      </w:r>
    </w:p>
    <w:p w:rsidR="00290600" w:rsidRPr="007870DC" w:rsidRDefault="00290600" w:rsidP="00290600">
      <w:pPr>
        <w:widowControl w:val="0"/>
        <w:autoSpaceDE w:val="0"/>
        <w:autoSpaceDN w:val="0"/>
        <w:adjustRightInd w:val="0"/>
        <w:jc w:val="both"/>
        <w:rPr>
          <w:rFonts w:eastAsia="Times New Roman"/>
          <w:sz w:val="24"/>
          <w:szCs w:val="24"/>
          <w:lang w:eastAsia="ru-RU"/>
        </w:rPr>
      </w:pPr>
      <w:r w:rsidRPr="007870DC">
        <w:rPr>
          <w:rFonts w:eastAsia="Times New Roman"/>
          <w:sz w:val="24"/>
          <w:szCs w:val="24"/>
          <w:lang w:eastAsia="ru-RU"/>
        </w:rPr>
        <w:t>2016 год – 172,0 тыс. рублей;</w:t>
      </w:r>
    </w:p>
    <w:p w:rsidR="00290600" w:rsidRPr="007870DC" w:rsidRDefault="00290600" w:rsidP="00290600">
      <w:pPr>
        <w:widowControl w:val="0"/>
        <w:autoSpaceDE w:val="0"/>
        <w:autoSpaceDN w:val="0"/>
        <w:adjustRightInd w:val="0"/>
        <w:jc w:val="both"/>
        <w:rPr>
          <w:rFonts w:eastAsia="Times New Roman"/>
          <w:sz w:val="24"/>
          <w:szCs w:val="24"/>
          <w:lang w:eastAsia="ru-RU"/>
        </w:rPr>
      </w:pPr>
      <w:r w:rsidRPr="007870DC">
        <w:rPr>
          <w:rFonts w:eastAsia="Times New Roman"/>
          <w:sz w:val="24"/>
          <w:szCs w:val="24"/>
          <w:lang w:eastAsia="ru-RU"/>
        </w:rPr>
        <w:t>2017 год - 172,0 тыс. рублей;</w:t>
      </w:r>
    </w:p>
    <w:p w:rsidR="00290600" w:rsidRPr="007870DC" w:rsidRDefault="00290600" w:rsidP="00290600">
      <w:pPr>
        <w:widowControl w:val="0"/>
        <w:autoSpaceDE w:val="0"/>
        <w:autoSpaceDN w:val="0"/>
        <w:adjustRightInd w:val="0"/>
        <w:jc w:val="both"/>
        <w:rPr>
          <w:rFonts w:eastAsia="Times New Roman"/>
          <w:sz w:val="24"/>
          <w:szCs w:val="24"/>
          <w:lang w:eastAsia="ru-RU"/>
        </w:rPr>
      </w:pPr>
      <w:r w:rsidRPr="007870DC">
        <w:rPr>
          <w:rFonts w:eastAsia="Times New Roman"/>
          <w:sz w:val="24"/>
          <w:szCs w:val="24"/>
          <w:lang w:eastAsia="ru-RU"/>
        </w:rPr>
        <w:t>2018 год - 172,0 тыс. рублей;</w:t>
      </w:r>
    </w:p>
    <w:p w:rsidR="00290600" w:rsidRPr="007870DC" w:rsidRDefault="00290600" w:rsidP="00290600">
      <w:pPr>
        <w:widowControl w:val="0"/>
        <w:autoSpaceDE w:val="0"/>
        <w:autoSpaceDN w:val="0"/>
        <w:adjustRightInd w:val="0"/>
        <w:jc w:val="both"/>
        <w:rPr>
          <w:rFonts w:eastAsia="Times New Roman"/>
          <w:sz w:val="24"/>
          <w:szCs w:val="24"/>
          <w:lang w:eastAsia="ru-RU"/>
        </w:rPr>
      </w:pPr>
      <w:r w:rsidRPr="007870DC">
        <w:rPr>
          <w:rFonts w:eastAsia="Times New Roman"/>
          <w:sz w:val="24"/>
          <w:szCs w:val="24"/>
          <w:lang w:eastAsia="ru-RU"/>
        </w:rPr>
        <w:t>2019 год - 172,0 тыс. рублей;</w:t>
      </w:r>
    </w:p>
    <w:p w:rsidR="00290600" w:rsidRDefault="00290600" w:rsidP="00290600">
      <w:pPr>
        <w:widowControl w:val="0"/>
        <w:autoSpaceDE w:val="0"/>
        <w:autoSpaceDN w:val="0"/>
        <w:adjustRightInd w:val="0"/>
        <w:jc w:val="both"/>
        <w:rPr>
          <w:rFonts w:eastAsia="Times New Roman"/>
          <w:sz w:val="24"/>
          <w:szCs w:val="24"/>
          <w:lang w:eastAsia="ru-RU"/>
        </w:rPr>
      </w:pPr>
      <w:r w:rsidRPr="007870DC">
        <w:rPr>
          <w:rFonts w:eastAsia="Times New Roman"/>
          <w:sz w:val="24"/>
          <w:szCs w:val="24"/>
          <w:lang w:eastAsia="ru-RU"/>
        </w:rPr>
        <w:t>2020 год-172,0 тыс. рублей.</w:t>
      </w:r>
    </w:p>
    <w:p w:rsidR="00290600" w:rsidRDefault="00290600" w:rsidP="00290600">
      <w:pPr>
        <w:widowControl w:val="0"/>
        <w:autoSpaceDE w:val="0"/>
        <w:autoSpaceDN w:val="0"/>
        <w:adjustRightInd w:val="0"/>
        <w:jc w:val="both"/>
        <w:rPr>
          <w:rFonts w:eastAsia="Times New Roman"/>
          <w:b/>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7870DC" w:rsidRDefault="007870DC"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EB6FD9" w:rsidRDefault="00EB6FD9"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EB6FD9" w:rsidRDefault="00EB6FD9"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290600" w:rsidRDefault="00290600" w:rsidP="00290600">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r>
        <w:rPr>
          <w:rFonts w:eastAsia="Times New Roman"/>
          <w:b/>
          <w:sz w:val="24"/>
          <w:szCs w:val="24"/>
          <w:lang w:eastAsia="ru-RU"/>
        </w:rPr>
        <w:lastRenderedPageBreak/>
        <w:t>Подпрограмма</w:t>
      </w:r>
    </w:p>
    <w:p w:rsidR="00290600" w:rsidRDefault="00290600" w:rsidP="00290600">
      <w:pPr>
        <w:widowControl w:val="0"/>
        <w:autoSpaceDE w:val="0"/>
        <w:autoSpaceDN w:val="0"/>
        <w:adjustRightInd w:val="0"/>
        <w:jc w:val="center"/>
        <w:outlineLvl w:val="1"/>
        <w:rPr>
          <w:rFonts w:eastAsia="Times New Roman"/>
          <w:b/>
          <w:sz w:val="24"/>
          <w:szCs w:val="24"/>
          <w:lang w:eastAsia="ru-RU"/>
        </w:rPr>
      </w:pPr>
      <w:r>
        <w:rPr>
          <w:rFonts w:eastAsia="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290600" w:rsidRDefault="00290600" w:rsidP="00290600">
      <w:pPr>
        <w:widowControl w:val="0"/>
        <w:autoSpaceDE w:val="0"/>
        <w:autoSpaceDN w:val="0"/>
        <w:adjustRightInd w:val="0"/>
        <w:jc w:val="center"/>
        <w:rPr>
          <w:rFonts w:eastAsia="Times New Roman"/>
          <w:b/>
          <w:sz w:val="24"/>
          <w:szCs w:val="24"/>
          <w:lang w:eastAsia="ru-RU"/>
        </w:rPr>
      </w:pPr>
      <w:r>
        <w:rPr>
          <w:rFonts w:eastAsia="Times New Roman"/>
          <w:b/>
          <w:sz w:val="24"/>
          <w:szCs w:val="24"/>
          <w:lang w:eastAsia="ru-RU"/>
        </w:rPr>
        <w:t>муниципальной программы  Коломыцевского сельского поселения</w:t>
      </w:r>
    </w:p>
    <w:p w:rsidR="00290600" w:rsidRDefault="00290600" w:rsidP="00290600">
      <w:pPr>
        <w:widowControl w:val="0"/>
        <w:tabs>
          <w:tab w:val="left" w:pos="5660"/>
        </w:tabs>
        <w:autoSpaceDE w:val="0"/>
        <w:autoSpaceDN w:val="0"/>
        <w:adjustRightInd w:val="0"/>
        <w:spacing w:line="360" w:lineRule="auto"/>
        <w:jc w:val="center"/>
        <w:rPr>
          <w:rFonts w:eastAsia="Times New Roman"/>
          <w:b/>
          <w:sz w:val="24"/>
          <w:szCs w:val="24"/>
          <w:lang w:eastAsia="ru-RU"/>
        </w:rPr>
      </w:pPr>
      <w:r>
        <w:rPr>
          <w:rFonts w:eastAsia="Times New Roman"/>
          <w:b/>
          <w:bCs/>
          <w:sz w:val="24"/>
          <w:szCs w:val="24"/>
          <w:lang w:eastAsia="ru-RU"/>
        </w:rPr>
        <w:t>«Муниципальное управление и гражданское общество»</w:t>
      </w:r>
    </w:p>
    <w:p w:rsidR="00290600" w:rsidRDefault="00290600" w:rsidP="00290600">
      <w:pPr>
        <w:widowControl w:val="0"/>
        <w:autoSpaceDE w:val="0"/>
        <w:autoSpaceDN w:val="0"/>
        <w:adjustRightInd w:val="0"/>
        <w:jc w:val="center"/>
        <w:outlineLvl w:val="2"/>
        <w:rPr>
          <w:rFonts w:eastAsia="Times New Roman"/>
          <w:b/>
          <w:sz w:val="24"/>
          <w:szCs w:val="24"/>
          <w:lang w:eastAsia="ru-RU"/>
        </w:rPr>
      </w:pPr>
      <w:r>
        <w:rPr>
          <w:rFonts w:eastAsia="Times New Roman"/>
          <w:b/>
          <w:sz w:val="24"/>
          <w:szCs w:val="24"/>
          <w:lang w:eastAsia="ru-RU"/>
        </w:rPr>
        <w:t>ПАСПОРТ</w:t>
      </w:r>
    </w:p>
    <w:p w:rsidR="00290600" w:rsidRDefault="00290600" w:rsidP="00290600">
      <w:pPr>
        <w:widowControl w:val="0"/>
        <w:autoSpaceDE w:val="0"/>
        <w:autoSpaceDN w:val="0"/>
        <w:adjustRightInd w:val="0"/>
        <w:jc w:val="center"/>
        <w:outlineLvl w:val="1"/>
        <w:rPr>
          <w:rFonts w:eastAsia="Times New Roman"/>
          <w:b/>
          <w:sz w:val="24"/>
          <w:szCs w:val="24"/>
          <w:lang w:eastAsia="ru-RU"/>
        </w:rPr>
      </w:pPr>
      <w:r>
        <w:rPr>
          <w:rFonts w:eastAsia="Times New Roman"/>
          <w:b/>
          <w:sz w:val="24"/>
          <w:szCs w:val="24"/>
          <w:lang w:eastAsia="ru-RU"/>
        </w:rPr>
        <w:t>подпрограммы «Финансовое обеспечение муниципальных образований Воронежской области для исполнения переданных полномочий»</w:t>
      </w:r>
    </w:p>
    <w:p w:rsidR="00290600" w:rsidRDefault="00290600" w:rsidP="00290600">
      <w:pPr>
        <w:widowControl w:val="0"/>
        <w:autoSpaceDE w:val="0"/>
        <w:autoSpaceDN w:val="0"/>
        <w:adjustRightInd w:val="0"/>
        <w:jc w:val="center"/>
        <w:outlineLvl w:val="1"/>
        <w:rPr>
          <w:rFonts w:eastAsia="Times New Roman"/>
          <w:b/>
          <w:lang w:eastAsia="ru-RU"/>
        </w:rPr>
      </w:pPr>
    </w:p>
    <w:p w:rsidR="00290600" w:rsidRDefault="00290600" w:rsidP="00290600">
      <w:pPr>
        <w:widowControl w:val="0"/>
        <w:autoSpaceDE w:val="0"/>
        <w:autoSpaceDN w:val="0"/>
        <w:adjustRightInd w:val="0"/>
        <w:jc w:val="center"/>
        <w:outlineLvl w:val="1"/>
        <w:rPr>
          <w:rFonts w:eastAsia="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1"/>
        <w:gridCol w:w="6966"/>
      </w:tblGrid>
      <w:tr w:rsidR="00290600" w:rsidTr="00290600">
        <w:tc>
          <w:tcPr>
            <w:tcW w:w="3171" w:type="dxa"/>
            <w:tcBorders>
              <w:top w:val="single" w:sz="4" w:space="0" w:color="auto"/>
              <w:left w:val="single" w:sz="4" w:space="0" w:color="auto"/>
              <w:bottom w:val="single" w:sz="4" w:space="0" w:color="auto"/>
              <w:right w:val="single" w:sz="4" w:space="0" w:color="auto"/>
            </w:tcBorders>
            <w:hideMark/>
          </w:tcPr>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Ответственный исполнитель</w:t>
            </w:r>
          </w:p>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Администрация Коломыцевского сельского поселения</w:t>
            </w:r>
          </w:p>
        </w:tc>
      </w:tr>
      <w:tr w:rsidR="00290600" w:rsidTr="00290600">
        <w:tc>
          <w:tcPr>
            <w:tcW w:w="3171" w:type="dxa"/>
            <w:tcBorders>
              <w:top w:val="single" w:sz="4" w:space="0" w:color="auto"/>
              <w:left w:val="single" w:sz="4" w:space="0" w:color="auto"/>
              <w:bottom w:val="single" w:sz="4" w:space="0" w:color="auto"/>
              <w:right w:val="single" w:sz="4" w:space="0" w:color="auto"/>
            </w:tcBorders>
            <w:hideMark/>
          </w:tcPr>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отсутствуют</w:t>
            </w:r>
          </w:p>
        </w:tc>
      </w:tr>
      <w:tr w:rsidR="00290600" w:rsidTr="00290600">
        <w:tc>
          <w:tcPr>
            <w:tcW w:w="3171" w:type="dxa"/>
            <w:tcBorders>
              <w:top w:val="single" w:sz="4" w:space="0" w:color="auto"/>
              <w:left w:val="single" w:sz="4" w:space="0" w:color="auto"/>
              <w:bottom w:val="single" w:sz="4" w:space="0" w:color="auto"/>
              <w:right w:val="single" w:sz="4" w:space="0" w:color="auto"/>
            </w:tcBorders>
            <w:hideMark/>
          </w:tcPr>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Администрация Коломыцевского сельского поселения</w:t>
            </w:r>
          </w:p>
        </w:tc>
      </w:tr>
      <w:tr w:rsidR="00290600" w:rsidTr="00290600">
        <w:trPr>
          <w:trHeight w:val="995"/>
        </w:trPr>
        <w:tc>
          <w:tcPr>
            <w:tcW w:w="3171" w:type="dxa"/>
            <w:tcBorders>
              <w:top w:val="single" w:sz="4" w:space="0" w:color="auto"/>
              <w:left w:val="single" w:sz="4" w:space="0" w:color="auto"/>
              <w:bottom w:val="single" w:sz="4" w:space="0" w:color="auto"/>
              <w:right w:val="single" w:sz="4" w:space="0" w:color="auto"/>
            </w:tcBorders>
            <w:hideMark/>
          </w:tcPr>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Программно-целевые инструменты</w:t>
            </w:r>
          </w:p>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отсутствуют</w:t>
            </w:r>
          </w:p>
        </w:tc>
      </w:tr>
      <w:tr w:rsidR="00290600" w:rsidTr="00290600">
        <w:tc>
          <w:tcPr>
            <w:tcW w:w="3171" w:type="dxa"/>
            <w:tcBorders>
              <w:top w:val="single" w:sz="4" w:space="0" w:color="auto"/>
              <w:left w:val="single" w:sz="4" w:space="0" w:color="auto"/>
              <w:bottom w:val="single" w:sz="4" w:space="0" w:color="auto"/>
              <w:right w:val="single" w:sz="4" w:space="0" w:color="auto"/>
            </w:tcBorders>
          </w:tcPr>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Цели подпрограммы</w:t>
            </w:r>
          </w:p>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Организация эффективного воинского учета.</w:t>
            </w:r>
          </w:p>
        </w:tc>
      </w:tr>
      <w:tr w:rsidR="00290600" w:rsidTr="00290600">
        <w:tc>
          <w:tcPr>
            <w:tcW w:w="3171" w:type="dxa"/>
            <w:tcBorders>
              <w:top w:val="single" w:sz="4" w:space="0" w:color="auto"/>
              <w:left w:val="single" w:sz="4" w:space="0" w:color="auto"/>
              <w:bottom w:val="single" w:sz="4" w:space="0" w:color="auto"/>
              <w:right w:val="single" w:sz="4" w:space="0" w:color="auto"/>
            </w:tcBorders>
          </w:tcPr>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Задачи подпрограммы</w:t>
            </w:r>
          </w:p>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290600" w:rsidRDefault="00290600">
            <w:pPr>
              <w:autoSpaceDE w:val="0"/>
              <w:autoSpaceDN w:val="0"/>
              <w:adjustRightInd w:val="0"/>
              <w:spacing w:line="276" w:lineRule="auto"/>
              <w:jc w:val="both"/>
              <w:rPr>
                <w:rFonts w:eastAsia="Times New Roman"/>
                <w:bCs/>
                <w:sz w:val="24"/>
                <w:szCs w:val="24"/>
                <w:lang w:eastAsia="ru-RU"/>
              </w:rPr>
            </w:pPr>
            <w:r>
              <w:rPr>
                <w:rFonts w:eastAsia="Times New Roman"/>
                <w:bCs/>
                <w:sz w:val="24"/>
                <w:szCs w:val="24"/>
                <w:lang w:eastAsia="ru-RU"/>
              </w:rPr>
              <w:t>- осуществление первичного воинского учета.</w:t>
            </w:r>
          </w:p>
          <w:p w:rsidR="00290600" w:rsidRDefault="00290600">
            <w:pPr>
              <w:autoSpaceDE w:val="0"/>
              <w:autoSpaceDN w:val="0"/>
              <w:adjustRightInd w:val="0"/>
              <w:spacing w:line="276" w:lineRule="auto"/>
              <w:jc w:val="both"/>
              <w:rPr>
                <w:rFonts w:eastAsia="Times New Roman"/>
                <w:bCs/>
                <w:sz w:val="24"/>
                <w:szCs w:val="24"/>
                <w:lang w:eastAsia="ru-RU"/>
              </w:rPr>
            </w:pPr>
          </w:p>
        </w:tc>
      </w:tr>
      <w:tr w:rsidR="00290600" w:rsidTr="00290600">
        <w:tc>
          <w:tcPr>
            <w:tcW w:w="3171" w:type="dxa"/>
            <w:tcBorders>
              <w:top w:val="single" w:sz="4" w:space="0" w:color="auto"/>
              <w:left w:val="single" w:sz="4" w:space="0" w:color="auto"/>
              <w:bottom w:val="single" w:sz="4" w:space="0" w:color="auto"/>
              <w:right w:val="single" w:sz="4" w:space="0" w:color="auto"/>
            </w:tcBorders>
            <w:hideMark/>
          </w:tcPr>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Целевые индикаторы и показатели</w:t>
            </w:r>
          </w:p>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pPr>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xml:space="preserve"> Доля поставленных на воинский учет от общего числа военнообязанных граждан.</w:t>
            </w:r>
          </w:p>
        </w:tc>
      </w:tr>
      <w:tr w:rsidR="00290600" w:rsidTr="00290600">
        <w:tc>
          <w:tcPr>
            <w:tcW w:w="3171" w:type="dxa"/>
            <w:tcBorders>
              <w:top w:val="single" w:sz="4" w:space="0" w:color="auto"/>
              <w:left w:val="single" w:sz="4" w:space="0" w:color="auto"/>
              <w:bottom w:val="single" w:sz="4" w:space="0" w:color="auto"/>
              <w:right w:val="single" w:sz="4" w:space="0" w:color="auto"/>
            </w:tcBorders>
            <w:hideMark/>
          </w:tcPr>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Этапы и сроки реализации</w:t>
            </w:r>
          </w:p>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290600" w:rsidRDefault="00290600">
            <w:pPr>
              <w:widowControl w:val="0"/>
              <w:autoSpaceDE w:val="0"/>
              <w:autoSpaceDN w:val="0"/>
              <w:adjustRightInd w:val="0"/>
              <w:spacing w:line="276" w:lineRule="auto"/>
              <w:jc w:val="both"/>
              <w:rPr>
                <w:rFonts w:eastAsia="Times New Roman"/>
                <w:sz w:val="24"/>
                <w:szCs w:val="24"/>
              </w:rPr>
            </w:pPr>
            <w:r>
              <w:rPr>
                <w:rFonts w:eastAsia="Times New Roman"/>
                <w:sz w:val="24"/>
                <w:szCs w:val="24"/>
              </w:rPr>
              <w:t xml:space="preserve">Подпрограмма будет реализована в 2014-2020 годы </w:t>
            </w:r>
          </w:p>
          <w:p w:rsidR="00290600" w:rsidRDefault="00290600">
            <w:pPr>
              <w:widowControl w:val="0"/>
              <w:autoSpaceDE w:val="0"/>
              <w:autoSpaceDN w:val="0"/>
              <w:adjustRightInd w:val="0"/>
              <w:spacing w:line="276" w:lineRule="auto"/>
              <w:jc w:val="both"/>
              <w:rPr>
                <w:rFonts w:eastAsia="Times New Roman"/>
                <w:sz w:val="24"/>
                <w:szCs w:val="24"/>
                <w:lang w:eastAsia="ru-RU"/>
              </w:rPr>
            </w:pPr>
          </w:p>
        </w:tc>
      </w:tr>
      <w:tr w:rsidR="00290600" w:rsidTr="00290600">
        <w:tc>
          <w:tcPr>
            <w:tcW w:w="3171" w:type="dxa"/>
            <w:tcBorders>
              <w:top w:val="single" w:sz="4" w:space="0" w:color="auto"/>
              <w:left w:val="single" w:sz="4" w:space="0" w:color="auto"/>
              <w:bottom w:val="single" w:sz="4" w:space="0" w:color="auto"/>
              <w:right w:val="single" w:sz="4" w:space="0" w:color="auto"/>
            </w:tcBorders>
          </w:tcPr>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Объемы бюджетных ассигнований</w:t>
            </w:r>
          </w:p>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подпрограммы</w:t>
            </w:r>
          </w:p>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290600" w:rsidRPr="007870DC" w:rsidRDefault="00290600">
            <w:pPr>
              <w:widowControl w:val="0"/>
              <w:autoSpaceDE w:val="0"/>
              <w:autoSpaceDN w:val="0"/>
              <w:adjustRightInd w:val="0"/>
              <w:spacing w:line="276" w:lineRule="auto"/>
              <w:jc w:val="both"/>
              <w:rPr>
                <w:rFonts w:eastAsia="Times New Roman"/>
                <w:sz w:val="24"/>
                <w:szCs w:val="24"/>
                <w:lang w:eastAsia="ru-RU"/>
              </w:rPr>
            </w:pPr>
            <w:r w:rsidRPr="007870DC">
              <w:rPr>
                <w:rFonts w:eastAsia="Times New Roman"/>
                <w:sz w:val="24"/>
                <w:szCs w:val="24"/>
                <w:lang w:eastAsia="ru-RU"/>
              </w:rPr>
              <w:t>Объем ассигнований местного бюджета подпрограммы 2014-2020 годы – 450,8 тыс. рублей;</w:t>
            </w:r>
          </w:p>
          <w:p w:rsidR="00290600" w:rsidRPr="007870DC" w:rsidRDefault="00290600">
            <w:pPr>
              <w:widowControl w:val="0"/>
              <w:autoSpaceDE w:val="0"/>
              <w:autoSpaceDN w:val="0"/>
              <w:adjustRightInd w:val="0"/>
              <w:spacing w:line="276" w:lineRule="auto"/>
              <w:jc w:val="both"/>
              <w:rPr>
                <w:rFonts w:eastAsia="Times New Roman"/>
                <w:sz w:val="24"/>
                <w:szCs w:val="24"/>
                <w:lang w:eastAsia="ru-RU"/>
              </w:rPr>
            </w:pPr>
            <w:r w:rsidRPr="007870DC">
              <w:rPr>
                <w:rFonts w:eastAsia="Times New Roman"/>
                <w:sz w:val="24"/>
                <w:szCs w:val="24"/>
                <w:lang w:eastAsia="ru-RU"/>
              </w:rPr>
              <w:t>2014 год -  58,6 тыс. рублей;</w:t>
            </w:r>
          </w:p>
          <w:p w:rsidR="00290600" w:rsidRPr="007870DC" w:rsidRDefault="00290600">
            <w:pPr>
              <w:widowControl w:val="0"/>
              <w:autoSpaceDE w:val="0"/>
              <w:autoSpaceDN w:val="0"/>
              <w:adjustRightInd w:val="0"/>
              <w:spacing w:line="276" w:lineRule="auto"/>
              <w:jc w:val="both"/>
              <w:rPr>
                <w:rFonts w:eastAsia="Times New Roman"/>
                <w:sz w:val="24"/>
                <w:szCs w:val="24"/>
                <w:lang w:eastAsia="ru-RU"/>
              </w:rPr>
            </w:pPr>
            <w:r w:rsidRPr="007870DC">
              <w:rPr>
                <w:rFonts w:eastAsia="Times New Roman"/>
                <w:sz w:val="24"/>
                <w:szCs w:val="24"/>
                <w:lang w:eastAsia="ru-RU"/>
              </w:rPr>
              <w:t>2015 год -  66,7 тыс. рублей;</w:t>
            </w:r>
          </w:p>
          <w:p w:rsidR="00290600" w:rsidRPr="007870DC" w:rsidRDefault="00290600">
            <w:pPr>
              <w:widowControl w:val="0"/>
              <w:autoSpaceDE w:val="0"/>
              <w:autoSpaceDN w:val="0"/>
              <w:adjustRightInd w:val="0"/>
              <w:spacing w:line="276" w:lineRule="auto"/>
              <w:jc w:val="both"/>
              <w:rPr>
                <w:rFonts w:eastAsia="Times New Roman"/>
                <w:sz w:val="24"/>
                <w:szCs w:val="24"/>
                <w:lang w:eastAsia="ru-RU"/>
              </w:rPr>
            </w:pPr>
            <w:r w:rsidRPr="007870DC">
              <w:rPr>
                <w:rFonts w:eastAsia="Times New Roman"/>
                <w:sz w:val="24"/>
                <w:szCs w:val="24"/>
                <w:lang w:eastAsia="ru-RU"/>
              </w:rPr>
              <w:t>2016 год -  67,5 тыс. рублей;</w:t>
            </w:r>
          </w:p>
          <w:p w:rsidR="00290600" w:rsidRPr="007870DC" w:rsidRDefault="00290600">
            <w:pPr>
              <w:widowControl w:val="0"/>
              <w:autoSpaceDE w:val="0"/>
              <w:autoSpaceDN w:val="0"/>
              <w:adjustRightInd w:val="0"/>
              <w:spacing w:line="276" w:lineRule="auto"/>
              <w:jc w:val="both"/>
              <w:rPr>
                <w:rFonts w:eastAsia="Times New Roman"/>
                <w:sz w:val="24"/>
                <w:szCs w:val="24"/>
                <w:lang w:eastAsia="ru-RU"/>
              </w:rPr>
            </w:pPr>
            <w:r w:rsidRPr="007870DC">
              <w:rPr>
                <w:rFonts w:eastAsia="Times New Roman"/>
                <w:sz w:val="24"/>
                <w:szCs w:val="24"/>
                <w:lang w:eastAsia="ru-RU"/>
              </w:rPr>
              <w:t>2017 год -  64,5 тыс. рублей;</w:t>
            </w:r>
          </w:p>
          <w:p w:rsidR="00290600" w:rsidRPr="007870DC" w:rsidRDefault="00290600">
            <w:pPr>
              <w:widowControl w:val="0"/>
              <w:autoSpaceDE w:val="0"/>
              <w:autoSpaceDN w:val="0"/>
              <w:adjustRightInd w:val="0"/>
              <w:spacing w:line="276" w:lineRule="auto"/>
              <w:jc w:val="both"/>
              <w:rPr>
                <w:rFonts w:eastAsia="Times New Roman"/>
                <w:sz w:val="24"/>
                <w:szCs w:val="24"/>
                <w:lang w:eastAsia="ru-RU"/>
              </w:rPr>
            </w:pPr>
            <w:r w:rsidRPr="007870DC">
              <w:rPr>
                <w:rFonts w:eastAsia="Times New Roman"/>
                <w:sz w:val="24"/>
                <w:szCs w:val="24"/>
                <w:lang w:eastAsia="ru-RU"/>
              </w:rPr>
              <w:t>2018 год – 64,5 тыс. рублей;</w:t>
            </w:r>
          </w:p>
          <w:p w:rsidR="00290600" w:rsidRPr="007870DC" w:rsidRDefault="00290600">
            <w:pPr>
              <w:widowControl w:val="0"/>
              <w:autoSpaceDE w:val="0"/>
              <w:autoSpaceDN w:val="0"/>
              <w:adjustRightInd w:val="0"/>
              <w:spacing w:line="276" w:lineRule="auto"/>
              <w:jc w:val="both"/>
              <w:rPr>
                <w:rFonts w:eastAsia="Times New Roman"/>
                <w:sz w:val="24"/>
                <w:szCs w:val="24"/>
                <w:lang w:eastAsia="ru-RU"/>
              </w:rPr>
            </w:pPr>
            <w:r w:rsidRPr="007870DC">
              <w:rPr>
                <w:rFonts w:eastAsia="Times New Roman"/>
                <w:sz w:val="24"/>
                <w:szCs w:val="24"/>
                <w:lang w:eastAsia="ru-RU"/>
              </w:rPr>
              <w:t>2019 год -  64,5</w:t>
            </w:r>
            <w:r w:rsidR="00FF6E71">
              <w:rPr>
                <w:rFonts w:eastAsia="Times New Roman"/>
                <w:sz w:val="24"/>
                <w:szCs w:val="24"/>
                <w:lang w:eastAsia="ru-RU"/>
              </w:rPr>
              <w:t xml:space="preserve"> </w:t>
            </w:r>
            <w:r w:rsidRPr="007870DC">
              <w:rPr>
                <w:rFonts w:eastAsia="Times New Roman"/>
                <w:sz w:val="24"/>
                <w:szCs w:val="24"/>
                <w:lang w:eastAsia="ru-RU"/>
              </w:rPr>
              <w:t>тыс. рублей;</w:t>
            </w:r>
          </w:p>
          <w:p w:rsidR="00290600" w:rsidRDefault="00290600">
            <w:pPr>
              <w:widowControl w:val="0"/>
              <w:autoSpaceDE w:val="0"/>
              <w:autoSpaceDN w:val="0"/>
              <w:adjustRightInd w:val="0"/>
              <w:spacing w:line="276" w:lineRule="auto"/>
              <w:jc w:val="both"/>
              <w:rPr>
                <w:rFonts w:eastAsia="Times New Roman"/>
                <w:sz w:val="24"/>
                <w:szCs w:val="24"/>
                <w:highlight w:val="yellow"/>
                <w:lang w:eastAsia="ru-RU"/>
              </w:rPr>
            </w:pPr>
            <w:r w:rsidRPr="007870DC">
              <w:rPr>
                <w:rFonts w:eastAsia="Times New Roman"/>
                <w:sz w:val="24"/>
                <w:szCs w:val="24"/>
                <w:lang w:eastAsia="ru-RU"/>
              </w:rPr>
              <w:t>2020 год -  64.5</w:t>
            </w:r>
            <w:r w:rsidR="00FF6E71">
              <w:rPr>
                <w:rFonts w:eastAsia="Times New Roman"/>
                <w:sz w:val="24"/>
                <w:szCs w:val="24"/>
                <w:lang w:eastAsia="ru-RU"/>
              </w:rPr>
              <w:t xml:space="preserve"> </w:t>
            </w:r>
            <w:r w:rsidRPr="007870DC">
              <w:rPr>
                <w:rFonts w:eastAsia="Times New Roman"/>
                <w:sz w:val="24"/>
                <w:szCs w:val="24"/>
                <w:lang w:eastAsia="ru-RU"/>
              </w:rPr>
              <w:t>тыс. рублей.</w:t>
            </w:r>
          </w:p>
        </w:tc>
      </w:tr>
      <w:tr w:rsidR="00290600" w:rsidTr="00290600">
        <w:tc>
          <w:tcPr>
            <w:tcW w:w="3171" w:type="dxa"/>
            <w:tcBorders>
              <w:top w:val="single" w:sz="4" w:space="0" w:color="auto"/>
              <w:left w:val="single" w:sz="4" w:space="0" w:color="auto"/>
              <w:bottom w:val="single" w:sz="4" w:space="0" w:color="auto"/>
              <w:right w:val="single" w:sz="4" w:space="0" w:color="auto"/>
            </w:tcBorders>
            <w:hideMark/>
          </w:tcPr>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Ожидаемые результаты реализации</w:t>
            </w:r>
          </w:p>
          <w:p w:rsidR="00290600" w:rsidRPr="007870DC" w:rsidRDefault="00290600">
            <w:pPr>
              <w:widowControl w:val="0"/>
              <w:autoSpaceDE w:val="0"/>
              <w:autoSpaceDN w:val="0"/>
              <w:adjustRightInd w:val="0"/>
              <w:spacing w:line="276" w:lineRule="auto"/>
              <w:jc w:val="both"/>
              <w:rPr>
                <w:rFonts w:eastAsia="Times New Roman"/>
                <w:b/>
                <w:sz w:val="24"/>
                <w:szCs w:val="24"/>
                <w:lang w:eastAsia="ru-RU"/>
              </w:rPr>
            </w:pPr>
            <w:r w:rsidRPr="007870DC">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290600" w:rsidRDefault="00290600">
            <w:pPr>
              <w:widowControl w:val="0"/>
              <w:autoSpaceDE w:val="0"/>
              <w:autoSpaceDN w:val="0"/>
              <w:adjustRightInd w:val="0"/>
              <w:spacing w:line="276" w:lineRule="auto"/>
              <w:jc w:val="both"/>
              <w:rPr>
                <w:rFonts w:eastAsia="Times New Roman"/>
                <w:sz w:val="24"/>
                <w:szCs w:val="24"/>
                <w:lang w:eastAsia="ru-RU"/>
              </w:rPr>
            </w:pPr>
            <w:r>
              <w:rPr>
                <w:rFonts w:eastAsia="Times New Roman"/>
                <w:lang w:eastAsia="ru-RU"/>
              </w:rPr>
              <w:t xml:space="preserve"> </w:t>
            </w:r>
            <w:r>
              <w:rPr>
                <w:rFonts w:eastAsia="Times New Roman"/>
                <w:sz w:val="24"/>
                <w:szCs w:val="24"/>
                <w:lang w:eastAsia="ru-RU"/>
              </w:rPr>
              <w:t>Своевременность осуществления воинского учета, уменьшение доли  граждан, не состоящих на воинском учете, от общего числа военнообязанных граждан.</w:t>
            </w:r>
          </w:p>
        </w:tc>
      </w:tr>
    </w:tbl>
    <w:p w:rsidR="00290600" w:rsidRDefault="00290600" w:rsidP="00290600">
      <w:pPr>
        <w:widowControl w:val="0"/>
        <w:autoSpaceDE w:val="0"/>
        <w:autoSpaceDN w:val="0"/>
        <w:adjustRightInd w:val="0"/>
        <w:ind w:firstLine="720"/>
        <w:jc w:val="both"/>
        <w:rPr>
          <w:rFonts w:eastAsia="Times New Roman"/>
          <w:lang w:eastAsia="ru-RU"/>
        </w:rPr>
      </w:pPr>
    </w:p>
    <w:p w:rsidR="00290600" w:rsidRDefault="00290600" w:rsidP="00290600">
      <w:pPr>
        <w:suppressAutoHyphens/>
        <w:jc w:val="center"/>
        <w:rPr>
          <w:rFonts w:eastAsia="SimSun" w:cs="Calibri"/>
          <w:b/>
          <w:kern w:val="2"/>
          <w:sz w:val="24"/>
          <w:szCs w:val="24"/>
        </w:rPr>
      </w:pPr>
      <w:r>
        <w:rPr>
          <w:rFonts w:eastAsia="SimSun" w:cs="Calibri"/>
          <w:b/>
          <w:kern w:val="2"/>
          <w:sz w:val="24"/>
          <w:szCs w:val="24"/>
        </w:rPr>
        <w:t xml:space="preserve">1. Характеристика сферы реализации подпрограммы "Финансовое обеспечение муниципальных образований Воронежской области для исполнения переданных полномочий" </w:t>
      </w:r>
    </w:p>
    <w:p w:rsidR="00EB6FD9" w:rsidRDefault="00EB6FD9" w:rsidP="00290600">
      <w:pPr>
        <w:suppressAutoHyphens/>
        <w:jc w:val="center"/>
        <w:rPr>
          <w:rFonts w:eastAsia="SimSun" w:cs="Calibri"/>
          <w:b/>
          <w:kern w:val="2"/>
          <w:sz w:val="24"/>
          <w:szCs w:val="24"/>
        </w:rPr>
      </w:pPr>
    </w:p>
    <w:p w:rsidR="00290600" w:rsidRDefault="00290600" w:rsidP="00290600">
      <w:pPr>
        <w:widowControl w:val="0"/>
        <w:autoSpaceDE w:val="0"/>
        <w:autoSpaceDN w:val="0"/>
        <w:adjustRightInd w:val="0"/>
        <w:spacing w:after="200" w:line="276" w:lineRule="auto"/>
        <w:ind w:firstLine="567"/>
        <w:rPr>
          <w:rFonts w:eastAsia="Times New Roman"/>
          <w:sz w:val="24"/>
          <w:szCs w:val="24"/>
        </w:rPr>
      </w:pPr>
      <w:r>
        <w:rPr>
          <w:rFonts w:eastAsia="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w:t>
      </w:r>
      <w:r>
        <w:rPr>
          <w:rFonts w:eastAsia="Times New Roman"/>
          <w:sz w:val="24"/>
          <w:szCs w:val="24"/>
        </w:rPr>
        <w:lastRenderedPageBreak/>
        <w:t>(далее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90600" w:rsidRDefault="00290600" w:rsidP="00290600">
      <w:pPr>
        <w:widowControl w:val="0"/>
        <w:suppressAutoHyphens/>
        <w:jc w:val="center"/>
        <w:rPr>
          <w:rFonts w:eastAsia="SimSun" w:cs="Calibri"/>
          <w:kern w:val="2"/>
          <w:sz w:val="24"/>
          <w:szCs w:val="24"/>
        </w:rPr>
      </w:pPr>
      <w:r>
        <w:rPr>
          <w:rFonts w:eastAsia="SimSu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290600" w:rsidRDefault="00290600" w:rsidP="00290600">
      <w:pPr>
        <w:widowControl w:val="0"/>
        <w:suppressAutoHyphens/>
        <w:jc w:val="both"/>
        <w:rPr>
          <w:rFonts w:eastAsia="SimSun" w:cs="Calibri"/>
          <w:kern w:val="2"/>
        </w:rPr>
      </w:pPr>
    </w:p>
    <w:p w:rsidR="00290600" w:rsidRDefault="00290600" w:rsidP="00290600">
      <w:pPr>
        <w:spacing w:line="276" w:lineRule="auto"/>
        <w:rPr>
          <w:rFonts w:eastAsia="Times New Roman"/>
          <w:sz w:val="24"/>
          <w:szCs w:val="24"/>
        </w:rPr>
      </w:pPr>
      <w:r>
        <w:rPr>
          <w:rFonts w:eastAsia="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90600" w:rsidRDefault="00290600" w:rsidP="00290600">
      <w:pPr>
        <w:spacing w:line="276" w:lineRule="auto"/>
        <w:ind w:firstLine="720"/>
        <w:rPr>
          <w:rFonts w:eastAsia="Times New Roman"/>
          <w:sz w:val="24"/>
          <w:szCs w:val="24"/>
        </w:rPr>
      </w:pPr>
      <w:r>
        <w:rPr>
          <w:rFonts w:eastAsia="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90600" w:rsidRDefault="00290600" w:rsidP="00290600">
      <w:pPr>
        <w:widowControl w:val="0"/>
        <w:autoSpaceDE w:val="0"/>
        <w:autoSpaceDN w:val="0"/>
        <w:adjustRightInd w:val="0"/>
        <w:spacing w:after="200" w:line="276" w:lineRule="auto"/>
        <w:rPr>
          <w:rFonts w:eastAsia="Times New Roman"/>
          <w:sz w:val="24"/>
          <w:szCs w:val="24"/>
        </w:rPr>
      </w:pPr>
      <w:r>
        <w:rPr>
          <w:rFonts w:eastAsia="Times New Roman"/>
          <w:sz w:val="24"/>
          <w:szCs w:val="24"/>
        </w:rPr>
        <w:t>Подпрограмму предусматривается реализовать в 2014-2020 годах в один этап.</w:t>
      </w:r>
    </w:p>
    <w:p w:rsidR="00290600" w:rsidRDefault="00290600" w:rsidP="00290600">
      <w:pPr>
        <w:widowControl w:val="0"/>
        <w:autoSpaceDE w:val="0"/>
        <w:autoSpaceDN w:val="0"/>
        <w:adjustRightInd w:val="0"/>
        <w:ind w:firstLine="720"/>
        <w:jc w:val="both"/>
        <w:rPr>
          <w:rFonts w:eastAsia="Times New Roman"/>
          <w:lang w:eastAsia="ru-RU"/>
        </w:rPr>
      </w:pPr>
    </w:p>
    <w:p w:rsidR="00290600" w:rsidRDefault="00290600" w:rsidP="00290600">
      <w:pPr>
        <w:widowControl w:val="0"/>
        <w:suppressAutoHyphens/>
        <w:jc w:val="center"/>
        <w:rPr>
          <w:rFonts w:eastAsia="SimSun" w:cs="Calibri"/>
          <w:b/>
          <w:kern w:val="2"/>
          <w:sz w:val="24"/>
          <w:szCs w:val="24"/>
        </w:rPr>
      </w:pPr>
      <w:r>
        <w:rPr>
          <w:rFonts w:eastAsia="Times New Roman"/>
          <w:lang w:eastAsia="ru-RU"/>
        </w:rPr>
        <w:t xml:space="preserve"> </w:t>
      </w:r>
      <w:r>
        <w:rPr>
          <w:rFonts w:eastAsia="SimSun" w:cs="Calibri"/>
          <w:b/>
          <w:kern w:val="2"/>
          <w:sz w:val="24"/>
          <w:szCs w:val="24"/>
        </w:rPr>
        <w:t>3. Характеристика основных мероприятий  подпрограммы</w:t>
      </w:r>
    </w:p>
    <w:p w:rsidR="00290600" w:rsidRDefault="00290600" w:rsidP="00290600">
      <w:pPr>
        <w:widowControl w:val="0"/>
        <w:suppressAutoHyphens/>
        <w:ind w:firstLine="709"/>
        <w:jc w:val="both"/>
        <w:rPr>
          <w:rFonts w:eastAsia="SimSun" w:cs="Calibri"/>
          <w:kern w:val="2"/>
        </w:rPr>
      </w:pP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 xml:space="preserve">В </w:t>
      </w:r>
      <w:proofErr w:type="gramStart"/>
      <w:r>
        <w:rPr>
          <w:rFonts w:eastAsia="SimSun" w:cs="Calibri"/>
          <w:kern w:val="2"/>
          <w:sz w:val="24"/>
          <w:szCs w:val="24"/>
        </w:rPr>
        <w:t>рамках</w:t>
      </w:r>
      <w:proofErr w:type="gramEnd"/>
      <w:r>
        <w:rPr>
          <w:rFonts w:eastAsia="SimSun" w:cs="Calibri"/>
          <w:kern w:val="2"/>
          <w:sz w:val="24"/>
          <w:szCs w:val="24"/>
        </w:rPr>
        <w:t xml:space="preserve">  программы планируется осуществление следующих основных мероприятий (таблица 1):</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1. Материально- техническое обеспечение военно-учетного стола.</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 xml:space="preserve">2. Организация первичного воинского учета. </w:t>
      </w:r>
    </w:p>
    <w:p w:rsidR="00290600" w:rsidRDefault="00290600" w:rsidP="00290600">
      <w:pPr>
        <w:widowControl w:val="0"/>
        <w:suppressAutoHyphens/>
        <w:ind w:firstLine="709"/>
        <w:jc w:val="both"/>
        <w:rPr>
          <w:rFonts w:eastAsia="SimSun" w:cs="Calibri"/>
          <w:kern w:val="2"/>
          <w:sz w:val="24"/>
          <w:szCs w:val="24"/>
        </w:rPr>
      </w:pPr>
      <w:r>
        <w:rPr>
          <w:rFonts w:eastAsia="SimSu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90600" w:rsidRDefault="00290600" w:rsidP="00290600">
      <w:pPr>
        <w:widowControl w:val="0"/>
        <w:suppressAutoHyphens/>
        <w:ind w:firstLine="709"/>
        <w:jc w:val="both"/>
        <w:rPr>
          <w:rFonts w:eastAsia="SimSun" w:cs="Calibri"/>
          <w:kern w:val="2"/>
          <w:sz w:val="24"/>
          <w:szCs w:val="24"/>
        </w:rPr>
      </w:pPr>
      <w:proofErr w:type="gramStart"/>
      <w:r>
        <w:rPr>
          <w:rFonts w:eastAsia="SimSun" w:cs="Calibri"/>
          <w:kern w:val="2"/>
          <w:sz w:val="24"/>
          <w:szCs w:val="24"/>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290600" w:rsidRDefault="00290600" w:rsidP="00290600">
      <w:pPr>
        <w:widowControl w:val="0"/>
        <w:suppressAutoHyphens/>
        <w:ind w:firstLine="709"/>
        <w:jc w:val="both"/>
        <w:rPr>
          <w:rFonts w:eastAsia="SimSun" w:cs="Calibri"/>
          <w:kern w:val="2"/>
        </w:rPr>
      </w:pPr>
    </w:p>
    <w:p w:rsidR="00290600" w:rsidRDefault="00290600" w:rsidP="00290600">
      <w:pPr>
        <w:widowControl w:val="0"/>
        <w:suppressAutoHyphens/>
        <w:jc w:val="center"/>
        <w:rPr>
          <w:rFonts w:eastAsia="SimSun" w:cs="Calibri"/>
          <w:b/>
          <w:kern w:val="2"/>
          <w:sz w:val="24"/>
          <w:szCs w:val="24"/>
        </w:rPr>
      </w:pPr>
      <w:r>
        <w:rPr>
          <w:rFonts w:eastAsia="SimSun" w:cs="Calibri"/>
          <w:b/>
          <w:kern w:val="2"/>
          <w:sz w:val="24"/>
          <w:szCs w:val="24"/>
        </w:rPr>
        <w:t>4. Информация по ресурсному обеспечению  подпрограммы</w:t>
      </w:r>
    </w:p>
    <w:p w:rsidR="00290600" w:rsidRDefault="00290600" w:rsidP="00290600">
      <w:pPr>
        <w:widowControl w:val="0"/>
        <w:suppressAutoHyphens/>
        <w:ind w:firstLine="709"/>
        <w:jc w:val="both"/>
        <w:rPr>
          <w:rFonts w:eastAsia="SimSun" w:cs="Calibri"/>
          <w:kern w:val="2"/>
          <w:sz w:val="24"/>
          <w:szCs w:val="24"/>
        </w:rPr>
      </w:pPr>
    </w:p>
    <w:p w:rsidR="00290600" w:rsidRPr="007870DC" w:rsidRDefault="00290600" w:rsidP="00290600">
      <w:pPr>
        <w:rPr>
          <w:rFonts w:eastAsia="Times New Roman"/>
          <w:sz w:val="24"/>
          <w:szCs w:val="24"/>
        </w:rPr>
      </w:pPr>
      <w:r>
        <w:rPr>
          <w:rFonts w:eastAsia="SimSun" w:cs="Calibri"/>
          <w:kern w:val="2"/>
          <w:sz w:val="24"/>
          <w:szCs w:val="24"/>
        </w:rPr>
        <w:t xml:space="preserve">     </w:t>
      </w:r>
      <w:r w:rsidRPr="007870DC">
        <w:rPr>
          <w:rFonts w:eastAsia="SimSun" w:cs="Calibri"/>
          <w:kern w:val="2"/>
          <w:sz w:val="24"/>
          <w:szCs w:val="24"/>
        </w:rPr>
        <w:t xml:space="preserve">Общий </w:t>
      </w:r>
      <w:r w:rsidRPr="007870DC">
        <w:rPr>
          <w:rFonts w:eastAsia="Times New Roman"/>
          <w:sz w:val="24"/>
          <w:szCs w:val="24"/>
        </w:rPr>
        <w:t>объем ассигнований местного бюджета подпрограммы составляет в 2014 – 2020 годах –   450,8 тыс. рублей, в том числе по годам:</w:t>
      </w:r>
    </w:p>
    <w:p w:rsidR="00290600" w:rsidRPr="007870DC" w:rsidRDefault="00290600" w:rsidP="00290600">
      <w:pPr>
        <w:widowControl w:val="0"/>
        <w:autoSpaceDE w:val="0"/>
        <w:autoSpaceDN w:val="0"/>
        <w:adjustRightInd w:val="0"/>
        <w:jc w:val="both"/>
        <w:rPr>
          <w:rFonts w:eastAsia="Times New Roman"/>
          <w:sz w:val="24"/>
          <w:szCs w:val="24"/>
          <w:lang w:eastAsia="ru-RU"/>
        </w:rPr>
      </w:pPr>
      <w:r w:rsidRPr="007870DC">
        <w:rPr>
          <w:rFonts w:eastAsia="Times New Roman"/>
          <w:sz w:val="24"/>
          <w:szCs w:val="24"/>
          <w:lang w:eastAsia="ru-RU"/>
        </w:rPr>
        <w:t>2014 год –  58.6</w:t>
      </w:r>
      <w:r w:rsidR="00FF6E71">
        <w:rPr>
          <w:rFonts w:eastAsia="Times New Roman"/>
          <w:sz w:val="24"/>
          <w:szCs w:val="24"/>
          <w:lang w:eastAsia="ru-RU"/>
        </w:rPr>
        <w:t xml:space="preserve"> </w:t>
      </w:r>
      <w:r w:rsidRPr="007870DC">
        <w:rPr>
          <w:rFonts w:eastAsia="Times New Roman"/>
          <w:sz w:val="24"/>
          <w:szCs w:val="24"/>
          <w:lang w:eastAsia="ru-RU"/>
        </w:rPr>
        <w:t>тыс. рублей;</w:t>
      </w:r>
    </w:p>
    <w:p w:rsidR="00290600" w:rsidRPr="007870DC" w:rsidRDefault="00290600" w:rsidP="00290600">
      <w:pPr>
        <w:widowControl w:val="0"/>
        <w:autoSpaceDE w:val="0"/>
        <w:autoSpaceDN w:val="0"/>
        <w:adjustRightInd w:val="0"/>
        <w:jc w:val="both"/>
        <w:rPr>
          <w:rFonts w:eastAsia="Times New Roman"/>
          <w:sz w:val="24"/>
          <w:szCs w:val="24"/>
          <w:lang w:eastAsia="ru-RU"/>
        </w:rPr>
      </w:pPr>
      <w:r w:rsidRPr="007870DC">
        <w:rPr>
          <w:rFonts w:eastAsia="Times New Roman"/>
          <w:sz w:val="24"/>
          <w:szCs w:val="24"/>
          <w:lang w:eastAsia="ru-RU"/>
        </w:rPr>
        <w:t>2015 год –  66,7</w:t>
      </w:r>
      <w:r w:rsidR="00FF6E71">
        <w:rPr>
          <w:rFonts w:eastAsia="Times New Roman"/>
          <w:sz w:val="24"/>
          <w:szCs w:val="24"/>
          <w:lang w:eastAsia="ru-RU"/>
        </w:rPr>
        <w:t xml:space="preserve"> </w:t>
      </w:r>
      <w:r w:rsidRPr="007870DC">
        <w:rPr>
          <w:rFonts w:eastAsia="Times New Roman"/>
          <w:sz w:val="24"/>
          <w:szCs w:val="24"/>
          <w:lang w:eastAsia="ru-RU"/>
        </w:rPr>
        <w:t>тыс. рублей;</w:t>
      </w:r>
    </w:p>
    <w:p w:rsidR="00290600" w:rsidRPr="007870DC" w:rsidRDefault="00290600" w:rsidP="00290600">
      <w:pPr>
        <w:widowControl w:val="0"/>
        <w:autoSpaceDE w:val="0"/>
        <w:autoSpaceDN w:val="0"/>
        <w:adjustRightInd w:val="0"/>
        <w:jc w:val="both"/>
        <w:rPr>
          <w:rFonts w:eastAsia="Times New Roman"/>
          <w:b/>
          <w:sz w:val="24"/>
          <w:szCs w:val="24"/>
          <w:lang w:eastAsia="ru-RU"/>
        </w:rPr>
      </w:pPr>
      <w:r w:rsidRPr="007870DC">
        <w:rPr>
          <w:rFonts w:eastAsia="Times New Roman"/>
          <w:sz w:val="24"/>
          <w:szCs w:val="24"/>
          <w:lang w:eastAsia="ru-RU"/>
        </w:rPr>
        <w:t>2016 год –  67,5 тыс. рублей;</w:t>
      </w:r>
    </w:p>
    <w:p w:rsidR="00290600" w:rsidRPr="007870DC" w:rsidRDefault="00290600" w:rsidP="00290600">
      <w:pPr>
        <w:widowControl w:val="0"/>
        <w:autoSpaceDE w:val="0"/>
        <w:autoSpaceDN w:val="0"/>
        <w:adjustRightInd w:val="0"/>
        <w:jc w:val="both"/>
        <w:rPr>
          <w:rFonts w:eastAsia="Times New Roman"/>
          <w:sz w:val="24"/>
          <w:szCs w:val="24"/>
          <w:lang w:eastAsia="ru-RU"/>
        </w:rPr>
      </w:pPr>
      <w:r w:rsidRPr="007870DC">
        <w:rPr>
          <w:rFonts w:eastAsia="Times New Roman"/>
          <w:sz w:val="24"/>
          <w:szCs w:val="24"/>
          <w:lang w:eastAsia="ru-RU"/>
        </w:rPr>
        <w:t>2017 год -  64,5 тыс. рублей;</w:t>
      </w:r>
    </w:p>
    <w:p w:rsidR="00290600" w:rsidRPr="007870DC" w:rsidRDefault="00290600" w:rsidP="00290600">
      <w:pPr>
        <w:widowControl w:val="0"/>
        <w:autoSpaceDE w:val="0"/>
        <w:autoSpaceDN w:val="0"/>
        <w:adjustRightInd w:val="0"/>
        <w:jc w:val="both"/>
        <w:rPr>
          <w:rFonts w:eastAsia="Times New Roman"/>
          <w:sz w:val="24"/>
          <w:szCs w:val="24"/>
          <w:lang w:eastAsia="ru-RU"/>
        </w:rPr>
      </w:pPr>
      <w:r w:rsidRPr="007870DC">
        <w:rPr>
          <w:rFonts w:eastAsia="Times New Roman"/>
          <w:sz w:val="24"/>
          <w:szCs w:val="24"/>
          <w:lang w:eastAsia="ru-RU"/>
        </w:rPr>
        <w:t>2018 год – 64,5 тыс. рублей;</w:t>
      </w:r>
    </w:p>
    <w:p w:rsidR="00290600" w:rsidRPr="007870DC" w:rsidRDefault="00290600" w:rsidP="00290600">
      <w:pPr>
        <w:widowControl w:val="0"/>
        <w:autoSpaceDE w:val="0"/>
        <w:autoSpaceDN w:val="0"/>
        <w:adjustRightInd w:val="0"/>
        <w:jc w:val="both"/>
        <w:rPr>
          <w:rFonts w:eastAsia="Times New Roman"/>
          <w:sz w:val="24"/>
          <w:szCs w:val="24"/>
          <w:lang w:eastAsia="ru-RU"/>
        </w:rPr>
      </w:pPr>
      <w:r w:rsidRPr="007870DC">
        <w:rPr>
          <w:rFonts w:eastAsia="Times New Roman"/>
          <w:sz w:val="24"/>
          <w:szCs w:val="24"/>
          <w:lang w:eastAsia="ru-RU"/>
        </w:rPr>
        <w:t>2019 год -  64,5 тыс. рублей;</w:t>
      </w:r>
    </w:p>
    <w:p w:rsidR="00290600" w:rsidRDefault="00290600" w:rsidP="00290600">
      <w:pPr>
        <w:rPr>
          <w:sz w:val="24"/>
          <w:szCs w:val="24"/>
        </w:rPr>
      </w:pPr>
      <w:r w:rsidRPr="007870DC">
        <w:rPr>
          <w:rFonts w:eastAsia="Times New Roman"/>
          <w:sz w:val="24"/>
          <w:szCs w:val="24"/>
          <w:lang w:eastAsia="ru-RU"/>
        </w:rPr>
        <w:t>2020 год -  64,5 тыс. рублей.</w:t>
      </w:r>
    </w:p>
    <w:p w:rsidR="00290600" w:rsidRDefault="00290600" w:rsidP="00290600">
      <w:pPr>
        <w:rPr>
          <w:rFonts w:eastAsia="SimSun" w:cs="Calibri"/>
          <w:kern w:val="2"/>
        </w:rPr>
      </w:pPr>
    </w:p>
    <w:p w:rsidR="00290600" w:rsidRDefault="00290600" w:rsidP="00290600">
      <w:pPr>
        <w:rPr>
          <w:rFonts w:eastAsia="SimSun" w:cs="Calibri"/>
          <w:kern w:val="2"/>
        </w:rPr>
        <w:sectPr w:rsidR="00290600">
          <w:pgSz w:w="11906" w:h="16838"/>
          <w:pgMar w:top="851" w:right="851" w:bottom="851" w:left="1134" w:header="720" w:footer="499" w:gutter="0"/>
          <w:cols w:space="720"/>
        </w:sectPr>
      </w:pPr>
    </w:p>
    <w:p w:rsidR="00290600" w:rsidRDefault="00290600" w:rsidP="00290600">
      <w:pPr>
        <w:widowControl w:val="0"/>
        <w:suppressAutoHyphens/>
        <w:jc w:val="right"/>
        <w:rPr>
          <w:rFonts w:eastAsia="SimSun" w:cs="Calibri"/>
          <w:kern w:val="2"/>
        </w:rPr>
      </w:pPr>
      <w:bookmarkStart w:id="0" w:name="_GoBack"/>
      <w:bookmarkEnd w:id="0"/>
      <w:r>
        <w:rPr>
          <w:rFonts w:eastAsia="SimSun" w:cs="Calibri"/>
          <w:kern w:val="2"/>
        </w:rPr>
        <w:lastRenderedPageBreak/>
        <w:t>Таблица 1</w:t>
      </w:r>
    </w:p>
    <w:p w:rsidR="00290600" w:rsidRDefault="00290600" w:rsidP="00290600">
      <w:pPr>
        <w:widowControl w:val="0"/>
        <w:suppressAutoHyphens/>
        <w:jc w:val="center"/>
        <w:rPr>
          <w:rFonts w:eastAsia="SimSun" w:cs="Calibri"/>
          <w:b/>
          <w:kern w:val="2"/>
        </w:rPr>
      </w:pPr>
    </w:p>
    <w:p w:rsidR="00290600" w:rsidRDefault="00290600" w:rsidP="00290600">
      <w:pPr>
        <w:suppressAutoHyphens/>
        <w:jc w:val="right"/>
        <w:rPr>
          <w:rFonts w:eastAsia="SimSun" w:cs="Calibri"/>
          <w:kern w:val="2"/>
          <w:sz w:val="24"/>
          <w:szCs w:val="24"/>
        </w:rPr>
      </w:pPr>
      <w:r>
        <w:rPr>
          <w:rFonts w:eastAsia="SimSun" w:cs="Calibri"/>
          <w:kern w:val="2"/>
        </w:rPr>
        <w:tab/>
      </w:r>
    </w:p>
    <w:p w:rsidR="00290600" w:rsidRDefault="00290600" w:rsidP="00290600">
      <w:pPr>
        <w:widowControl w:val="0"/>
        <w:suppressAutoHyphens/>
        <w:jc w:val="center"/>
        <w:rPr>
          <w:rFonts w:eastAsia="SimSun"/>
          <w:b/>
          <w:kern w:val="2"/>
        </w:rPr>
      </w:pPr>
      <w:r>
        <w:rPr>
          <w:rFonts w:eastAsia="SimSun"/>
          <w:b/>
          <w:kern w:val="2"/>
        </w:rPr>
        <w:t>Перечень</w:t>
      </w:r>
    </w:p>
    <w:p w:rsidR="00290600" w:rsidRDefault="00290600" w:rsidP="00290600">
      <w:pPr>
        <w:widowControl w:val="0"/>
        <w:suppressAutoHyphens/>
        <w:jc w:val="center"/>
        <w:rPr>
          <w:rFonts w:eastAsia="SimSun"/>
          <w:b/>
          <w:kern w:val="2"/>
        </w:rPr>
      </w:pPr>
      <w:r>
        <w:rPr>
          <w:rFonts w:eastAsia="SimSun"/>
          <w:b/>
          <w:kern w:val="2"/>
        </w:rPr>
        <w:t xml:space="preserve">  основных мероприятий муниципальной программы</w:t>
      </w:r>
    </w:p>
    <w:p w:rsidR="00290600" w:rsidRDefault="00290600" w:rsidP="00290600">
      <w:pPr>
        <w:widowControl w:val="0"/>
        <w:suppressAutoHyphens/>
        <w:jc w:val="center"/>
        <w:rPr>
          <w:rFonts w:eastAsia="SimSun" w:cs="Calibri"/>
          <w:kern w:val="2"/>
          <w:sz w:val="24"/>
          <w:szCs w:val="24"/>
        </w:rPr>
      </w:pPr>
    </w:p>
    <w:tbl>
      <w:tblPr>
        <w:tblpPr w:leftFromText="180" w:rightFromText="180" w:bottomFromText="200" w:vertAnchor="text" w:tblpX="-313" w:tblpY="1"/>
        <w:tblOverlap w:val="never"/>
        <w:tblW w:w="0" w:type="auto"/>
        <w:tblLayout w:type="fixed"/>
        <w:tblCellMar>
          <w:left w:w="113" w:type="dxa"/>
        </w:tblCellMar>
        <w:tblLook w:val="00A0" w:firstRow="1" w:lastRow="0" w:firstColumn="1" w:lastColumn="0" w:noHBand="0" w:noVBand="0"/>
      </w:tblPr>
      <w:tblGrid>
        <w:gridCol w:w="710"/>
        <w:gridCol w:w="4111"/>
        <w:gridCol w:w="2126"/>
        <w:gridCol w:w="1417"/>
        <w:gridCol w:w="1418"/>
        <w:gridCol w:w="3514"/>
        <w:gridCol w:w="1731"/>
      </w:tblGrid>
      <w:tr w:rsidR="00290600" w:rsidTr="00290600">
        <w:tc>
          <w:tcPr>
            <w:tcW w:w="710" w:type="dxa"/>
            <w:vMerge w:val="restart"/>
            <w:tcBorders>
              <w:top w:val="single" w:sz="4" w:space="0" w:color="000000"/>
              <w:left w:val="single" w:sz="4" w:space="0" w:color="000000"/>
              <w:bottom w:val="single" w:sz="4" w:space="0" w:color="000000"/>
              <w:right w:val="single" w:sz="4" w:space="0" w:color="000000"/>
            </w:tcBorders>
            <w:hideMark/>
          </w:tcPr>
          <w:p w:rsidR="00290600" w:rsidRDefault="00290600">
            <w:pPr>
              <w:widowControl w:val="0"/>
              <w:suppressAutoHyphens/>
              <w:spacing w:line="276" w:lineRule="auto"/>
              <w:jc w:val="center"/>
              <w:rPr>
                <w:rFonts w:eastAsia="SimSun" w:cs="Calibri"/>
                <w:kern w:val="2"/>
                <w:sz w:val="24"/>
              </w:rPr>
            </w:pPr>
            <w:r>
              <w:rPr>
                <w:rFonts w:eastAsia="SimSun" w:cs="Calibri"/>
                <w:kern w:val="2"/>
                <w:sz w:val="24"/>
              </w:rPr>
              <w:t xml:space="preserve">№ </w:t>
            </w:r>
            <w:proofErr w:type="gramStart"/>
            <w:r>
              <w:rPr>
                <w:rFonts w:eastAsia="SimSun" w:cs="Calibri"/>
                <w:kern w:val="2"/>
                <w:sz w:val="24"/>
              </w:rPr>
              <w:t>п</w:t>
            </w:r>
            <w:proofErr w:type="gramEnd"/>
            <w:r>
              <w:rPr>
                <w:rFonts w:eastAsia="SimSun" w:cs="Calibri"/>
                <w:kern w:val="2"/>
                <w:sz w:val="24"/>
              </w:rPr>
              <w:t>/п</w:t>
            </w:r>
          </w:p>
        </w:tc>
        <w:tc>
          <w:tcPr>
            <w:tcW w:w="4111" w:type="dxa"/>
            <w:vMerge w:val="restart"/>
            <w:tcBorders>
              <w:top w:val="single" w:sz="4" w:space="0" w:color="000000"/>
              <w:left w:val="single" w:sz="4" w:space="0" w:color="000000"/>
              <w:bottom w:val="single" w:sz="4" w:space="0" w:color="000000"/>
              <w:right w:val="single" w:sz="4" w:space="0" w:color="000000"/>
            </w:tcBorders>
            <w:hideMark/>
          </w:tcPr>
          <w:p w:rsidR="00290600" w:rsidRDefault="00290600">
            <w:pPr>
              <w:widowControl w:val="0"/>
              <w:suppressAutoHyphens/>
              <w:spacing w:line="276" w:lineRule="auto"/>
              <w:jc w:val="center"/>
              <w:rPr>
                <w:rFonts w:eastAsia="SimSun" w:cs="Calibri"/>
                <w:kern w:val="2"/>
                <w:sz w:val="24"/>
              </w:rPr>
            </w:pPr>
            <w:r>
              <w:rPr>
                <w:rFonts w:eastAsia="SimSun" w:cs="Calibri"/>
                <w:kern w:val="2"/>
                <w:sz w:val="24"/>
              </w:rPr>
              <w:t>Номер и наименование основного мероприятия,</w:t>
            </w:r>
          </w:p>
          <w:p w:rsidR="00290600" w:rsidRDefault="00290600">
            <w:pPr>
              <w:widowControl w:val="0"/>
              <w:suppressAutoHyphens/>
              <w:spacing w:line="276" w:lineRule="auto"/>
              <w:jc w:val="center"/>
              <w:rPr>
                <w:rFonts w:eastAsia="SimSun" w:cs="Calibri"/>
                <w:kern w:val="2"/>
                <w:sz w:val="24"/>
              </w:rPr>
            </w:pPr>
            <w:r>
              <w:rPr>
                <w:rFonts w:eastAsia="SimSun" w:cs="Calibri"/>
                <w:kern w:val="2"/>
                <w:sz w:val="24"/>
              </w:rPr>
              <w:t>мероприятия  программы</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290600" w:rsidRDefault="00290600">
            <w:pPr>
              <w:widowControl w:val="0"/>
              <w:suppressAutoHyphens/>
              <w:spacing w:line="276" w:lineRule="auto"/>
              <w:jc w:val="center"/>
              <w:rPr>
                <w:rFonts w:eastAsia="SimSun" w:cs="Calibri"/>
                <w:kern w:val="2"/>
                <w:sz w:val="24"/>
              </w:rPr>
            </w:pPr>
            <w:proofErr w:type="gramStart"/>
            <w:r>
              <w:rPr>
                <w:rFonts w:eastAsia="SimSun" w:cs="Calibri"/>
                <w:kern w:val="2"/>
                <w:sz w:val="24"/>
              </w:rPr>
              <w:t>ответственный</w:t>
            </w:r>
            <w:proofErr w:type="gramEnd"/>
            <w:r>
              <w:rPr>
                <w:rFonts w:eastAsia="SimSun" w:cs="Calibri"/>
                <w:kern w:val="2"/>
                <w:sz w:val="24"/>
              </w:rPr>
              <w:t xml:space="preserve"> за исполнение основного мероприятия,  </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290600" w:rsidRDefault="00290600">
            <w:pPr>
              <w:widowControl w:val="0"/>
              <w:suppressAutoHyphens/>
              <w:spacing w:line="276" w:lineRule="auto"/>
              <w:jc w:val="center"/>
              <w:rPr>
                <w:rFonts w:eastAsia="SimSun" w:cs="Calibri"/>
                <w:kern w:val="2"/>
                <w:sz w:val="24"/>
              </w:rPr>
            </w:pPr>
            <w:r>
              <w:rPr>
                <w:rFonts w:eastAsia="SimSun" w:cs="Calibri"/>
                <w:kern w:val="2"/>
                <w:sz w:val="24"/>
              </w:rPr>
              <w:t>Срок</w:t>
            </w:r>
          </w:p>
        </w:tc>
        <w:tc>
          <w:tcPr>
            <w:tcW w:w="3514" w:type="dxa"/>
            <w:vMerge w:val="restart"/>
            <w:tcBorders>
              <w:top w:val="single" w:sz="4" w:space="0" w:color="000000"/>
              <w:left w:val="single" w:sz="4" w:space="0" w:color="000000"/>
              <w:bottom w:val="single" w:sz="4" w:space="0" w:color="000000"/>
              <w:right w:val="single" w:sz="4" w:space="0" w:color="000000"/>
            </w:tcBorders>
            <w:hideMark/>
          </w:tcPr>
          <w:p w:rsidR="00290600" w:rsidRDefault="00290600">
            <w:pPr>
              <w:widowControl w:val="0"/>
              <w:suppressAutoHyphens/>
              <w:spacing w:line="276" w:lineRule="auto"/>
              <w:jc w:val="both"/>
              <w:rPr>
                <w:rFonts w:eastAsia="SimSun" w:cs="Calibri"/>
                <w:kern w:val="2"/>
                <w:sz w:val="24"/>
              </w:rPr>
            </w:pPr>
            <w:r>
              <w:rPr>
                <w:rFonts w:eastAsia="SimSun" w:cs="Calibri"/>
                <w:kern w:val="2"/>
                <w:sz w:val="24"/>
              </w:rPr>
              <w:t xml:space="preserve">Ожидаемый непосредственный результат </w:t>
            </w:r>
          </w:p>
          <w:p w:rsidR="00290600" w:rsidRDefault="00290600">
            <w:pPr>
              <w:widowControl w:val="0"/>
              <w:suppressAutoHyphens/>
              <w:spacing w:line="276" w:lineRule="auto"/>
              <w:jc w:val="both"/>
              <w:rPr>
                <w:rFonts w:eastAsia="SimSun" w:cs="Calibri"/>
                <w:kern w:val="2"/>
                <w:sz w:val="24"/>
              </w:rPr>
            </w:pPr>
            <w:r>
              <w:rPr>
                <w:rFonts w:eastAsia="SimSun" w:cs="Calibri"/>
                <w:kern w:val="2"/>
                <w:sz w:val="24"/>
              </w:rPr>
              <w:t>(краткое описание)</w:t>
            </w:r>
          </w:p>
        </w:tc>
        <w:tc>
          <w:tcPr>
            <w:tcW w:w="1731" w:type="dxa"/>
            <w:vMerge w:val="restart"/>
            <w:tcBorders>
              <w:top w:val="single" w:sz="4" w:space="0" w:color="000000"/>
              <w:left w:val="single" w:sz="4" w:space="0" w:color="000000"/>
              <w:bottom w:val="single" w:sz="4" w:space="0" w:color="000000"/>
              <w:right w:val="single" w:sz="4" w:space="0" w:color="000000"/>
            </w:tcBorders>
            <w:hideMark/>
          </w:tcPr>
          <w:p w:rsidR="00290600" w:rsidRDefault="00290600">
            <w:pPr>
              <w:widowControl w:val="0"/>
              <w:suppressAutoHyphens/>
              <w:spacing w:line="276" w:lineRule="auto"/>
              <w:jc w:val="center"/>
              <w:rPr>
                <w:rFonts w:eastAsia="SimSun" w:cs="Calibri"/>
                <w:kern w:val="2"/>
                <w:sz w:val="24"/>
              </w:rPr>
            </w:pPr>
            <w:r>
              <w:rPr>
                <w:rFonts w:eastAsia="SimSun" w:cs="Calibri"/>
                <w:kern w:val="2"/>
                <w:sz w:val="24"/>
              </w:rPr>
              <w:t xml:space="preserve"> Примечание</w:t>
            </w:r>
          </w:p>
        </w:tc>
      </w:tr>
      <w:tr w:rsidR="00290600" w:rsidTr="00290600">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290600" w:rsidRDefault="00290600">
            <w:pPr>
              <w:rPr>
                <w:rFonts w:eastAsia="SimSun" w:cs="Calibri"/>
                <w:kern w:val="2"/>
                <w:sz w:val="24"/>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290600" w:rsidRDefault="00290600">
            <w:pPr>
              <w:rPr>
                <w:rFonts w:eastAsia="SimSun" w:cs="Calibri"/>
                <w:kern w:val="2"/>
                <w:sz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290600" w:rsidRDefault="00290600">
            <w:pPr>
              <w:rPr>
                <w:rFonts w:eastAsia="SimSun" w:cs="Calibri"/>
                <w:kern w:val="2"/>
                <w:sz w:val="24"/>
              </w:rPr>
            </w:pPr>
          </w:p>
        </w:tc>
        <w:tc>
          <w:tcPr>
            <w:tcW w:w="1417" w:type="dxa"/>
            <w:tcBorders>
              <w:top w:val="single" w:sz="4" w:space="0" w:color="000000"/>
              <w:left w:val="single" w:sz="4" w:space="0" w:color="000000"/>
              <w:bottom w:val="single" w:sz="4" w:space="0" w:color="000000"/>
              <w:right w:val="single" w:sz="4" w:space="0" w:color="000000"/>
            </w:tcBorders>
            <w:hideMark/>
          </w:tcPr>
          <w:p w:rsidR="00290600" w:rsidRDefault="00290600">
            <w:pPr>
              <w:widowControl w:val="0"/>
              <w:suppressAutoHyphens/>
              <w:spacing w:line="276" w:lineRule="auto"/>
              <w:jc w:val="center"/>
              <w:rPr>
                <w:rFonts w:eastAsia="SimSun" w:cs="Calibri"/>
                <w:kern w:val="2"/>
                <w:sz w:val="24"/>
              </w:rPr>
            </w:pPr>
            <w:r>
              <w:rPr>
                <w:rFonts w:eastAsia="SimSun" w:cs="Calibri"/>
                <w:kern w:val="2"/>
                <w:sz w:val="24"/>
              </w:rPr>
              <w:t>начала реализации</w:t>
            </w:r>
          </w:p>
        </w:tc>
        <w:tc>
          <w:tcPr>
            <w:tcW w:w="1418" w:type="dxa"/>
            <w:tcBorders>
              <w:top w:val="single" w:sz="4" w:space="0" w:color="000000"/>
              <w:left w:val="single" w:sz="4" w:space="0" w:color="000000"/>
              <w:bottom w:val="single" w:sz="4" w:space="0" w:color="000000"/>
              <w:right w:val="single" w:sz="4" w:space="0" w:color="000000"/>
            </w:tcBorders>
            <w:hideMark/>
          </w:tcPr>
          <w:p w:rsidR="00290600" w:rsidRDefault="00290600">
            <w:pPr>
              <w:widowControl w:val="0"/>
              <w:suppressAutoHyphens/>
              <w:spacing w:line="276" w:lineRule="auto"/>
              <w:jc w:val="center"/>
              <w:rPr>
                <w:rFonts w:eastAsia="SimSun" w:cs="font290"/>
                <w:kern w:val="2"/>
                <w:sz w:val="24"/>
                <w:lang w:eastAsia="ru-RU"/>
              </w:rPr>
            </w:pPr>
            <w:r>
              <w:rPr>
                <w:rFonts w:eastAsia="SimSun" w:cs="Calibri"/>
                <w:kern w:val="2"/>
                <w:sz w:val="24"/>
              </w:rPr>
              <w:t>окончания реализации</w:t>
            </w:r>
          </w:p>
        </w:tc>
        <w:tc>
          <w:tcPr>
            <w:tcW w:w="3514" w:type="dxa"/>
            <w:vMerge/>
            <w:tcBorders>
              <w:top w:val="single" w:sz="4" w:space="0" w:color="000000"/>
              <w:left w:val="single" w:sz="4" w:space="0" w:color="000000"/>
              <w:bottom w:val="single" w:sz="4" w:space="0" w:color="000000"/>
              <w:right w:val="single" w:sz="4" w:space="0" w:color="000000"/>
            </w:tcBorders>
            <w:vAlign w:val="center"/>
            <w:hideMark/>
          </w:tcPr>
          <w:p w:rsidR="00290600" w:rsidRDefault="00290600">
            <w:pPr>
              <w:rPr>
                <w:rFonts w:eastAsia="SimSun" w:cs="Calibri"/>
                <w:kern w:val="2"/>
                <w:sz w:val="24"/>
              </w:rPr>
            </w:pPr>
          </w:p>
        </w:tc>
        <w:tc>
          <w:tcPr>
            <w:tcW w:w="1731" w:type="dxa"/>
            <w:vMerge/>
            <w:tcBorders>
              <w:top w:val="single" w:sz="4" w:space="0" w:color="000000"/>
              <w:left w:val="single" w:sz="4" w:space="0" w:color="000000"/>
              <w:bottom w:val="single" w:sz="4" w:space="0" w:color="000000"/>
              <w:right w:val="single" w:sz="4" w:space="0" w:color="000000"/>
            </w:tcBorders>
            <w:vAlign w:val="center"/>
            <w:hideMark/>
          </w:tcPr>
          <w:p w:rsidR="00290600" w:rsidRDefault="00290600">
            <w:pPr>
              <w:rPr>
                <w:rFonts w:eastAsia="SimSun" w:cs="Calibri"/>
                <w:kern w:val="2"/>
                <w:sz w:val="24"/>
              </w:rPr>
            </w:pPr>
          </w:p>
        </w:tc>
      </w:tr>
    </w:tbl>
    <w:p w:rsidR="00290600" w:rsidRDefault="00290600" w:rsidP="00290600">
      <w:pPr>
        <w:suppressAutoHyphens/>
        <w:rPr>
          <w:rFonts w:eastAsia="SimSun" w:cs="Calibri"/>
          <w:kern w:val="2"/>
          <w:sz w:val="2"/>
          <w:szCs w:val="2"/>
        </w:rPr>
      </w:pPr>
      <w:r>
        <w:rPr>
          <w:rFonts w:eastAsia="SimSun" w:cs="Calibri"/>
          <w:kern w:val="2"/>
          <w:sz w:val="2"/>
          <w:szCs w:val="2"/>
        </w:rPr>
        <w:br w:type="textWrapping" w:clear="all"/>
      </w:r>
    </w:p>
    <w:tbl>
      <w:tblPr>
        <w:tblW w:w="0" w:type="auto"/>
        <w:tblInd w:w="-313" w:type="dxa"/>
        <w:tblLayout w:type="fixed"/>
        <w:tblCellMar>
          <w:left w:w="113" w:type="dxa"/>
        </w:tblCellMar>
        <w:tblLook w:val="00A0" w:firstRow="1" w:lastRow="0" w:firstColumn="1" w:lastColumn="0" w:noHBand="0" w:noVBand="0"/>
      </w:tblPr>
      <w:tblGrid>
        <w:gridCol w:w="710"/>
        <w:gridCol w:w="4111"/>
        <w:gridCol w:w="2126"/>
        <w:gridCol w:w="1417"/>
        <w:gridCol w:w="1418"/>
        <w:gridCol w:w="3544"/>
        <w:gridCol w:w="1701"/>
      </w:tblGrid>
      <w:tr w:rsidR="00290600" w:rsidTr="00290600">
        <w:trPr>
          <w:tblHeader/>
        </w:trPr>
        <w:tc>
          <w:tcPr>
            <w:tcW w:w="710" w:type="dxa"/>
            <w:tcBorders>
              <w:top w:val="single" w:sz="4" w:space="0" w:color="000000"/>
              <w:left w:val="single" w:sz="4" w:space="0" w:color="000000"/>
              <w:bottom w:val="single" w:sz="4" w:space="0" w:color="000000"/>
              <w:right w:val="single" w:sz="4" w:space="0" w:color="000000"/>
            </w:tcBorders>
            <w:hideMark/>
          </w:tcPr>
          <w:p w:rsidR="00290600" w:rsidRDefault="00290600">
            <w:pPr>
              <w:widowControl w:val="0"/>
              <w:suppressAutoHyphens/>
              <w:spacing w:line="276" w:lineRule="auto"/>
              <w:jc w:val="center"/>
              <w:rPr>
                <w:rFonts w:eastAsia="SimSun" w:cs="Calibri"/>
                <w:kern w:val="2"/>
                <w:sz w:val="24"/>
              </w:rPr>
            </w:pPr>
            <w:r>
              <w:rPr>
                <w:rFonts w:eastAsia="SimSun" w:cs="Calibri"/>
                <w:kern w:val="2"/>
                <w:sz w:val="24"/>
              </w:rPr>
              <w:t>1</w:t>
            </w:r>
          </w:p>
        </w:tc>
        <w:tc>
          <w:tcPr>
            <w:tcW w:w="4111" w:type="dxa"/>
            <w:tcBorders>
              <w:top w:val="single" w:sz="4" w:space="0" w:color="000000"/>
              <w:left w:val="single" w:sz="4" w:space="0" w:color="000000"/>
              <w:bottom w:val="single" w:sz="4" w:space="0" w:color="000000"/>
              <w:right w:val="single" w:sz="4" w:space="0" w:color="000000"/>
            </w:tcBorders>
            <w:hideMark/>
          </w:tcPr>
          <w:p w:rsidR="00290600" w:rsidRDefault="00290600">
            <w:pPr>
              <w:widowControl w:val="0"/>
              <w:suppressAutoHyphens/>
              <w:spacing w:line="276" w:lineRule="auto"/>
              <w:jc w:val="center"/>
              <w:rPr>
                <w:rFonts w:eastAsia="SimSun" w:cs="Calibri"/>
                <w:kern w:val="2"/>
                <w:sz w:val="24"/>
              </w:rPr>
            </w:pPr>
            <w:r>
              <w:rPr>
                <w:rFonts w:eastAsia="SimSun" w:cs="Calibri"/>
                <w:kern w:val="2"/>
                <w:sz w:val="24"/>
              </w:rPr>
              <w:t>2</w:t>
            </w:r>
          </w:p>
        </w:tc>
        <w:tc>
          <w:tcPr>
            <w:tcW w:w="2126" w:type="dxa"/>
            <w:tcBorders>
              <w:top w:val="single" w:sz="4" w:space="0" w:color="000000"/>
              <w:left w:val="single" w:sz="4" w:space="0" w:color="000000"/>
              <w:bottom w:val="single" w:sz="4" w:space="0" w:color="000000"/>
              <w:right w:val="single" w:sz="4" w:space="0" w:color="000000"/>
            </w:tcBorders>
            <w:hideMark/>
          </w:tcPr>
          <w:p w:rsidR="00290600" w:rsidRDefault="00290600">
            <w:pPr>
              <w:widowControl w:val="0"/>
              <w:suppressAutoHyphens/>
              <w:spacing w:line="276" w:lineRule="auto"/>
              <w:jc w:val="center"/>
              <w:rPr>
                <w:rFonts w:eastAsia="SimSun" w:cs="Calibri"/>
                <w:kern w:val="2"/>
                <w:sz w:val="24"/>
              </w:rPr>
            </w:pPr>
            <w:r>
              <w:rPr>
                <w:rFonts w:eastAsia="SimSun" w:cs="Calibri"/>
                <w:kern w:val="2"/>
                <w:sz w:val="24"/>
              </w:rPr>
              <w:t>3</w:t>
            </w:r>
          </w:p>
        </w:tc>
        <w:tc>
          <w:tcPr>
            <w:tcW w:w="1417" w:type="dxa"/>
            <w:tcBorders>
              <w:top w:val="single" w:sz="4" w:space="0" w:color="000000"/>
              <w:left w:val="single" w:sz="4" w:space="0" w:color="000000"/>
              <w:bottom w:val="single" w:sz="4" w:space="0" w:color="000000"/>
              <w:right w:val="single" w:sz="4" w:space="0" w:color="000000"/>
            </w:tcBorders>
            <w:hideMark/>
          </w:tcPr>
          <w:p w:rsidR="00290600" w:rsidRDefault="00290600">
            <w:pPr>
              <w:widowControl w:val="0"/>
              <w:suppressAutoHyphens/>
              <w:spacing w:line="276" w:lineRule="auto"/>
              <w:jc w:val="center"/>
              <w:rPr>
                <w:rFonts w:eastAsia="SimSun" w:cs="Calibri"/>
                <w:kern w:val="2"/>
                <w:sz w:val="24"/>
              </w:rPr>
            </w:pPr>
            <w:r>
              <w:rPr>
                <w:rFonts w:eastAsia="SimSun" w:cs="Calibri"/>
                <w:kern w:val="2"/>
                <w:sz w:val="24"/>
              </w:rPr>
              <w:t>4</w:t>
            </w:r>
          </w:p>
        </w:tc>
        <w:tc>
          <w:tcPr>
            <w:tcW w:w="1418" w:type="dxa"/>
            <w:tcBorders>
              <w:top w:val="single" w:sz="4" w:space="0" w:color="000000"/>
              <w:left w:val="single" w:sz="4" w:space="0" w:color="000000"/>
              <w:bottom w:val="single" w:sz="4" w:space="0" w:color="000000"/>
              <w:right w:val="single" w:sz="4" w:space="0" w:color="000000"/>
            </w:tcBorders>
            <w:hideMark/>
          </w:tcPr>
          <w:p w:rsidR="00290600" w:rsidRDefault="00290600">
            <w:pPr>
              <w:widowControl w:val="0"/>
              <w:suppressAutoHyphens/>
              <w:spacing w:line="276" w:lineRule="auto"/>
              <w:jc w:val="center"/>
              <w:rPr>
                <w:rFonts w:eastAsia="SimSun" w:cs="Calibri"/>
                <w:kern w:val="2"/>
                <w:sz w:val="24"/>
              </w:rPr>
            </w:pPr>
            <w:r>
              <w:rPr>
                <w:rFonts w:eastAsia="SimSun" w:cs="Calibri"/>
                <w:kern w:val="2"/>
                <w:sz w:val="24"/>
              </w:rPr>
              <w:t>5</w:t>
            </w:r>
          </w:p>
        </w:tc>
        <w:tc>
          <w:tcPr>
            <w:tcW w:w="3544" w:type="dxa"/>
            <w:tcBorders>
              <w:top w:val="single" w:sz="4" w:space="0" w:color="000000"/>
              <w:left w:val="single" w:sz="4" w:space="0" w:color="000000"/>
              <w:bottom w:val="single" w:sz="4" w:space="0" w:color="000000"/>
              <w:right w:val="single" w:sz="4" w:space="0" w:color="000000"/>
            </w:tcBorders>
            <w:hideMark/>
          </w:tcPr>
          <w:p w:rsidR="00290600" w:rsidRDefault="00290600">
            <w:pPr>
              <w:widowControl w:val="0"/>
              <w:suppressAutoHyphens/>
              <w:spacing w:line="276" w:lineRule="auto"/>
              <w:jc w:val="center"/>
              <w:rPr>
                <w:rFonts w:eastAsia="SimSun" w:cs="Calibri"/>
                <w:kern w:val="2"/>
                <w:sz w:val="24"/>
              </w:rPr>
            </w:pPr>
            <w:r>
              <w:rPr>
                <w:rFonts w:eastAsia="SimSun" w:cs="Calibri"/>
                <w:kern w:val="2"/>
                <w:sz w:val="24"/>
              </w:rPr>
              <w:t>6</w:t>
            </w:r>
          </w:p>
        </w:tc>
        <w:tc>
          <w:tcPr>
            <w:tcW w:w="1701" w:type="dxa"/>
            <w:tcBorders>
              <w:top w:val="single" w:sz="4" w:space="0" w:color="000000"/>
              <w:left w:val="single" w:sz="4" w:space="0" w:color="000000"/>
              <w:bottom w:val="single" w:sz="4" w:space="0" w:color="000000"/>
              <w:right w:val="single" w:sz="4" w:space="0" w:color="000000"/>
            </w:tcBorders>
            <w:hideMark/>
          </w:tcPr>
          <w:p w:rsidR="00290600" w:rsidRDefault="00290600">
            <w:pPr>
              <w:widowControl w:val="0"/>
              <w:suppressAutoHyphens/>
              <w:spacing w:line="276" w:lineRule="auto"/>
              <w:jc w:val="center"/>
              <w:rPr>
                <w:rFonts w:eastAsia="SimSun" w:cs="Calibri"/>
                <w:kern w:val="2"/>
                <w:sz w:val="24"/>
              </w:rPr>
            </w:pPr>
            <w:r>
              <w:rPr>
                <w:rFonts w:eastAsia="SimSun" w:cs="Calibri"/>
                <w:kern w:val="2"/>
                <w:sz w:val="24"/>
              </w:rPr>
              <w:t>8</w:t>
            </w:r>
          </w:p>
        </w:tc>
      </w:tr>
      <w:tr w:rsidR="00290600" w:rsidTr="00290600">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pPr>
              <w:widowControl w:val="0"/>
              <w:autoSpaceDE w:val="0"/>
              <w:autoSpaceDN w:val="0"/>
              <w:adjustRightInd w:val="0"/>
              <w:spacing w:line="276" w:lineRule="auto"/>
              <w:jc w:val="center"/>
              <w:rPr>
                <w:rFonts w:eastAsia="SimSun" w:cs="Calibri"/>
                <w:kern w:val="2"/>
                <w:sz w:val="24"/>
              </w:rPr>
            </w:pPr>
            <w:r>
              <w:rPr>
                <w:rFonts w:eastAsia="SimSun" w:cs="Calibri"/>
                <w:b/>
                <w:kern w:val="2"/>
              </w:rPr>
              <w:t>Муниципальная программа</w:t>
            </w:r>
            <w:r>
              <w:rPr>
                <w:rFonts w:eastAsia="SimSun" w:cs="Calibri"/>
                <w:kern w:val="2"/>
                <w:sz w:val="24"/>
              </w:rPr>
              <w:t xml:space="preserve"> </w:t>
            </w:r>
            <w:r>
              <w:rPr>
                <w:rFonts w:eastAsia="Times New Roman"/>
                <w:b/>
                <w:lang w:eastAsia="ru-RU"/>
              </w:rPr>
              <w:t>"Муниципальное управление и гражданское общество"</w:t>
            </w:r>
          </w:p>
        </w:tc>
      </w:tr>
      <w:tr w:rsidR="00290600" w:rsidTr="00290600">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rsidP="007870DC">
            <w:pPr>
              <w:widowControl w:val="0"/>
              <w:autoSpaceDE w:val="0"/>
              <w:autoSpaceDN w:val="0"/>
              <w:adjustRightInd w:val="0"/>
              <w:spacing w:line="276" w:lineRule="auto"/>
              <w:jc w:val="center"/>
              <w:rPr>
                <w:rFonts w:eastAsia="SimSun" w:cs="Calibri"/>
                <w:b/>
                <w:kern w:val="2"/>
              </w:rPr>
            </w:pPr>
            <w:r>
              <w:rPr>
                <w:rFonts w:eastAsia="SimSun" w:cs="Calibri"/>
                <w:b/>
                <w:kern w:val="2"/>
              </w:rPr>
              <w:t xml:space="preserve">Подпрограмма </w:t>
            </w:r>
            <w:r>
              <w:rPr>
                <w:rFonts w:eastAsia="Times New Roman"/>
                <w:b/>
                <w:lang w:eastAsia="ru-RU"/>
              </w:rPr>
              <w:t>«Функционирование высшего должностного лица местной администрации»</w:t>
            </w:r>
          </w:p>
        </w:tc>
      </w:tr>
      <w:tr w:rsidR="00290600" w:rsidTr="00290600">
        <w:trPr>
          <w:trHeight w:val="96"/>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pPr>
              <w:widowControl w:val="0"/>
              <w:suppressAutoHyphens/>
              <w:spacing w:line="276" w:lineRule="auto"/>
              <w:jc w:val="center"/>
              <w:rPr>
                <w:rFonts w:eastAsia="SimSun" w:cs="Calibri"/>
                <w:kern w:val="2"/>
                <w:sz w:val="24"/>
              </w:rPr>
            </w:pPr>
            <w:r>
              <w:rPr>
                <w:rFonts w:eastAsia="SimSun" w:cs="Calibri"/>
                <w:kern w:val="2"/>
                <w:sz w:val="24"/>
              </w:rPr>
              <w:t>1.1.</w:t>
            </w:r>
          </w:p>
        </w:tc>
        <w:tc>
          <w:tcPr>
            <w:tcW w:w="4111" w:type="dxa"/>
            <w:tcBorders>
              <w:top w:val="single" w:sz="4" w:space="0" w:color="000000"/>
              <w:left w:val="single" w:sz="4" w:space="0" w:color="000000"/>
              <w:bottom w:val="single" w:sz="4" w:space="0" w:color="000000"/>
              <w:right w:val="single" w:sz="4" w:space="0" w:color="000000"/>
            </w:tcBorders>
            <w:hideMark/>
          </w:tcPr>
          <w:p w:rsidR="00290600" w:rsidRDefault="00290600">
            <w:pPr>
              <w:widowControl w:val="0"/>
              <w:suppressAutoHyphens/>
              <w:spacing w:line="276" w:lineRule="auto"/>
              <w:rPr>
                <w:rFonts w:eastAsia="SimSun" w:cs="font290"/>
                <w:kern w:val="2"/>
                <w:sz w:val="24"/>
                <w:lang w:eastAsia="ru-RU"/>
              </w:rPr>
            </w:pPr>
            <w:r>
              <w:rPr>
                <w:rFonts w:eastAsia="SimSun" w:cs="font290"/>
                <w:kern w:val="2"/>
                <w:sz w:val="24"/>
                <w:lang w:eastAsia="ru-RU"/>
              </w:rPr>
              <w:t>Совершенствование муниципального управления, повышение эффективности</w:t>
            </w:r>
          </w:p>
        </w:tc>
        <w:tc>
          <w:tcPr>
            <w:tcW w:w="2126" w:type="dxa"/>
            <w:tcBorders>
              <w:top w:val="single" w:sz="4" w:space="0" w:color="000000"/>
              <w:left w:val="single" w:sz="4" w:space="0" w:color="000000"/>
              <w:bottom w:val="single" w:sz="4" w:space="0" w:color="000000"/>
              <w:right w:val="single" w:sz="4" w:space="0" w:color="000000"/>
            </w:tcBorders>
            <w:hideMark/>
          </w:tcPr>
          <w:p w:rsidR="00290600" w:rsidRDefault="00290600">
            <w:pPr>
              <w:widowControl w:val="0"/>
              <w:suppressAutoHyphens/>
              <w:spacing w:line="276" w:lineRule="auto"/>
              <w:jc w:val="center"/>
              <w:rPr>
                <w:rFonts w:eastAsia="SimSun" w:cs="Calibri"/>
                <w:kern w:val="2"/>
                <w:sz w:val="24"/>
              </w:rPr>
            </w:pPr>
            <w:r>
              <w:rPr>
                <w:rFonts w:eastAsia="SimSun" w:cs="Calibri"/>
                <w:kern w:val="2"/>
                <w:sz w:val="24"/>
              </w:rPr>
              <w:t xml:space="preserve"> Администрация Коломыцевского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290600" w:rsidRDefault="00290600">
            <w:pPr>
              <w:widowControl w:val="0"/>
              <w:suppressAutoHyphens/>
              <w:spacing w:line="276" w:lineRule="auto"/>
              <w:jc w:val="center"/>
              <w:rPr>
                <w:rFonts w:eastAsia="SimSun" w:cs="Calibri"/>
                <w:kern w:val="2"/>
                <w:sz w:val="24"/>
              </w:rPr>
            </w:pPr>
            <w:r>
              <w:rPr>
                <w:rFonts w:eastAsia="SimSun" w:cs="Calibri"/>
                <w:kern w:val="2"/>
                <w:sz w:val="24"/>
              </w:rPr>
              <w:t>2014</w:t>
            </w:r>
          </w:p>
        </w:tc>
        <w:tc>
          <w:tcPr>
            <w:tcW w:w="1418" w:type="dxa"/>
            <w:tcBorders>
              <w:top w:val="single" w:sz="4" w:space="0" w:color="000000"/>
              <w:left w:val="single" w:sz="4" w:space="0" w:color="000000"/>
              <w:bottom w:val="single" w:sz="4" w:space="0" w:color="000000"/>
              <w:right w:val="single" w:sz="4" w:space="0" w:color="000000"/>
            </w:tcBorders>
            <w:hideMark/>
          </w:tcPr>
          <w:p w:rsidR="00290600" w:rsidRDefault="00290600">
            <w:pPr>
              <w:widowControl w:val="0"/>
              <w:suppressAutoHyphens/>
              <w:spacing w:line="276" w:lineRule="auto"/>
              <w:jc w:val="center"/>
              <w:rPr>
                <w:rFonts w:eastAsia="SimSun" w:cs="Calibri"/>
                <w:kern w:val="2"/>
                <w:sz w:val="24"/>
              </w:rPr>
            </w:pPr>
            <w:r w:rsidRPr="007870DC">
              <w:rPr>
                <w:rFonts w:eastAsia="SimSun" w:cs="Calibri"/>
                <w:kern w:val="2"/>
                <w:sz w:val="24"/>
              </w:rPr>
              <w:t>2020</w:t>
            </w:r>
          </w:p>
        </w:tc>
        <w:tc>
          <w:tcPr>
            <w:tcW w:w="3544" w:type="dxa"/>
            <w:tcBorders>
              <w:top w:val="single" w:sz="4" w:space="0" w:color="000000"/>
              <w:left w:val="single" w:sz="4" w:space="0" w:color="000000"/>
              <w:bottom w:val="single" w:sz="4" w:space="0" w:color="000000"/>
              <w:right w:val="single" w:sz="4" w:space="0" w:color="000000"/>
            </w:tcBorders>
            <w:hideMark/>
          </w:tcPr>
          <w:p w:rsidR="00290600" w:rsidRDefault="00290600">
            <w:pPr>
              <w:suppressAutoHyphens/>
              <w:spacing w:line="228" w:lineRule="auto"/>
              <w:jc w:val="both"/>
              <w:rPr>
                <w:rFonts w:eastAsia="SimSun" w:cs="Calibri"/>
                <w:kern w:val="2"/>
                <w:sz w:val="24"/>
              </w:rPr>
            </w:pPr>
            <w:r>
              <w:rPr>
                <w:rFonts w:eastAsia="SimSun" w:cs="Calibri"/>
                <w:kern w:val="2"/>
                <w:sz w:val="24"/>
              </w:rPr>
              <w:t>Повышение эффективности деятельности Администрации  Коломыцевского сельского поселения, повышение доверия населения к власти</w:t>
            </w:r>
          </w:p>
        </w:tc>
        <w:tc>
          <w:tcPr>
            <w:tcW w:w="1701" w:type="dxa"/>
            <w:tcBorders>
              <w:top w:val="single" w:sz="4" w:space="0" w:color="000000"/>
              <w:left w:val="single" w:sz="4" w:space="0" w:color="000000"/>
              <w:bottom w:val="single" w:sz="4" w:space="0" w:color="000000"/>
              <w:right w:val="single" w:sz="4" w:space="0" w:color="000000"/>
            </w:tcBorders>
          </w:tcPr>
          <w:p w:rsidR="00290600" w:rsidRDefault="00290600">
            <w:pPr>
              <w:suppressAutoHyphens/>
              <w:spacing w:line="276" w:lineRule="auto"/>
              <w:rPr>
                <w:rFonts w:eastAsia="SimSun" w:cs="Calibri"/>
                <w:kern w:val="2"/>
                <w:sz w:val="24"/>
              </w:rPr>
            </w:pPr>
          </w:p>
        </w:tc>
      </w:tr>
      <w:tr w:rsidR="00290600" w:rsidTr="00290600">
        <w:trPr>
          <w:trHeight w:val="267"/>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rsidP="007870DC">
            <w:pPr>
              <w:widowControl w:val="0"/>
              <w:autoSpaceDE w:val="0"/>
              <w:autoSpaceDN w:val="0"/>
              <w:adjustRightInd w:val="0"/>
              <w:spacing w:line="276" w:lineRule="auto"/>
              <w:jc w:val="center"/>
              <w:outlineLvl w:val="1"/>
              <w:rPr>
                <w:rFonts w:eastAsia="SimSun" w:cs="Calibri"/>
                <w:kern w:val="2"/>
                <w:sz w:val="24"/>
              </w:rPr>
            </w:pPr>
            <w:r>
              <w:rPr>
                <w:rFonts w:eastAsia="SimSun" w:cs="Calibri"/>
                <w:b/>
                <w:kern w:val="2"/>
              </w:rPr>
              <w:t xml:space="preserve">Подпрограмма </w:t>
            </w:r>
            <w:r>
              <w:rPr>
                <w:rFonts w:eastAsia="Times New Roman"/>
                <w:b/>
                <w:lang w:eastAsia="ru-RU"/>
              </w:rPr>
              <w:t>«Управление в сфере функций органов местной администрации»</w:t>
            </w:r>
          </w:p>
        </w:tc>
      </w:tr>
      <w:tr w:rsidR="00290600" w:rsidTr="00290600">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pPr>
              <w:widowControl w:val="0"/>
              <w:suppressAutoHyphens/>
              <w:spacing w:line="276" w:lineRule="auto"/>
              <w:jc w:val="center"/>
              <w:rPr>
                <w:rFonts w:eastAsia="SimSun" w:cs="Calibri"/>
                <w:kern w:val="2"/>
                <w:sz w:val="24"/>
              </w:rPr>
            </w:pPr>
            <w:r>
              <w:rPr>
                <w:rFonts w:eastAsia="SimSun" w:cs="Calibri"/>
                <w:kern w:val="2"/>
                <w:sz w:val="24"/>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pPr>
              <w:widowControl w:val="0"/>
              <w:suppressAutoHyphens/>
              <w:spacing w:line="276" w:lineRule="auto"/>
              <w:rPr>
                <w:rFonts w:eastAsia="SimSun" w:cs="font290"/>
                <w:kern w:val="2"/>
                <w:sz w:val="24"/>
                <w:lang w:eastAsia="ru-RU"/>
              </w:rPr>
            </w:pPr>
            <w:r>
              <w:rPr>
                <w:rFonts w:eastAsia="SimSun" w:cs="font290"/>
                <w:kern w:val="2"/>
                <w:sz w:val="24"/>
                <w:lang w:eastAsia="ru-RU"/>
              </w:rPr>
              <w:t>Совершенствование организации муниципальной службы, повышение эффективности исполнения муниципальными служащими своих должностных обязанностей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pPr>
              <w:widowControl w:val="0"/>
              <w:suppressAutoHyphens/>
              <w:spacing w:line="276" w:lineRule="auto"/>
              <w:jc w:val="center"/>
              <w:rPr>
                <w:rFonts w:eastAsia="SimSun" w:cs="Calibri"/>
                <w:kern w:val="2"/>
                <w:sz w:val="24"/>
              </w:rPr>
            </w:pPr>
            <w:r>
              <w:rPr>
                <w:rFonts w:eastAsia="SimSun" w:cs="Calibri"/>
                <w:kern w:val="2"/>
                <w:sz w:val="24"/>
              </w:rPr>
              <w:t xml:space="preserve"> Администрация Коломыцевского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pPr>
              <w:widowControl w:val="0"/>
              <w:suppressAutoHyphens/>
              <w:spacing w:line="276" w:lineRule="auto"/>
              <w:jc w:val="center"/>
              <w:rPr>
                <w:rFonts w:eastAsia="SimSun" w:cs="Calibri"/>
                <w:kern w:val="2"/>
                <w:sz w:val="24"/>
              </w:rPr>
            </w:pPr>
            <w:r>
              <w:rPr>
                <w:rFonts w:eastAsia="SimSun" w:cs="Calibri"/>
                <w:kern w:val="2"/>
                <w:sz w:val="24"/>
              </w:rPr>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pPr>
              <w:widowControl w:val="0"/>
              <w:suppressAutoHyphens/>
              <w:spacing w:line="276" w:lineRule="auto"/>
              <w:jc w:val="center"/>
              <w:rPr>
                <w:rFonts w:eastAsia="SimSun" w:cs="Calibri"/>
                <w:kern w:val="2"/>
                <w:sz w:val="24"/>
              </w:rPr>
            </w:pPr>
            <w:r w:rsidRPr="007870DC">
              <w:rPr>
                <w:rFonts w:eastAsia="SimSun" w:cs="Calibri"/>
                <w:kern w:val="2"/>
                <w:sz w:val="24"/>
              </w:rPr>
              <w:t>2020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pPr>
              <w:suppressAutoHyphens/>
              <w:spacing w:line="228" w:lineRule="auto"/>
              <w:rPr>
                <w:rFonts w:eastAsia="SimSun" w:cs="Calibri"/>
                <w:kern w:val="2"/>
                <w:sz w:val="24"/>
              </w:rPr>
            </w:pPr>
            <w:r>
              <w:rPr>
                <w:rFonts w:eastAsia="SimSun" w:cs="Calibri"/>
                <w:kern w:val="2"/>
                <w:sz w:val="24"/>
              </w:rPr>
              <w:t>Высокая результативность деятельности администрации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0600" w:rsidRDefault="00290600">
            <w:pPr>
              <w:suppressAutoHyphens/>
              <w:spacing w:line="276" w:lineRule="auto"/>
              <w:rPr>
                <w:rFonts w:eastAsia="SimSun" w:cs="Calibri"/>
                <w:kern w:val="2"/>
                <w:sz w:val="24"/>
              </w:rPr>
            </w:pPr>
          </w:p>
        </w:tc>
      </w:tr>
      <w:tr w:rsidR="00290600" w:rsidTr="00290600">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rsidP="007870DC">
            <w:pPr>
              <w:widowControl w:val="0"/>
              <w:suppressAutoHyphens/>
              <w:spacing w:line="276" w:lineRule="auto"/>
              <w:jc w:val="center"/>
              <w:rPr>
                <w:rFonts w:eastAsia="SimSun" w:cs="Calibri"/>
                <w:kern w:val="2"/>
                <w:sz w:val="24"/>
              </w:rPr>
            </w:pPr>
            <w:r>
              <w:rPr>
                <w:rFonts w:eastAsia="SimSun" w:cs="Calibri"/>
                <w:b/>
                <w:kern w:val="2"/>
              </w:rPr>
              <w:t xml:space="preserve">Подпрограмма </w:t>
            </w:r>
            <w:r>
              <w:rPr>
                <w:rFonts w:eastAsia="Times New Roman"/>
                <w:b/>
                <w:lang w:eastAsia="ru-RU"/>
              </w:rPr>
              <w:t>«Обеспечение реализации муниципальной программы»</w:t>
            </w:r>
          </w:p>
        </w:tc>
      </w:tr>
      <w:tr w:rsidR="00290600" w:rsidTr="00290600">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pPr>
              <w:widowControl w:val="0"/>
              <w:suppressAutoHyphens/>
              <w:spacing w:line="276" w:lineRule="auto"/>
              <w:jc w:val="center"/>
              <w:rPr>
                <w:rFonts w:eastAsia="SimSun" w:cs="Calibri"/>
                <w:kern w:val="2"/>
                <w:sz w:val="24"/>
              </w:rPr>
            </w:pPr>
            <w:r>
              <w:rPr>
                <w:rFonts w:eastAsia="SimSun" w:cs="Calibri"/>
                <w:kern w:val="2"/>
                <w:sz w:val="24"/>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pPr>
              <w:widowControl w:val="0"/>
              <w:suppressAutoHyphens/>
              <w:spacing w:line="276" w:lineRule="auto"/>
              <w:rPr>
                <w:rFonts w:eastAsia="SimSun" w:cs="Calibri"/>
                <w:kern w:val="2"/>
                <w:sz w:val="24"/>
                <w:szCs w:val="24"/>
              </w:rPr>
            </w:pPr>
            <w:r>
              <w:rPr>
                <w:rFonts w:eastAsia="Times New Roman"/>
                <w:sz w:val="24"/>
                <w:szCs w:val="24"/>
                <w:lang w:eastAsia="ru-RU"/>
              </w:rPr>
              <w:t>Обеспечение реализации муниципальных  программ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pPr>
              <w:widowControl w:val="0"/>
              <w:suppressAutoHyphens/>
              <w:spacing w:line="276" w:lineRule="auto"/>
              <w:jc w:val="center"/>
              <w:rPr>
                <w:rFonts w:eastAsia="SimSun" w:cs="Calibri"/>
                <w:kern w:val="2"/>
                <w:sz w:val="24"/>
              </w:rPr>
            </w:pPr>
            <w:r>
              <w:rPr>
                <w:rFonts w:eastAsia="SimSun" w:cs="Calibri"/>
                <w:kern w:val="2"/>
                <w:sz w:val="24"/>
              </w:rPr>
              <w:t xml:space="preserve"> Администрация Коломыцевского сельского </w:t>
            </w:r>
            <w:r>
              <w:rPr>
                <w:rFonts w:eastAsia="SimSun" w:cs="Calibri"/>
                <w:kern w:val="2"/>
                <w:sz w:val="24"/>
              </w:rPr>
              <w:lastRenderedPageBreak/>
              <w:t>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pPr>
              <w:widowControl w:val="0"/>
              <w:suppressAutoHyphens/>
              <w:spacing w:line="276" w:lineRule="auto"/>
              <w:jc w:val="center"/>
              <w:rPr>
                <w:rFonts w:eastAsia="SimSun" w:cs="Calibri"/>
                <w:kern w:val="2"/>
                <w:sz w:val="24"/>
              </w:rPr>
            </w:pPr>
            <w:r>
              <w:rPr>
                <w:rFonts w:eastAsia="SimSun" w:cs="Calibri"/>
                <w:kern w:val="2"/>
                <w:sz w:val="24"/>
              </w:rPr>
              <w:lastRenderedPageBreak/>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pPr>
              <w:widowControl w:val="0"/>
              <w:suppressAutoHyphens/>
              <w:spacing w:line="276" w:lineRule="auto"/>
              <w:jc w:val="center"/>
              <w:rPr>
                <w:rFonts w:eastAsia="SimSun" w:cs="Calibri"/>
                <w:kern w:val="2"/>
                <w:sz w:val="24"/>
              </w:rPr>
            </w:pPr>
            <w:r w:rsidRPr="007870DC">
              <w:rPr>
                <w:rFonts w:eastAsia="SimSun" w:cs="Calibri"/>
                <w:kern w:val="2"/>
                <w:sz w:val="24"/>
              </w:rPr>
              <w:t>2020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pPr>
              <w:suppressAutoHyphens/>
              <w:spacing w:line="228" w:lineRule="auto"/>
              <w:rPr>
                <w:rFonts w:eastAsia="SimSun" w:cs="Calibri"/>
                <w:kern w:val="2"/>
                <w:sz w:val="24"/>
                <w:szCs w:val="24"/>
              </w:rPr>
            </w:pPr>
            <w:r>
              <w:rPr>
                <w:rFonts w:eastAsia="Times New Roman"/>
                <w:sz w:val="24"/>
                <w:szCs w:val="24"/>
                <w:lang w:eastAsia="ru-RU"/>
              </w:rPr>
              <w:t xml:space="preserve">Повышение гражданской активности и заинтересованности населения в осуществлении местного </w:t>
            </w:r>
            <w:r>
              <w:rPr>
                <w:rFonts w:eastAsia="Times New Roman"/>
                <w:sz w:val="24"/>
                <w:szCs w:val="24"/>
                <w:lang w:eastAsia="ru-RU"/>
              </w:rPr>
              <w:lastRenderedPageBreak/>
              <w:t>самоуправления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0600" w:rsidRDefault="00290600">
            <w:pPr>
              <w:widowControl w:val="0"/>
              <w:suppressAutoHyphens/>
              <w:spacing w:line="276" w:lineRule="auto"/>
              <w:rPr>
                <w:rFonts w:eastAsia="SimSun" w:cs="Calibri"/>
                <w:kern w:val="2"/>
                <w:sz w:val="24"/>
              </w:rPr>
            </w:pPr>
          </w:p>
        </w:tc>
      </w:tr>
      <w:tr w:rsidR="00290600" w:rsidTr="00290600">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rsidP="007870DC">
            <w:pPr>
              <w:widowControl w:val="0"/>
              <w:suppressAutoHyphens/>
              <w:spacing w:line="276" w:lineRule="auto"/>
              <w:jc w:val="center"/>
              <w:rPr>
                <w:rFonts w:eastAsia="SimSun" w:cs="Calibri"/>
                <w:kern w:val="2"/>
                <w:sz w:val="24"/>
              </w:rPr>
            </w:pPr>
            <w:r>
              <w:rPr>
                <w:rFonts w:eastAsia="SimSun" w:cs="Calibri"/>
                <w:b/>
                <w:kern w:val="2"/>
              </w:rPr>
              <w:lastRenderedPageBreak/>
              <w:t xml:space="preserve">Подпрограмма </w:t>
            </w:r>
            <w:r>
              <w:rPr>
                <w:rFonts w:eastAsia="Times New Roman"/>
                <w:b/>
                <w:lang w:eastAsia="ru-RU"/>
              </w:rPr>
              <w:t>«Повышение устойчивости бюджета поселения»</w:t>
            </w:r>
          </w:p>
        </w:tc>
      </w:tr>
      <w:tr w:rsidR="00290600" w:rsidTr="00290600">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pPr>
              <w:widowControl w:val="0"/>
              <w:suppressAutoHyphens/>
              <w:spacing w:line="276" w:lineRule="auto"/>
              <w:jc w:val="center"/>
              <w:rPr>
                <w:rFonts w:eastAsia="SimSun" w:cs="Calibri"/>
                <w:kern w:val="2"/>
                <w:sz w:val="24"/>
              </w:rPr>
            </w:pPr>
            <w:r>
              <w:rPr>
                <w:rFonts w:eastAsia="SimSun" w:cs="Calibri"/>
                <w:kern w:val="2"/>
                <w:sz w:val="24"/>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pPr>
              <w:widowControl w:val="0"/>
              <w:suppressAutoHyphens/>
              <w:spacing w:line="276" w:lineRule="auto"/>
              <w:rPr>
                <w:rFonts w:eastAsia="SimSun" w:cs="Calibri"/>
                <w:kern w:val="2"/>
                <w:sz w:val="24"/>
              </w:rPr>
            </w:pPr>
            <w:r>
              <w:rPr>
                <w:rFonts w:eastAsia="SimSun" w:cs="Calibri"/>
                <w:kern w:val="2"/>
                <w:sz w:val="24"/>
              </w:rPr>
              <w:t>Повышение устойчивости бюджета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pPr>
              <w:widowControl w:val="0"/>
              <w:suppressAutoHyphens/>
              <w:spacing w:line="276" w:lineRule="auto"/>
              <w:jc w:val="center"/>
              <w:rPr>
                <w:rFonts w:eastAsia="SimSun" w:cs="Calibri"/>
                <w:kern w:val="2"/>
                <w:sz w:val="24"/>
              </w:rPr>
            </w:pPr>
            <w:r>
              <w:rPr>
                <w:rFonts w:eastAsia="SimSun" w:cs="Calibri"/>
                <w:kern w:val="2"/>
                <w:sz w:val="24"/>
              </w:rPr>
              <w:t>Администрация Коломыцевского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pPr>
              <w:widowControl w:val="0"/>
              <w:suppressAutoHyphens/>
              <w:spacing w:line="276" w:lineRule="auto"/>
              <w:jc w:val="center"/>
              <w:rPr>
                <w:rFonts w:eastAsia="SimSun" w:cs="Calibri"/>
                <w:kern w:val="2"/>
                <w:sz w:val="24"/>
              </w:rPr>
            </w:pPr>
            <w:r>
              <w:rPr>
                <w:rFonts w:eastAsia="SimSun" w:cs="Calibri"/>
                <w:kern w:val="2"/>
                <w:sz w:val="24"/>
              </w:rPr>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pPr>
              <w:widowControl w:val="0"/>
              <w:suppressAutoHyphens/>
              <w:spacing w:line="276" w:lineRule="auto"/>
              <w:jc w:val="center"/>
              <w:rPr>
                <w:rFonts w:eastAsia="SimSun" w:cs="Calibri"/>
                <w:kern w:val="2"/>
                <w:sz w:val="24"/>
                <w:szCs w:val="24"/>
              </w:rPr>
            </w:pPr>
            <w:r w:rsidRPr="007870DC">
              <w:rPr>
                <w:rFonts w:eastAsia="SimSun" w:cs="Calibri"/>
                <w:kern w:val="2"/>
                <w:sz w:val="24"/>
              </w:rPr>
              <w:t>2020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pPr>
              <w:suppressAutoHyphens/>
              <w:spacing w:line="228" w:lineRule="auto"/>
              <w:jc w:val="both"/>
              <w:rPr>
                <w:rFonts w:eastAsia="SimSun" w:cs="Calibri"/>
                <w:kern w:val="2"/>
                <w:sz w:val="24"/>
                <w:szCs w:val="24"/>
              </w:rPr>
            </w:pPr>
            <w:r>
              <w:rPr>
                <w:rFonts w:eastAsia="Times New Roman"/>
                <w:sz w:val="24"/>
                <w:szCs w:val="24"/>
                <w:lang w:eastAsia="ru-RU"/>
              </w:rPr>
              <w:t>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0600" w:rsidRDefault="00290600">
            <w:pPr>
              <w:widowControl w:val="0"/>
              <w:suppressAutoHyphens/>
              <w:spacing w:line="276" w:lineRule="auto"/>
              <w:rPr>
                <w:rFonts w:eastAsia="SimSun" w:cs="Calibri"/>
                <w:kern w:val="2"/>
                <w:sz w:val="24"/>
              </w:rPr>
            </w:pPr>
          </w:p>
        </w:tc>
      </w:tr>
      <w:tr w:rsidR="00290600" w:rsidTr="00290600">
        <w:trPr>
          <w:trHeight w:val="410"/>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rsidP="007870DC">
            <w:pPr>
              <w:widowControl w:val="0"/>
              <w:suppressAutoHyphens/>
              <w:spacing w:line="276" w:lineRule="auto"/>
              <w:jc w:val="center"/>
              <w:rPr>
                <w:rFonts w:eastAsia="SimSun" w:cs="Calibri"/>
                <w:kern w:val="2"/>
                <w:sz w:val="24"/>
              </w:rPr>
            </w:pPr>
            <w:r>
              <w:rPr>
                <w:rFonts w:eastAsia="SimSun" w:cs="Calibri"/>
                <w:b/>
                <w:kern w:val="2"/>
              </w:rPr>
              <w:t>Подпрограмма</w:t>
            </w:r>
            <w:r w:rsidR="007870DC">
              <w:rPr>
                <w:rFonts w:eastAsia="SimSun" w:cs="Calibri"/>
                <w:b/>
                <w:kern w:val="2"/>
              </w:rPr>
              <w:t xml:space="preserve"> </w:t>
            </w:r>
            <w:r>
              <w:rPr>
                <w:rFonts w:eastAsia="SimSun" w:cs="Calibri"/>
                <w:b/>
                <w:kern w:val="2"/>
              </w:rPr>
              <w:t xml:space="preserve"> </w:t>
            </w:r>
            <w:r>
              <w:rPr>
                <w:rFonts w:eastAsia="Times New Roman"/>
                <w:b/>
                <w:lang w:eastAsia="ru-RU"/>
              </w:rPr>
              <w:t>«Защита населения и территории поселения от чрезвычайных ситуаций и обеспечение первичных мер пожарной безопасности»</w:t>
            </w:r>
          </w:p>
        </w:tc>
      </w:tr>
      <w:tr w:rsidR="00290600" w:rsidTr="00290600">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pPr>
              <w:widowControl w:val="0"/>
              <w:suppressAutoHyphens/>
              <w:spacing w:line="276" w:lineRule="auto"/>
              <w:jc w:val="center"/>
              <w:rPr>
                <w:rFonts w:eastAsia="SimSun" w:cs="Calibri"/>
                <w:kern w:val="2"/>
                <w:sz w:val="24"/>
              </w:rPr>
            </w:pPr>
            <w:r>
              <w:rPr>
                <w:rFonts w:eastAsia="SimSun" w:cs="Calibri"/>
                <w:kern w:val="2"/>
                <w:sz w:val="24"/>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pPr>
              <w:widowControl w:val="0"/>
              <w:suppressAutoHyphens/>
              <w:spacing w:line="276" w:lineRule="auto"/>
              <w:rPr>
                <w:rFonts w:eastAsia="SimSun" w:cs="Calibri"/>
                <w:kern w:val="2"/>
                <w:sz w:val="24"/>
                <w:szCs w:val="24"/>
              </w:rPr>
            </w:pPr>
            <w:r>
              <w:rPr>
                <w:rFonts w:eastAsia="Times New Roman"/>
                <w:sz w:val="24"/>
                <w:szCs w:val="24"/>
                <w:lang w:eastAsia="ru-RU"/>
              </w:rPr>
              <w:t xml:space="preserve">Мероприятия по защите населения и территории  Коломыцевского сельского поселения от чрезвычайных ситуаций. </w:t>
            </w:r>
            <w:r>
              <w:rPr>
                <w:rFonts w:eastAsia="Times New Roman"/>
                <w:sz w:val="24"/>
                <w:szCs w:val="24"/>
              </w:rPr>
              <w:t>Профилактика терроризма и экстремизма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pPr>
              <w:widowControl w:val="0"/>
              <w:suppressAutoHyphens/>
              <w:spacing w:line="276" w:lineRule="auto"/>
              <w:jc w:val="center"/>
              <w:rPr>
                <w:rFonts w:eastAsia="SimSun" w:cs="Calibri"/>
                <w:kern w:val="2"/>
                <w:sz w:val="24"/>
              </w:rPr>
            </w:pPr>
            <w:r>
              <w:rPr>
                <w:rFonts w:eastAsia="SimSun" w:cs="Calibri"/>
                <w:kern w:val="2"/>
                <w:sz w:val="24"/>
              </w:rPr>
              <w:t>Администрация Коломыцевского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pPr>
              <w:widowControl w:val="0"/>
              <w:suppressAutoHyphens/>
              <w:spacing w:line="276" w:lineRule="auto"/>
              <w:jc w:val="center"/>
              <w:rPr>
                <w:rFonts w:eastAsia="SimSun" w:cs="Calibri"/>
                <w:kern w:val="2"/>
                <w:sz w:val="24"/>
              </w:rPr>
            </w:pPr>
            <w:r>
              <w:rPr>
                <w:rFonts w:eastAsia="SimSun" w:cs="Calibri"/>
                <w:kern w:val="2"/>
                <w:sz w:val="24"/>
              </w:rPr>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pPr>
              <w:widowControl w:val="0"/>
              <w:suppressAutoHyphens/>
              <w:spacing w:line="276" w:lineRule="auto"/>
              <w:jc w:val="center"/>
              <w:rPr>
                <w:rFonts w:eastAsia="SimSun" w:cs="Calibri"/>
                <w:kern w:val="2"/>
                <w:sz w:val="24"/>
                <w:szCs w:val="24"/>
              </w:rPr>
            </w:pPr>
            <w:r>
              <w:rPr>
                <w:rFonts w:eastAsia="SimSun" w:cs="Calibri"/>
                <w:kern w:val="2"/>
                <w:sz w:val="24"/>
              </w:rPr>
              <w:t>2020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pPr>
              <w:spacing w:line="276" w:lineRule="auto"/>
              <w:rPr>
                <w:rFonts w:eastAsia="Times New Roman"/>
                <w:sz w:val="24"/>
                <w:szCs w:val="24"/>
                <w:lang w:eastAsia="ru-RU"/>
              </w:rPr>
            </w:pPr>
            <w:r>
              <w:rPr>
                <w:rFonts w:eastAsia="Times New Roman"/>
                <w:sz w:val="24"/>
                <w:szCs w:val="24"/>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w:t>
            </w:r>
          </w:p>
          <w:p w:rsidR="00290600" w:rsidRDefault="00290600">
            <w:pPr>
              <w:spacing w:line="276" w:lineRule="auto"/>
              <w:rPr>
                <w:rFonts w:eastAsia="Times New Roman"/>
                <w:sz w:val="24"/>
                <w:szCs w:val="24"/>
                <w:lang w:eastAsia="ru-RU"/>
              </w:rPr>
            </w:pPr>
            <w:r>
              <w:rPr>
                <w:rFonts w:eastAsia="Times New Roman"/>
                <w:sz w:val="24"/>
                <w:szCs w:val="24"/>
              </w:rPr>
              <w:t>усиление мер по обеспечению антитеррористической  защищенности жителей, объектов с массовым пребыванием людей и объектов жизнеобеспечения населения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0600" w:rsidRDefault="00290600">
            <w:pPr>
              <w:widowControl w:val="0"/>
              <w:suppressAutoHyphens/>
              <w:spacing w:line="276" w:lineRule="auto"/>
              <w:rPr>
                <w:rFonts w:eastAsia="SimSun" w:cs="Calibri"/>
                <w:kern w:val="2"/>
                <w:sz w:val="24"/>
                <w:szCs w:val="24"/>
              </w:rPr>
            </w:pPr>
          </w:p>
        </w:tc>
      </w:tr>
      <w:tr w:rsidR="00290600" w:rsidTr="00290600">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tcPr>
          <w:p w:rsidR="00290600" w:rsidRDefault="00290600">
            <w:pPr>
              <w:widowControl w:val="0"/>
              <w:suppressAutoHyphens/>
              <w:spacing w:line="276" w:lineRule="auto"/>
              <w:jc w:val="center"/>
              <w:rPr>
                <w:rFonts w:eastAsia="SimSun" w:cs="Calibri"/>
                <w:kern w:val="2"/>
                <w:sz w:val="24"/>
                <w:szCs w:val="24"/>
              </w:rPr>
            </w:pPr>
          </w:p>
        </w:tc>
      </w:tr>
      <w:tr w:rsidR="00290600" w:rsidTr="00290600">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290600" w:rsidRDefault="00290600">
            <w:pPr>
              <w:widowControl w:val="0"/>
              <w:suppressAutoHyphens/>
              <w:spacing w:line="276" w:lineRule="auto"/>
              <w:rPr>
                <w:rFonts w:eastAsia="SimSun" w:cs="Calibri"/>
                <w:kern w:val="2"/>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290600" w:rsidRDefault="00290600">
            <w:pPr>
              <w:widowControl w:val="0"/>
              <w:suppressAutoHyphens/>
              <w:spacing w:line="276" w:lineRule="auto"/>
              <w:rPr>
                <w:rFonts w:eastAsia="SimSun" w:cs="Calibri"/>
                <w:kern w:val="2"/>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290600" w:rsidRDefault="00290600">
            <w:pPr>
              <w:widowControl w:val="0"/>
              <w:suppressAutoHyphens/>
              <w:spacing w:line="276" w:lineRule="auto"/>
              <w:jc w:val="center"/>
              <w:rPr>
                <w:rFonts w:eastAsia="SimSun" w:cs="Calibri"/>
                <w:kern w:val="2"/>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90600" w:rsidRDefault="00290600">
            <w:pPr>
              <w:widowControl w:val="0"/>
              <w:suppressAutoHyphens/>
              <w:spacing w:line="276" w:lineRule="auto"/>
              <w:jc w:val="center"/>
              <w:rPr>
                <w:rFonts w:eastAsia="SimSun" w:cs="Calibri"/>
                <w:kern w:val="2"/>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90600" w:rsidRDefault="00290600">
            <w:pPr>
              <w:widowControl w:val="0"/>
              <w:suppressAutoHyphens/>
              <w:spacing w:line="276" w:lineRule="auto"/>
              <w:jc w:val="center"/>
              <w:rPr>
                <w:rFonts w:eastAsia="SimSun" w:cs="Calibri"/>
                <w:kern w:val="2"/>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290600" w:rsidRDefault="00290600">
            <w:pPr>
              <w:widowControl w:val="0"/>
              <w:suppressAutoHyphens/>
              <w:spacing w:line="276" w:lineRule="auto"/>
              <w:rPr>
                <w:rFonts w:eastAsia="SimSun" w:cs="Calibri"/>
                <w:b/>
                <w:kern w:val="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0600" w:rsidRDefault="00290600">
            <w:pPr>
              <w:widowControl w:val="0"/>
              <w:suppressAutoHyphens/>
              <w:spacing w:line="276" w:lineRule="auto"/>
              <w:rPr>
                <w:rFonts w:eastAsia="SimSun" w:cs="Calibri"/>
                <w:b/>
                <w:kern w:val="2"/>
              </w:rPr>
            </w:pPr>
          </w:p>
        </w:tc>
      </w:tr>
      <w:tr w:rsidR="00290600" w:rsidTr="00290600">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tcPr>
          <w:p w:rsidR="00290600" w:rsidRDefault="00290600">
            <w:pPr>
              <w:widowControl w:val="0"/>
              <w:suppressAutoHyphens/>
              <w:spacing w:line="276" w:lineRule="auto"/>
              <w:jc w:val="center"/>
              <w:rPr>
                <w:rFonts w:eastAsia="SimSun" w:cs="Calibri"/>
                <w:b/>
                <w:kern w:val="2"/>
              </w:rPr>
            </w:pPr>
          </w:p>
        </w:tc>
      </w:tr>
      <w:tr w:rsidR="00290600" w:rsidTr="00290600">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290600" w:rsidRDefault="00290600">
            <w:pPr>
              <w:widowControl w:val="0"/>
              <w:suppressAutoHyphens/>
              <w:spacing w:line="276" w:lineRule="auto"/>
              <w:jc w:val="center"/>
              <w:rPr>
                <w:rFonts w:eastAsia="SimSun" w:cs="Calibri"/>
                <w:kern w:val="2"/>
                <w:sz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290600" w:rsidRDefault="00290600">
            <w:pPr>
              <w:widowControl w:val="0"/>
              <w:suppressAutoHyphens/>
              <w:spacing w:line="276" w:lineRule="auto"/>
              <w:rPr>
                <w:rFonts w:eastAsia="SimSun" w:cs="Calibri"/>
                <w:kern w:val="2"/>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290600" w:rsidRDefault="00290600">
            <w:pPr>
              <w:widowControl w:val="0"/>
              <w:suppressAutoHyphens/>
              <w:spacing w:line="276" w:lineRule="auto"/>
              <w:jc w:val="center"/>
              <w:rPr>
                <w:rFonts w:eastAsia="SimSun" w:cs="Calibri"/>
                <w:kern w:val="2"/>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90600" w:rsidRDefault="00290600">
            <w:pPr>
              <w:widowControl w:val="0"/>
              <w:suppressAutoHyphens/>
              <w:spacing w:line="276" w:lineRule="auto"/>
              <w:jc w:val="center"/>
              <w:rPr>
                <w:rFonts w:eastAsia="SimSun" w:cs="Calibri"/>
                <w:kern w:val="2"/>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90600" w:rsidRDefault="00290600">
            <w:pPr>
              <w:widowControl w:val="0"/>
              <w:suppressAutoHyphens/>
              <w:spacing w:line="276" w:lineRule="auto"/>
              <w:jc w:val="center"/>
              <w:rPr>
                <w:rFonts w:eastAsia="SimSun" w:cs="Calibri"/>
                <w:kern w:val="2"/>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290600" w:rsidRDefault="00290600">
            <w:pPr>
              <w:spacing w:line="276" w:lineRule="auto"/>
              <w:rPr>
                <w:rFonts w:eastAsia="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0600" w:rsidRDefault="00290600">
            <w:pPr>
              <w:widowControl w:val="0"/>
              <w:suppressAutoHyphens/>
              <w:spacing w:line="276" w:lineRule="auto"/>
              <w:rPr>
                <w:rFonts w:eastAsia="SimSun" w:cs="Calibri"/>
                <w:kern w:val="2"/>
                <w:sz w:val="24"/>
                <w:szCs w:val="24"/>
              </w:rPr>
            </w:pPr>
          </w:p>
        </w:tc>
      </w:tr>
      <w:tr w:rsidR="00290600" w:rsidTr="00290600">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rsidP="007870DC">
            <w:pPr>
              <w:widowControl w:val="0"/>
              <w:suppressAutoHyphens/>
              <w:spacing w:line="276" w:lineRule="auto"/>
              <w:jc w:val="center"/>
              <w:rPr>
                <w:rFonts w:eastAsia="SimSun" w:cs="Calibri"/>
                <w:kern w:val="2"/>
                <w:sz w:val="24"/>
                <w:szCs w:val="24"/>
              </w:rPr>
            </w:pPr>
            <w:r>
              <w:rPr>
                <w:rFonts w:eastAsia="SimSun" w:cs="Calibri"/>
                <w:b/>
                <w:kern w:val="2"/>
              </w:rPr>
              <w:t xml:space="preserve">Подпрограмма </w:t>
            </w:r>
            <w:r>
              <w:rPr>
                <w:rFonts w:eastAsia="Times New Roman"/>
                <w:b/>
                <w:lang w:eastAsia="ru-RU"/>
              </w:rPr>
              <w:t>«Финансовое обеспечение муниципальных образований Воронежской области для исполнения переданных полномочий»</w:t>
            </w:r>
          </w:p>
        </w:tc>
      </w:tr>
      <w:tr w:rsidR="00290600" w:rsidTr="00290600">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pPr>
              <w:widowControl w:val="0"/>
              <w:suppressAutoHyphens/>
              <w:spacing w:line="276" w:lineRule="auto"/>
              <w:jc w:val="center"/>
              <w:rPr>
                <w:rFonts w:eastAsia="SimSun" w:cs="Calibri"/>
                <w:kern w:val="2"/>
                <w:sz w:val="24"/>
              </w:rPr>
            </w:pPr>
            <w:r>
              <w:rPr>
                <w:rFonts w:eastAsia="SimSun" w:cs="Calibri"/>
                <w:kern w:val="2"/>
                <w:sz w:val="24"/>
              </w:rPr>
              <w:t>1.6</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pPr>
              <w:widowControl w:val="0"/>
              <w:suppressAutoHyphens/>
              <w:spacing w:line="276" w:lineRule="auto"/>
              <w:rPr>
                <w:rFonts w:eastAsia="SimSun" w:cs="Calibri"/>
                <w:kern w:val="2"/>
                <w:sz w:val="24"/>
              </w:rPr>
            </w:pPr>
            <w:r>
              <w:rPr>
                <w:rFonts w:eastAsia="Times New Roman"/>
                <w:sz w:val="24"/>
                <w:szCs w:val="24"/>
                <w:lang w:eastAsia="ru-RU"/>
              </w:rPr>
              <w:t>Организация эффективного первичного воинского учета</w:t>
            </w:r>
            <w:r>
              <w:rPr>
                <w:rFonts w:eastAsia="Times New Roman"/>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pPr>
              <w:widowControl w:val="0"/>
              <w:suppressAutoHyphens/>
              <w:spacing w:line="276" w:lineRule="auto"/>
              <w:jc w:val="center"/>
              <w:rPr>
                <w:rFonts w:eastAsia="SimSun" w:cs="Calibri"/>
                <w:kern w:val="2"/>
                <w:sz w:val="24"/>
              </w:rPr>
            </w:pPr>
            <w:r>
              <w:rPr>
                <w:rFonts w:eastAsia="SimSun" w:cs="Calibri"/>
                <w:kern w:val="2"/>
                <w:sz w:val="24"/>
              </w:rPr>
              <w:t>Администрация Коломыцевского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pPr>
              <w:widowControl w:val="0"/>
              <w:suppressAutoHyphens/>
              <w:spacing w:line="276" w:lineRule="auto"/>
              <w:jc w:val="center"/>
              <w:rPr>
                <w:rFonts w:eastAsia="SimSun" w:cs="Calibri"/>
                <w:kern w:val="2"/>
                <w:sz w:val="24"/>
              </w:rPr>
            </w:pPr>
            <w:r>
              <w:rPr>
                <w:rFonts w:eastAsia="SimSun" w:cs="Calibri"/>
                <w:kern w:val="2"/>
                <w:sz w:val="24"/>
              </w:rPr>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90600" w:rsidRDefault="00290600">
            <w:pPr>
              <w:widowControl w:val="0"/>
              <w:suppressAutoHyphens/>
              <w:spacing w:line="276" w:lineRule="auto"/>
              <w:jc w:val="center"/>
              <w:rPr>
                <w:rFonts w:eastAsia="SimSun" w:cs="Calibri"/>
                <w:kern w:val="2"/>
                <w:sz w:val="24"/>
                <w:szCs w:val="24"/>
              </w:rPr>
            </w:pPr>
            <w:r>
              <w:rPr>
                <w:rFonts w:eastAsia="SimSun" w:cs="Calibri"/>
                <w:kern w:val="2"/>
                <w:sz w:val="24"/>
              </w:rPr>
              <w:t>2020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290600" w:rsidRDefault="00290600">
            <w:pPr>
              <w:spacing w:line="276" w:lineRule="auto"/>
              <w:rPr>
                <w:rFonts w:eastAsia="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90600" w:rsidRDefault="00290600">
            <w:pPr>
              <w:widowControl w:val="0"/>
              <w:suppressAutoHyphens/>
              <w:spacing w:line="276" w:lineRule="auto"/>
              <w:rPr>
                <w:rFonts w:eastAsia="SimSun" w:cs="Calibri"/>
                <w:kern w:val="2"/>
                <w:sz w:val="24"/>
                <w:szCs w:val="24"/>
              </w:rPr>
            </w:pPr>
          </w:p>
        </w:tc>
      </w:tr>
    </w:tbl>
    <w:p w:rsidR="00290600" w:rsidRDefault="00290600" w:rsidP="00290600">
      <w:pPr>
        <w:suppressAutoHyphens/>
        <w:jc w:val="right"/>
        <w:rPr>
          <w:rFonts w:eastAsia="SimSun" w:cs="Calibri"/>
          <w:kern w:val="2"/>
        </w:rPr>
      </w:pPr>
    </w:p>
    <w:p w:rsidR="00290600" w:rsidRDefault="00290600" w:rsidP="00290600">
      <w:pPr>
        <w:suppressAutoHyphens/>
        <w:jc w:val="right"/>
        <w:rPr>
          <w:rFonts w:eastAsia="SimSun" w:cs="Calibri"/>
          <w:kern w:val="2"/>
        </w:rPr>
      </w:pPr>
    </w:p>
    <w:p w:rsidR="00290600" w:rsidRDefault="00290600" w:rsidP="00290600">
      <w:pPr>
        <w:suppressAutoHyphens/>
        <w:jc w:val="right"/>
        <w:rPr>
          <w:rFonts w:eastAsia="SimSun" w:cs="Calibri"/>
          <w:kern w:val="2"/>
        </w:rPr>
      </w:pPr>
    </w:p>
    <w:p w:rsidR="00290600" w:rsidRDefault="00290600" w:rsidP="00290600">
      <w:pPr>
        <w:suppressAutoHyphens/>
        <w:jc w:val="right"/>
        <w:rPr>
          <w:rFonts w:eastAsia="SimSun" w:cs="Calibri"/>
          <w:kern w:val="2"/>
        </w:rPr>
      </w:pPr>
    </w:p>
    <w:p w:rsidR="00290600" w:rsidRDefault="00290600" w:rsidP="00290600">
      <w:pPr>
        <w:suppressAutoHyphens/>
        <w:jc w:val="right"/>
        <w:rPr>
          <w:rFonts w:eastAsia="SimSun" w:cs="Calibri"/>
          <w:kern w:val="2"/>
        </w:rPr>
      </w:pPr>
    </w:p>
    <w:p w:rsidR="00290600" w:rsidRDefault="00290600" w:rsidP="00290600">
      <w:pPr>
        <w:suppressAutoHyphens/>
        <w:jc w:val="right"/>
        <w:rPr>
          <w:rFonts w:eastAsia="SimSun" w:cs="Calibri"/>
          <w:kern w:val="2"/>
        </w:rPr>
      </w:pPr>
    </w:p>
    <w:p w:rsidR="00290600" w:rsidRDefault="00290600" w:rsidP="00290600">
      <w:pPr>
        <w:suppressAutoHyphens/>
        <w:jc w:val="right"/>
        <w:rPr>
          <w:rFonts w:eastAsia="SimSun" w:cs="Calibri"/>
          <w:kern w:val="2"/>
        </w:rPr>
      </w:pPr>
    </w:p>
    <w:p w:rsidR="007870DC" w:rsidRDefault="007870DC" w:rsidP="00290600">
      <w:pPr>
        <w:suppressAutoHyphens/>
        <w:jc w:val="right"/>
        <w:rPr>
          <w:rFonts w:eastAsia="SimSun" w:cs="Calibri"/>
          <w:kern w:val="2"/>
        </w:rPr>
      </w:pPr>
    </w:p>
    <w:p w:rsidR="007870DC" w:rsidRDefault="007870DC" w:rsidP="00290600">
      <w:pPr>
        <w:suppressAutoHyphens/>
        <w:jc w:val="right"/>
        <w:rPr>
          <w:rFonts w:eastAsia="SimSun" w:cs="Calibri"/>
          <w:kern w:val="2"/>
        </w:rPr>
      </w:pPr>
    </w:p>
    <w:p w:rsidR="007870DC" w:rsidRDefault="007870DC" w:rsidP="00290600">
      <w:pPr>
        <w:suppressAutoHyphens/>
        <w:jc w:val="right"/>
        <w:rPr>
          <w:rFonts w:eastAsia="SimSun" w:cs="Calibri"/>
          <w:kern w:val="2"/>
        </w:rPr>
      </w:pPr>
    </w:p>
    <w:p w:rsidR="007870DC" w:rsidRDefault="007870DC" w:rsidP="00290600">
      <w:pPr>
        <w:suppressAutoHyphens/>
        <w:jc w:val="right"/>
        <w:rPr>
          <w:rFonts w:eastAsia="SimSun" w:cs="Calibri"/>
          <w:kern w:val="2"/>
        </w:rPr>
      </w:pPr>
    </w:p>
    <w:p w:rsidR="007870DC" w:rsidRDefault="007870DC" w:rsidP="00290600">
      <w:pPr>
        <w:suppressAutoHyphens/>
        <w:jc w:val="right"/>
        <w:rPr>
          <w:rFonts w:eastAsia="SimSun" w:cs="Calibri"/>
          <w:kern w:val="2"/>
        </w:rPr>
      </w:pPr>
    </w:p>
    <w:p w:rsidR="007870DC" w:rsidRDefault="007870DC" w:rsidP="00290600">
      <w:pPr>
        <w:suppressAutoHyphens/>
        <w:jc w:val="right"/>
        <w:rPr>
          <w:rFonts w:eastAsia="SimSun" w:cs="Calibri"/>
          <w:kern w:val="2"/>
        </w:rPr>
      </w:pPr>
    </w:p>
    <w:p w:rsidR="007870DC" w:rsidRDefault="007870DC" w:rsidP="00290600">
      <w:pPr>
        <w:suppressAutoHyphens/>
        <w:jc w:val="right"/>
        <w:rPr>
          <w:rFonts w:eastAsia="SimSun" w:cs="Calibri"/>
          <w:kern w:val="2"/>
        </w:rPr>
      </w:pPr>
    </w:p>
    <w:p w:rsidR="007870DC" w:rsidRDefault="007870DC" w:rsidP="00290600">
      <w:pPr>
        <w:suppressAutoHyphens/>
        <w:jc w:val="right"/>
        <w:rPr>
          <w:rFonts w:eastAsia="SimSun" w:cs="Calibri"/>
          <w:kern w:val="2"/>
        </w:rPr>
      </w:pPr>
    </w:p>
    <w:p w:rsidR="007870DC" w:rsidRDefault="007870DC" w:rsidP="00290600">
      <w:pPr>
        <w:suppressAutoHyphens/>
        <w:jc w:val="right"/>
        <w:rPr>
          <w:rFonts w:eastAsia="SimSun" w:cs="Calibri"/>
          <w:kern w:val="2"/>
        </w:rPr>
      </w:pPr>
    </w:p>
    <w:p w:rsidR="007870DC" w:rsidRDefault="007870DC" w:rsidP="00290600">
      <w:pPr>
        <w:suppressAutoHyphens/>
        <w:jc w:val="right"/>
        <w:rPr>
          <w:rFonts w:eastAsia="SimSun" w:cs="Calibri"/>
          <w:kern w:val="2"/>
        </w:rPr>
      </w:pPr>
    </w:p>
    <w:p w:rsidR="007870DC" w:rsidRDefault="007870DC" w:rsidP="00290600">
      <w:pPr>
        <w:suppressAutoHyphens/>
        <w:jc w:val="right"/>
        <w:rPr>
          <w:rFonts w:eastAsia="SimSun" w:cs="Calibri"/>
          <w:kern w:val="2"/>
        </w:rPr>
      </w:pPr>
    </w:p>
    <w:p w:rsidR="007870DC" w:rsidRDefault="007870DC" w:rsidP="00290600">
      <w:pPr>
        <w:suppressAutoHyphens/>
        <w:jc w:val="right"/>
        <w:rPr>
          <w:rFonts w:eastAsia="SimSun" w:cs="Calibri"/>
          <w:kern w:val="2"/>
        </w:rPr>
      </w:pPr>
    </w:p>
    <w:p w:rsidR="00290600" w:rsidRDefault="00290600" w:rsidP="00290600">
      <w:pPr>
        <w:widowControl w:val="0"/>
        <w:suppressAutoHyphens/>
        <w:jc w:val="center"/>
        <w:rPr>
          <w:rFonts w:eastAsia="SimSun" w:cs="Calibri"/>
          <w:b/>
          <w:kern w:val="2"/>
        </w:rPr>
      </w:pPr>
    </w:p>
    <w:p w:rsidR="00290600" w:rsidRDefault="00290600" w:rsidP="00290600">
      <w:pPr>
        <w:widowControl w:val="0"/>
        <w:suppressAutoHyphens/>
        <w:jc w:val="center"/>
        <w:rPr>
          <w:rFonts w:eastAsia="SimSun" w:cs="Calibri"/>
          <w:b/>
          <w:kern w:val="2"/>
        </w:rPr>
      </w:pPr>
      <w:r>
        <w:rPr>
          <w:rFonts w:eastAsia="SimSun" w:cs="Calibri"/>
          <w:b/>
          <w:kern w:val="2"/>
        </w:rPr>
        <w:lastRenderedPageBreak/>
        <w:t>Расходы местного бюджета на реализацию  муниципальной программы</w:t>
      </w:r>
    </w:p>
    <w:p w:rsidR="00290600" w:rsidRDefault="00290600" w:rsidP="00290600">
      <w:pPr>
        <w:widowControl w:val="0"/>
        <w:suppressAutoHyphens/>
        <w:jc w:val="center"/>
        <w:rPr>
          <w:rFonts w:eastAsia="SimSun" w:cs="Calibri"/>
          <w:kern w:val="2"/>
          <w:sz w:val="24"/>
          <w:szCs w:val="24"/>
        </w:rPr>
      </w:pPr>
      <w:r>
        <w:rPr>
          <w:rFonts w:eastAsia="SimSun" w:cs="Calibri"/>
          <w:kern w:val="2"/>
          <w:sz w:val="24"/>
          <w:szCs w:val="24"/>
        </w:rPr>
        <w:t xml:space="preserve">                                                                                                                                                                                                                        Таблица 2</w:t>
      </w:r>
    </w:p>
    <w:tbl>
      <w:tblPr>
        <w:tblW w:w="15310" w:type="dxa"/>
        <w:tblInd w:w="-171" w:type="dxa"/>
        <w:tblLayout w:type="fixed"/>
        <w:tblCellMar>
          <w:left w:w="113" w:type="dxa"/>
        </w:tblCellMar>
        <w:tblLook w:val="00A0" w:firstRow="1" w:lastRow="0" w:firstColumn="1" w:lastColumn="0" w:noHBand="0" w:noVBand="0"/>
      </w:tblPr>
      <w:tblGrid>
        <w:gridCol w:w="1983"/>
        <w:gridCol w:w="2837"/>
        <w:gridCol w:w="1701"/>
        <w:gridCol w:w="993"/>
        <w:gridCol w:w="992"/>
        <w:gridCol w:w="850"/>
        <w:gridCol w:w="851"/>
        <w:gridCol w:w="709"/>
        <w:gridCol w:w="708"/>
        <w:gridCol w:w="709"/>
        <w:gridCol w:w="709"/>
        <w:gridCol w:w="850"/>
        <w:gridCol w:w="709"/>
        <w:gridCol w:w="709"/>
      </w:tblGrid>
      <w:tr w:rsidR="008A2264" w:rsidTr="00EB6FD9">
        <w:tc>
          <w:tcPr>
            <w:tcW w:w="1983" w:type="dxa"/>
            <w:vMerge w:val="restart"/>
            <w:tcBorders>
              <w:top w:val="single" w:sz="4" w:space="0" w:color="000000"/>
              <w:left w:val="single" w:sz="4" w:space="0" w:color="000000"/>
              <w:bottom w:val="single" w:sz="4" w:space="0" w:color="000000"/>
              <w:right w:val="single" w:sz="4" w:space="0" w:color="000000"/>
            </w:tcBorders>
            <w:hideMark/>
          </w:tcPr>
          <w:p w:rsidR="008A2264" w:rsidRDefault="008A2264">
            <w:pPr>
              <w:widowControl w:val="0"/>
              <w:suppressAutoHyphens/>
              <w:spacing w:line="276" w:lineRule="auto"/>
              <w:jc w:val="center"/>
              <w:rPr>
                <w:rFonts w:eastAsia="SimSun" w:cs="Calibri"/>
                <w:kern w:val="2"/>
                <w:sz w:val="24"/>
                <w:szCs w:val="24"/>
              </w:rPr>
            </w:pPr>
            <w:r>
              <w:rPr>
                <w:rFonts w:eastAsia="SimSun" w:cs="Calibri"/>
                <w:kern w:val="2"/>
                <w:sz w:val="24"/>
                <w:szCs w:val="24"/>
              </w:rPr>
              <w:t>Статус</w:t>
            </w:r>
          </w:p>
        </w:tc>
        <w:tc>
          <w:tcPr>
            <w:tcW w:w="2837" w:type="dxa"/>
            <w:vMerge w:val="restart"/>
            <w:tcBorders>
              <w:top w:val="single" w:sz="4" w:space="0" w:color="000000"/>
              <w:left w:val="single" w:sz="4" w:space="0" w:color="000000"/>
              <w:bottom w:val="single" w:sz="4" w:space="0" w:color="000000"/>
              <w:right w:val="single" w:sz="4" w:space="0" w:color="000000"/>
            </w:tcBorders>
            <w:hideMark/>
          </w:tcPr>
          <w:p w:rsidR="008A2264" w:rsidRDefault="008A2264">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Наименование  муниципальной программы,  основного мероприятия, мероприятия ведомственной целевой программы</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8A2264" w:rsidRDefault="008A2264">
            <w:pPr>
              <w:widowControl w:val="0"/>
              <w:suppressAutoHyphens/>
              <w:spacing w:line="276" w:lineRule="auto"/>
              <w:jc w:val="center"/>
              <w:rPr>
                <w:rFonts w:eastAsia="SimSun" w:cs="Calibri"/>
                <w:kern w:val="2"/>
                <w:sz w:val="24"/>
                <w:szCs w:val="24"/>
              </w:rPr>
            </w:pPr>
            <w:r>
              <w:rPr>
                <w:rFonts w:eastAsia="SimSun" w:cs="Calibri"/>
                <w:kern w:val="2"/>
                <w:sz w:val="24"/>
                <w:szCs w:val="24"/>
              </w:rPr>
              <w:t xml:space="preserve">Ответственный исполнитель,  </w:t>
            </w:r>
          </w:p>
        </w:tc>
        <w:tc>
          <w:tcPr>
            <w:tcW w:w="3686" w:type="dxa"/>
            <w:gridSpan w:val="4"/>
            <w:tcBorders>
              <w:top w:val="single" w:sz="4" w:space="0" w:color="000000"/>
              <w:left w:val="single" w:sz="4" w:space="0" w:color="000000"/>
              <w:bottom w:val="single" w:sz="4" w:space="0" w:color="000000"/>
              <w:right w:val="single" w:sz="4" w:space="0" w:color="000000"/>
            </w:tcBorders>
            <w:hideMark/>
          </w:tcPr>
          <w:p w:rsidR="008A2264" w:rsidRDefault="008A2264">
            <w:pPr>
              <w:widowControl w:val="0"/>
              <w:suppressAutoHyphens/>
              <w:spacing w:line="276" w:lineRule="auto"/>
              <w:jc w:val="center"/>
              <w:rPr>
                <w:rFonts w:eastAsia="SimSun" w:cs="Calibri"/>
                <w:kern w:val="2"/>
                <w:sz w:val="24"/>
                <w:szCs w:val="24"/>
              </w:rPr>
            </w:pPr>
            <w:r>
              <w:rPr>
                <w:rFonts w:eastAsia="SimSun" w:cs="Calibri"/>
                <w:kern w:val="2"/>
                <w:sz w:val="24"/>
                <w:szCs w:val="24"/>
              </w:rPr>
              <w:t xml:space="preserve">Код бюджетной классификации </w:t>
            </w:r>
          </w:p>
        </w:tc>
        <w:tc>
          <w:tcPr>
            <w:tcW w:w="5103" w:type="dxa"/>
            <w:gridSpan w:val="7"/>
            <w:tcBorders>
              <w:top w:val="single" w:sz="4" w:space="0" w:color="000000"/>
              <w:left w:val="single" w:sz="4" w:space="0" w:color="000000"/>
              <w:bottom w:val="single" w:sz="4" w:space="0" w:color="000000"/>
              <w:right w:val="single" w:sz="4" w:space="0" w:color="auto"/>
            </w:tcBorders>
            <w:hideMark/>
          </w:tcPr>
          <w:p w:rsidR="008A2264" w:rsidRDefault="008A2264">
            <w:pPr>
              <w:widowControl w:val="0"/>
              <w:suppressAutoHyphens/>
              <w:spacing w:line="276" w:lineRule="auto"/>
              <w:jc w:val="center"/>
              <w:rPr>
                <w:rFonts w:eastAsia="SimSun" w:cs="Calibri"/>
                <w:kern w:val="2"/>
                <w:sz w:val="24"/>
                <w:szCs w:val="24"/>
              </w:rPr>
            </w:pPr>
            <w:r>
              <w:rPr>
                <w:rFonts w:eastAsia="SimSun" w:cs="Calibri"/>
                <w:kern w:val="2"/>
                <w:sz w:val="24"/>
                <w:szCs w:val="24"/>
              </w:rPr>
              <w:t>Расходы (тыс. руб.), годы</w:t>
            </w:r>
          </w:p>
        </w:tc>
      </w:tr>
      <w:tr w:rsidR="008A2264" w:rsidTr="00EB6FD9">
        <w:tc>
          <w:tcPr>
            <w:tcW w:w="1983" w:type="dxa"/>
            <w:vMerge/>
            <w:tcBorders>
              <w:top w:val="single" w:sz="4" w:space="0" w:color="000000"/>
              <w:left w:val="single" w:sz="4" w:space="0" w:color="000000"/>
              <w:bottom w:val="single" w:sz="4" w:space="0" w:color="000000"/>
              <w:right w:val="single" w:sz="4" w:space="0" w:color="000000"/>
            </w:tcBorders>
            <w:vAlign w:val="center"/>
            <w:hideMark/>
          </w:tcPr>
          <w:p w:rsidR="008A2264" w:rsidRDefault="008A2264">
            <w:pPr>
              <w:rPr>
                <w:rFonts w:eastAsia="SimSun" w:cs="Calibri"/>
                <w:kern w:val="2"/>
                <w:sz w:val="24"/>
                <w:szCs w:val="24"/>
              </w:rPr>
            </w:pPr>
          </w:p>
        </w:tc>
        <w:tc>
          <w:tcPr>
            <w:tcW w:w="2837" w:type="dxa"/>
            <w:vMerge/>
            <w:tcBorders>
              <w:top w:val="single" w:sz="4" w:space="0" w:color="000000"/>
              <w:left w:val="single" w:sz="4" w:space="0" w:color="000000"/>
              <w:bottom w:val="single" w:sz="4" w:space="0" w:color="000000"/>
              <w:right w:val="single" w:sz="4" w:space="0" w:color="000000"/>
            </w:tcBorders>
            <w:vAlign w:val="center"/>
            <w:hideMark/>
          </w:tcPr>
          <w:p w:rsidR="008A2264" w:rsidRDefault="008A2264">
            <w:pPr>
              <w:rPr>
                <w:rFonts w:eastAsia="SimSun" w:cs="font290"/>
                <w:kern w:val="2"/>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A2264" w:rsidRDefault="008A2264">
            <w:pPr>
              <w:rPr>
                <w:rFonts w:eastAsia="SimSun" w:cs="Calibri"/>
                <w:kern w:val="2"/>
                <w:sz w:val="24"/>
                <w:szCs w:val="24"/>
              </w:rPr>
            </w:pPr>
          </w:p>
        </w:tc>
        <w:tc>
          <w:tcPr>
            <w:tcW w:w="993" w:type="dxa"/>
            <w:tcBorders>
              <w:top w:val="single" w:sz="4" w:space="0" w:color="000000"/>
              <w:left w:val="single" w:sz="4" w:space="0" w:color="000000"/>
              <w:bottom w:val="single" w:sz="4" w:space="0" w:color="000000"/>
              <w:right w:val="single" w:sz="4" w:space="0" w:color="000000"/>
            </w:tcBorders>
            <w:hideMark/>
          </w:tcPr>
          <w:p w:rsidR="008A2264" w:rsidRDefault="008A2264">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ГРБС</w:t>
            </w:r>
          </w:p>
        </w:tc>
        <w:tc>
          <w:tcPr>
            <w:tcW w:w="992" w:type="dxa"/>
            <w:tcBorders>
              <w:top w:val="single" w:sz="4" w:space="0" w:color="000000"/>
              <w:left w:val="single" w:sz="4" w:space="0" w:color="000000"/>
              <w:bottom w:val="single" w:sz="4" w:space="0" w:color="000000"/>
              <w:right w:val="single" w:sz="4" w:space="0" w:color="000000"/>
            </w:tcBorders>
            <w:hideMark/>
          </w:tcPr>
          <w:p w:rsidR="008A2264" w:rsidRDefault="008A2264">
            <w:pPr>
              <w:widowControl w:val="0"/>
              <w:suppressAutoHyphens/>
              <w:spacing w:line="276" w:lineRule="auto"/>
              <w:jc w:val="center"/>
              <w:rPr>
                <w:rFonts w:eastAsia="SimSun" w:cs="font290"/>
                <w:kern w:val="2"/>
                <w:sz w:val="24"/>
                <w:szCs w:val="24"/>
                <w:lang w:eastAsia="ru-RU"/>
              </w:rPr>
            </w:pPr>
            <w:proofErr w:type="spellStart"/>
            <w:r>
              <w:rPr>
                <w:rFonts w:eastAsia="SimSun" w:cs="font290"/>
                <w:kern w:val="2"/>
                <w:sz w:val="24"/>
                <w:szCs w:val="24"/>
                <w:lang w:eastAsia="ru-RU"/>
              </w:rPr>
              <w:t>РзПр</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8A2264" w:rsidRDefault="008A2264">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ЦСР</w:t>
            </w:r>
          </w:p>
        </w:tc>
        <w:tc>
          <w:tcPr>
            <w:tcW w:w="851" w:type="dxa"/>
            <w:tcBorders>
              <w:top w:val="single" w:sz="4" w:space="0" w:color="000000"/>
              <w:left w:val="single" w:sz="4" w:space="0" w:color="000000"/>
              <w:bottom w:val="single" w:sz="4" w:space="0" w:color="000000"/>
              <w:right w:val="single" w:sz="4" w:space="0" w:color="000000"/>
            </w:tcBorders>
            <w:hideMark/>
          </w:tcPr>
          <w:p w:rsidR="008A2264" w:rsidRDefault="008A2264">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ВР</w:t>
            </w:r>
          </w:p>
        </w:tc>
        <w:tc>
          <w:tcPr>
            <w:tcW w:w="709" w:type="dxa"/>
            <w:tcBorders>
              <w:top w:val="single" w:sz="4" w:space="0" w:color="000000"/>
              <w:left w:val="single" w:sz="4" w:space="0" w:color="000000"/>
              <w:bottom w:val="single" w:sz="4" w:space="0" w:color="000000"/>
              <w:right w:val="single" w:sz="4" w:space="0" w:color="000000"/>
            </w:tcBorders>
            <w:hideMark/>
          </w:tcPr>
          <w:p w:rsidR="008A2264" w:rsidRDefault="008A2264">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2014</w:t>
            </w:r>
          </w:p>
        </w:tc>
        <w:tc>
          <w:tcPr>
            <w:tcW w:w="708" w:type="dxa"/>
            <w:tcBorders>
              <w:top w:val="single" w:sz="4" w:space="0" w:color="000000"/>
              <w:left w:val="single" w:sz="4" w:space="0" w:color="000000"/>
              <w:bottom w:val="single" w:sz="4" w:space="0" w:color="000000"/>
              <w:right w:val="single" w:sz="4" w:space="0" w:color="000000"/>
            </w:tcBorders>
            <w:hideMark/>
          </w:tcPr>
          <w:p w:rsidR="008A2264" w:rsidRDefault="008A2264">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2015</w:t>
            </w:r>
          </w:p>
        </w:tc>
        <w:tc>
          <w:tcPr>
            <w:tcW w:w="709" w:type="dxa"/>
            <w:tcBorders>
              <w:top w:val="single" w:sz="4" w:space="0" w:color="000000"/>
              <w:left w:val="single" w:sz="4" w:space="0" w:color="000000"/>
              <w:bottom w:val="single" w:sz="4" w:space="0" w:color="000000"/>
              <w:right w:val="single" w:sz="4" w:space="0" w:color="000000"/>
            </w:tcBorders>
            <w:hideMark/>
          </w:tcPr>
          <w:p w:rsidR="008A2264" w:rsidRDefault="008A2264">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2016</w:t>
            </w:r>
          </w:p>
        </w:tc>
        <w:tc>
          <w:tcPr>
            <w:tcW w:w="709" w:type="dxa"/>
            <w:tcBorders>
              <w:top w:val="single" w:sz="4" w:space="0" w:color="000000"/>
              <w:left w:val="single" w:sz="4" w:space="0" w:color="000000"/>
              <w:bottom w:val="single" w:sz="4" w:space="0" w:color="000000"/>
              <w:right w:val="single" w:sz="4" w:space="0" w:color="000000"/>
            </w:tcBorders>
            <w:hideMark/>
          </w:tcPr>
          <w:p w:rsidR="008A2264" w:rsidRDefault="008A2264">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2017</w:t>
            </w:r>
          </w:p>
        </w:tc>
        <w:tc>
          <w:tcPr>
            <w:tcW w:w="850" w:type="dxa"/>
            <w:tcBorders>
              <w:top w:val="single" w:sz="4" w:space="0" w:color="000000"/>
              <w:left w:val="single" w:sz="4" w:space="0" w:color="000000"/>
              <w:bottom w:val="single" w:sz="4" w:space="0" w:color="000000"/>
              <w:right w:val="single" w:sz="4" w:space="0" w:color="000000"/>
            </w:tcBorders>
            <w:hideMark/>
          </w:tcPr>
          <w:p w:rsidR="008A2264" w:rsidRDefault="008A2264">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2018</w:t>
            </w:r>
          </w:p>
        </w:tc>
        <w:tc>
          <w:tcPr>
            <w:tcW w:w="709" w:type="dxa"/>
            <w:tcBorders>
              <w:top w:val="single" w:sz="4" w:space="0" w:color="000000"/>
              <w:left w:val="single" w:sz="4" w:space="0" w:color="000000"/>
              <w:bottom w:val="single" w:sz="4" w:space="0" w:color="000000"/>
              <w:right w:val="single" w:sz="4" w:space="0" w:color="000000"/>
            </w:tcBorders>
            <w:hideMark/>
          </w:tcPr>
          <w:p w:rsidR="008A2264" w:rsidRDefault="008A2264">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2019</w:t>
            </w:r>
          </w:p>
        </w:tc>
        <w:tc>
          <w:tcPr>
            <w:tcW w:w="709" w:type="dxa"/>
            <w:tcBorders>
              <w:top w:val="single" w:sz="4" w:space="0" w:color="000000"/>
              <w:left w:val="single" w:sz="4" w:space="0" w:color="000000"/>
              <w:bottom w:val="single" w:sz="4" w:space="0" w:color="000000"/>
              <w:right w:val="single" w:sz="4" w:space="0" w:color="000000"/>
            </w:tcBorders>
          </w:tcPr>
          <w:p w:rsidR="008A2264" w:rsidRDefault="008A2264" w:rsidP="00FF6E71">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2020</w:t>
            </w:r>
          </w:p>
        </w:tc>
      </w:tr>
      <w:tr w:rsidR="008A2264" w:rsidTr="00EB6FD9">
        <w:trPr>
          <w:tblHeader/>
        </w:trPr>
        <w:tc>
          <w:tcPr>
            <w:tcW w:w="1983" w:type="dxa"/>
            <w:tcBorders>
              <w:top w:val="single" w:sz="4" w:space="0" w:color="000000"/>
              <w:left w:val="single" w:sz="4" w:space="0" w:color="000000"/>
              <w:bottom w:val="single" w:sz="4" w:space="0" w:color="000000"/>
              <w:right w:val="single" w:sz="4" w:space="0" w:color="000000"/>
            </w:tcBorders>
            <w:hideMark/>
          </w:tcPr>
          <w:p w:rsidR="008A2264" w:rsidRDefault="008A2264">
            <w:pPr>
              <w:widowControl w:val="0"/>
              <w:suppressAutoHyphens/>
              <w:spacing w:line="276" w:lineRule="auto"/>
              <w:jc w:val="center"/>
              <w:rPr>
                <w:rFonts w:eastAsia="SimSun" w:cs="Calibri"/>
                <w:kern w:val="2"/>
                <w:sz w:val="24"/>
                <w:szCs w:val="24"/>
              </w:rPr>
            </w:pPr>
            <w:r>
              <w:rPr>
                <w:rFonts w:eastAsia="SimSun" w:cs="Calibri"/>
                <w:kern w:val="2"/>
                <w:sz w:val="24"/>
                <w:szCs w:val="24"/>
              </w:rPr>
              <w:t>1</w:t>
            </w:r>
          </w:p>
        </w:tc>
        <w:tc>
          <w:tcPr>
            <w:tcW w:w="2837" w:type="dxa"/>
            <w:tcBorders>
              <w:top w:val="single" w:sz="4" w:space="0" w:color="000000"/>
              <w:left w:val="single" w:sz="4" w:space="0" w:color="000000"/>
              <w:bottom w:val="single" w:sz="4" w:space="0" w:color="000000"/>
              <w:right w:val="single" w:sz="4" w:space="0" w:color="000000"/>
            </w:tcBorders>
            <w:hideMark/>
          </w:tcPr>
          <w:p w:rsidR="008A2264" w:rsidRDefault="008A2264">
            <w:pPr>
              <w:widowControl w:val="0"/>
              <w:suppressAutoHyphens/>
              <w:spacing w:line="276" w:lineRule="auto"/>
              <w:jc w:val="center"/>
              <w:rPr>
                <w:rFonts w:eastAsia="SimSun" w:cs="Calibri"/>
                <w:kern w:val="2"/>
                <w:sz w:val="24"/>
                <w:szCs w:val="24"/>
              </w:rPr>
            </w:pPr>
            <w:r>
              <w:rPr>
                <w:rFonts w:eastAsia="SimSun" w:cs="Calibri"/>
                <w:kern w:val="2"/>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8A2264" w:rsidRDefault="008A2264">
            <w:pPr>
              <w:widowControl w:val="0"/>
              <w:suppressAutoHyphens/>
              <w:spacing w:line="276" w:lineRule="auto"/>
              <w:jc w:val="center"/>
              <w:rPr>
                <w:rFonts w:eastAsia="SimSun" w:cs="Calibri"/>
                <w:kern w:val="2"/>
                <w:sz w:val="24"/>
                <w:szCs w:val="24"/>
              </w:rPr>
            </w:pPr>
            <w:r>
              <w:rPr>
                <w:rFonts w:eastAsia="SimSun" w:cs="Calibri"/>
                <w:kern w:val="2"/>
                <w:sz w:val="24"/>
                <w:szCs w:val="24"/>
              </w:rPr>
              <w:t>3</w:t>
            </w:r>
          </w:p>
        </w:tc>
        <w:tc>
          <w:tcPr>
            <w:tcW w:w="993" w:type="dxa"/>
            <w:tcBorders>
              <w:top w:val="single" w:sz="4" w:space="0" w:color="000000"/>
              <w:left w:val="single" w:sz="4" w:space="0" w:color="000000"/>
              <w:bottom w:val="single" w:sz="4" w:space="0" w:color="000000"/>
              <w:right w:val="single" w:sz="4" w:space="0" w:color="000000"/>
            </w:tcBorders>
            <w:hideMark/>
          </w:tcPr>
          <w:p w:rsidR="008A2264" w:rsidRDefault="008A2264">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4</w:t>
            </w:r>
          </w:p>
        </w:tc>
        <w:tc>
          <w:tcPr>
            <w:tcW w:w="992" w:type="dxa"/>
            <w:tcBorders>
              <w:top w:val="single" w:sz="4" w:space="0" w:color="000000"/>
              <w:left w:val="single" w:sz="4" w:space="0" w:color="000000"/>
              <w:bottom w:val="single" w:sz="4" w:space="0" w:color="000000"/>
              <w:right w:val="single" w:sz="4" w:space="0" w:color="000000"/>
            </w:tcBorders>
            <w:hideMark/>
          </w:tcPr>
          <w:p w:rsidR="008A2264" w:rsidRDefault="008A2264">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5</w:t>
            </w:r>
          </w:p>
        </w:tc>
        <w:tc>
          <w:tcPr>
            <w:tcW w:w="850" w:type="dxa"/>
            <w:tcBorders>
              <w:top w:val="single" w:sz="4" w:space="0" w:color="000000"/>
              <w:left w:val="single" w:sz="4" w:space="0" w:color="000000"/>
              <w:bottom w:val="single" w:sz="4" w:space="0" w:color="000000"/>
              <w:right w:val="single" w:sz="4" w:space="0" w:color="000000"/>
            </w:tcBorders>
            <w:hideMark/>
          </w:tcPr>
          <w:p w:rsidR="008A2264" w:rsidRDefault="008A2264">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6</w:t>
            </w:r>
          </w:p>
        </w:tc>
        <w:tc>
          <w:tcPr>
            <w:tcW w:w="851" w:type="dxa"/>
            <w:tcBorders>
              <w:top w:val="single" w:sz="4" w:space="0" w:color="000000"/>
              <w:left w:val="single" w:sz="4" w:space="0" w:color="000000"/>
              <w:bottom w:val="single" w:sz="4" w:space="0" w:color="000000"/>
              <w:right w:val="single" w:sz="4" w:space="0" w:color="000000"/>
            </w:tcBorders>
            <w:hideMark/>
          </w:tcPr>
          <w:p w:rsidR="008A2264" w:rsidRDefault="008A2264">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7</w:t>
            </w:r>
          </w:p>
        </w:tc>
        <w:tc>
          <w:tcPr>
            <w:tcW w:w="709" w:type="dxa"/>
            <w:tcBorders>
              <w:top w:val="single" w:sz="4" w:space="0" w:color="000000"/>
              <w:left w:val="single" w:sz="4" w:space="0" w:color="000000"/>
              <w:bottom w:val="single" w:sz="4" w:space="0" w:color="000000"/>
              <w:right w:val="single" w:sz="4" w:space="0" w:color="000000"/>
            </w:tcBorders>
            <w:hideMark/>
          </w:tcPr>
          <w:p w:rsidR="008A2264" w:rsidRDefault="008A2264">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8</w:t>
            </w:r>
          </w:p>
        </w:tc>
        <w:tc>
          <w:tcPr>
            <w:tcW w:w="708" w:type="dxa"/>
            <w:tcBorders>
              <w:top w:val="single" w:sz="4" w:space="0" w:color="000000"/>
              <w:left w:val="single" w:sz="4" w:space="0" w:color="000000"/>
              <w:bottom w:val="single" w:sz="4" w:space="0" w:color="000000"/>
              <w:right w:val="single" w:sz="4" w:space="0" w:color="000000"/>
            </w:tcBorders>
            <w:hideMark/>
          </w:tcPr>
          <w:p w:rsidR="008A2264" w:rsidRDefault="008A2264">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9</w:t>
            </w:r>
          </w:p>
        </w:tc>
        <w:tc>
          <w:tcPr>
            <w:tcW w:w="709" w:type="dxa"/>
            <w:tcBorders>
              <w:top w:val="single" w:sz="4" w:space="0" w:color="000000"/>
              <w:left w:val="single" w:sz="4" w:space="0" w:color="000000"/>
              <w:bottom w:val="single" w:sz="4" w:space="0" w:color="000000"/>
              <w:right w:val="single" w:sz="4" w:space="0" w:color="000000"/>
            </w:tcBorders>
            <w:hideMark/>
          </w:tcPr>
          <w:p w:rsidR="008A2264" w:rsidRDefault="008A2264">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10</w:t>
            </w:r>
          </w:p>
        </w:tc>
        <w:tc>
          <w:tcPr>
            <w:tcW w:w="709" w:type="dxa"/>
            <w:tcBorders>
              <w:top w:val="single" w:sz="4" w:space="0" w:color="000000"/>
              <w:left w:val="single" w:sz="4" w:space="0" w:color="000000"/>
              <w:bottom w:val="single" w:sz="4" w:space="0" w:color="000000"/>
              <w:right w:val="single" w:sz="4" w:space="0" w:color="000000"/>
            </w:tcBorders>
            <w:hideMark/>
          </w:tcPr>
          <w:p w:rsidR="008A2264" w:rsidRDefault="008A2264">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11</w:t>
            </w:r>
          </w:p>
        </w:tc>
        <w:tc>
          <w:tcPr>
            <w:tcW w:w="850" w:type="dxa"/>
            <w:tcBorders>
              <w:top w:val="single" w:sz="4" w:space="0" w:color="000000"/>
              <w:left w:val="single" w:sz="4" w:space="0" w:color="000000"/>
              <w:bottom w:val="single" w:sz="4" w:space="0" w:color="000000"/>
              <w:right w:val="single" w:sz="4" w:space="0" w:color="000000"/>
            </w:tcBorders>
            <w:hideMark/>
          </w:tcPr>
          <w:p w:rsidR="008A2264" w:rsidRDefault="008A2264">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12</w:t>
            </w:r>
          </w:p>
        </w:tc>
        <w:tc>
          <w:tcPr>
            <w:tcW w:w="709" w:type="dxa"/>
            <w:tcBorders>
              <w:top w:val="single" w:sz="4" w:space="0" w:color="000000"/>
              <w:left w:val="single" w:sz="4" w:space="0" w:color="000000"/>
              <w:bottom w:val="single" w:sz="4" w:space="0" w:color="000000"/>
              <w:right w:val="single" w:sz="4" w:space="0" w:color="000000"/>
            </w:tcBorders>
            <w:hideMark/>
          </w:tcPr>
          <w:p w:rsidR="008A2264" w:rsidRDefault="008A2264">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13</w:t>
            </w:r>
          </w:p>
        </w:tc>
        <w:tc>
          <w:tcPr>
            <w:tcW w:w="709" w:type="dxa"/>
            <w:tcBorders>
              <w:top w:val="single" w:sz="4" w:space="0" w:color="000000"/>
              <w:left w:val="single" w:sz="4" w:space="0" w:color="000000"/>
              <w:bottom w:val="single" w:sz="4" w:space="0" w:color="000000"/>
              <w:right w:val="single" w:sz="4" w:space="0" w:color="000000"/>
            </w:tcBorders>
          </w:tcPr>
          <w:p w:rsidR="008A2264" w:rsidRDefault="008A2264" w:rsidP="00FF6E71">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14</w:t>
            </w:r>
          </w:p>
        </w:tc>
      </w:tr>
      <w:tr w:rsidR="008A2264" w:rsidTr="00EB6FD9">
        <w:trPr>
          <w:trHeight w:val="929"/>
        </w:trPr>
        <w:tc>
          <w:tcPr>
            <w:tcW w:w="1983" w:type="dxa"/>
            <w:tcBorders>
              <w:top w:val="single" w:sz="4" w:space="0" w:color="000000"/>
              <w:left w:val="single" w:sz="4" w:space="0" w:color="000000"/>
              <w:bottom w:val="single" w:sz="4" w:space="0" w:color="000000"/>
              <w:right w:val="single" w:sz="4" w:space="0" w:color="auto"/>
            </w:tcBorders>
            <w:hideMark/>
          </w:tcPr>
          <w:p w:rsidR="008A2264" w:rsidRPr="00EB6FD9" w:rsidRDefault="00EB6FD9">
            <w:pPr>
              <w:widowControl w:val="0"/>
              <w:suppressAutoHyphens/>
              <w:spacing w:line="276" w:lineRule="auto"/>
              <w:ind w:left="-108" w:right="-108"/>
              <w:rPr>
                <w:rFonts w:eastAsia="SimSun" w:cs="Calibri"/>
                <w:b/>
                <w:kern w:val="2"/>
              </w:rPr>
            </w:pPr>
            <w:r>
              <w:rPr>
                <w:rFonts w:eastAsia="SimSun" w:cs="Calibri"/>
                <w:b/>
                <w:kern w:val="2"/>
              </w:rPr>
              <w:t>П</w:t>
            </w:r>
            <w:r w:rsidR="008A2264" w:rsidRPr="00EB6FD9">
              <w:rPr>
                <w:rFonts w:eastAsia="SimSun" w:cs="Calibri"/>
                <w:b/>
                <w:kern w:val="2"/>
              </w:rPr>
              <w:t>рограмма </w:t>
            </w:r>
          </w:p>
        </w:tc>
        <w:tc>
          <w:tcPr>
            <w:tcW w:w="2837" w:type="dxa"/>
            <w:tcBorders>
              <w:top w:val="single" w:sz="4" w:space="0" w:color="000000"/>
              <w:left w:val="single" w:sz="4" w:space="0" w:color="auto"/>
              <w:bottom w:val="single" w:sz="4" w:space="0" w:color="000000"/>
              <w:right w:val="single" w:sz="4" w:space="0" w:color="000000"/>
            </w:tcBorders>
            <w:hideMark/>
          </w:tcPr>
          <w:p w:rsidR="008A2264" w:rsidRDefault="008A2264">
            <w:pPr>
              <w:widowControl w:val="0"/>
              <w:suppressAutoHyphens/>
              <w:spacing w:line="276" w:lineRule="auto"/>
              <w:rPr>
                <w:rFonts w:eastAsia="SimSun" w:cs="Calibri"/>
                <w:b/>
                <w:kern w:val="2"/>
                <w:sz w:val="20"/>
                <w:szCs w:val="20"/>
              </w:rPr>
            </w:pPr>
            <w:r>
              <w:rPr>
                <w:rFonts w:eastAsia="SimSun" w:cs="Calibri"/>
                <w:b/>
                <w:kern w:val="2"/>
                <w:sz w:val="20"/>
                <w:szCs w:val="20"/>
              </w:rPr>
              <w:t>Муниципальная  программа  Коломыцевского сельского поселения «</w:t>
            </w:r>
            <w:r>
              <w:rPr>
                <w:rFonts w:eastAsia="Times New Roman"/>
                <w:b/>
                <w:sz w:val="20"/>
                <w:szCs w:val="20"/>
                <w:lang w:eastAsia="ru-RU"/>
              </w:rPr>
              <w:t>Муниципальное управление и гражданское общество</w:t>
            </w:r>
            <w:r>
              <w:rPr>
                <w:rFonts w:eastAsia="SimSun" w:cs="Calibri"/>
                <w:b/>
                <w:kern w:val="2"/>
                <w:sz w:val="20"/>
                <w:szCs w:val="20"/>
              </w:rPr>
              <w:t>»</w:t>
            </w:r>
          </w:p>
        </w:tc>
        <w:tc>
          <w:tcPr>
            <w:tcW w:w="1701" w:type="dxa"/>
            <w:tcBorders>
              <w:top w:val="single" w:sz="4" w:space="0" w:color="000000"/>
              <w:left w:val="single" w:sz="4" w:space="0" w:color="000000"/>
              <w:bottom w:val="nil"/>
              <w:right w:val="single" w:sz="4" w:space="0" w:color="000000"/>
            </w:tcBorders>
            <w:shd w:val="clear" w:color="auto" w:fill="FFFFFF"/>
            <w:hideMark/>
          </w:tcPr>
          <w:p w:rsidR="008A2264" w:rsidRDefault="008A2264">
            <w:pPr>
              <w:widowControl w:val="0"/>
              <w:suppressAutoHyphens/>
              <w:spacing w:line="276" w:lineRule="auto"/>
              <w:jc w:val="center"/>
              <w:rPr>
                <w:rFonts w:eastAsia="SimSun" w:cs="font290"/>
                <w:kern w:val="2"/>
                <w:sz w:val="20"/>
                <w:szCs w:val="20"/>
                <w:lang w:eastAsia="ru-RU"/>
              </w:rPr>
            </w:pPr>
            <w:r>
              <w:rPr>
                <w:rFonts w:eastAsia="SimSun" w:cs="font290"/>
                <w:kern w:val="2"/>
                <w:sz w:val="20"/>
                <w:szCs w:val="20"/>
                <w:lang w:eastAsia="ru-RU"/>
              </w:rPr>
              <w:t>Администрация Коломыцевского сельского поселения</w:t>
            </w:r>
          </w:p>
        </w:tc>
        <w:tc>
          <w:tcPr>
            <w:tcW w:w="993" w:type="dxa"/>
            <w:tcBorders>
              <w:top w:val="single" w:sz="4" w:space="0" w:color="000000"/>
              <w:left w:val="single" w:sz="4" w:space="0" w:color="000000"/>
              <w:bottom w:val="nil"/>
              <w:right w:val="single" w:sz="4" w:space="0" w:color="000000"/>
            </w:tcBorders>
            <w:shd w:val="clear" w:color="auto" w:fill="FFFFFF"/>
            <w:hideMark/>
          </w:tcPr>
          <w:p w:rsidR="008A2264" w:rsidRDefault="008A2264">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914</w:t>
            </w:r>
          </w:p>
        </w:tc>
        <w:tc>
          <w:tcPr>
            <w:tcW w:w="992" w:type="dxa"/>
            <w:tcBorders>
              <w:top w:val="single" w:sz="4" w:space="0" w:color="000000"/>
              <w:left w:val="single" w:sz="4" w:space="0" w:color="000000"/>
              <w:bottom w:val="nil"/>
              <w:right w:val="single" w:sz="4" w:space="0" w:color="000000"/>
            </w:tcBorders>
            <w:shd w:val="clear" w:color="auto" w:fill="FFFFFF"/>
          </w:tcPr>
          <w:p w:rsidR="008A2264" w:rsidRDefault="008A2264">
            <w:pPr>
              <w:widowControl w:val="0"/>
              <w:suppressAutoHyphens/>
              <w:spacing w:line="276" w:lineRule="auto"/>
              <w:jc w:val="center"/>
              <w:rPr>
                <w:rFonts w:eastAsia="SimSun" w:cs="font290"/>
                <w:kern w:val="2"/>
                <w:sz w:val="24"/>
                <w:szCs w:val="24"/>
                <w:lang w:eastAsia="ru-RU"/>
              </w:rPr>
            </w:pPr>
          </w:p>
        </w:tc>
        <w:tc>
          <w:tcPr>
            <w:tcW w:w="850" w:type="dxa"/>
            <w:tcBorders>
              <w:top w:val="single" w:sz="4" w:space="0" w:color="000000"/>
              <w:left w:val="single" w:sz="4" w:space="0" w:color="000000"/>
              <w:bottom w:val="nil"/>
              <w:right w:val="single" w:sz="4" w:space="0" w:color="000000"/>
            </w:tcBorders>
            <w:shd w:val="clear" w:color="auto" w:fill="FFFFFF"/>
          </w:tcPr>
          <w:p w:rsidR="008A2264" w:rsidRDefault="008A2264">
            <w:pPr>
              <w:widowControl w:val="0"/>
              <w:suppressAutoHyphens/>
              <w:spacing w:line="276" w:lineRule="auto"/>
              <w:jc w:val="center"/>
              <w:rPr>
                <w:rFonts w:eastAsia="SimSun" w:cs="font290"/>
                <w:kern w:val="2"/>
                <w:sz w:val="24"/>
                <w:szCs w:val="24"/>
                <w:lang w:eastAsia="ru-RU"/>
              </w:rPr>
            </w:pPr>
          </w:p>
        </w:tc>
        <w:tc>
          <w:tcPr>
            <w:tcW w:w="851" w:type="dxa"/>
            <w:tcBorders>
              <w:top w:val="single" w:sz="4" w:space="0" w:color="000000"/>
              <w:left w:val="single" w:sz="4" w:space="0" w:color="000000"/>
              <w:bottom w:val="nil"/>
              <w:right w:val="single" w:sz="4" w:space="0" w:color="000000"/>
            </w:tcBorders>
            <w:shd w:val="clear" w:color="auto" w:fill="FFFFFF"/>
          </w:tcPr>
          <w:p w:rsidR="008A2264" w:rsidRDefault="008A2264">
            <w:pPr>
              <w:widowControl w:val="0"/>
              <w:suppressAutoHyphens/>
              <w:spacing w:line="276" w:lineRule="auto"/>
              <w:jc w:val="center"/>
              <w:rPr>
                <w:rFonts w:eastAsia="SimSun" w:cs="font290"/>
                <w:kern w:val="2"/>
                <w:sz w:val="24"/>
                <w:szCs w:val="24"/>
                <w:lang w:eastAsia="ru-RU"/>
              </w:rPr>
            </w:pPr>
          </w:p>
        </w:tc>
        <w:tc>
          <w:tcPr>
            <w:tcW w:w="709" w:type="dxa"/>
            <w:tcBorders>
              <w:top w:val="single" w:sz="4" w:space="0" w:color="000000"/>
              <w:left w:val="single" w:sz="4" w:space="0" w:color="000000"/>
              <w:bottom w:val="nil"/>
              <w:right w:val="single" w:sz="4" w:space="0" w:color="000000"/>
            </w:tcBorders>
            <w:shd w:val="clear" w:color="auto" w:fill="FFFFFF"/>
            <w:hideMark/>
          </w:tcPr>
          <w:p w:rsidR="008A2264" w:rsidRDefault="008A2264">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1720,6</w:t>
            </w:r>
          </w:p>
        </w:tc>
        <w:tc>
          <w:tcPr>
            <w:tcW w:w="708" w:type="dxa"/>
            <w:tcBorders>
              <w:top w:val="single" w:sz="4" w:space="0" w:color="000000"/>
              <w:left w:val="single" w:sz="4" w:space="0" w:color="000000"/>
              <w:bottom w:val="nil"/>
              <w:right w:val="single" w:sz="4" w:space="0" w:color="000000"/>
            </w:tcBorders>
            <w:shd w:val="clear" w:color="auto" w:fill="FFFFFF"/>
            <w:hideMark/>
          </w:tcPr>
          <w:p w:rsidR="008A2264" w:rsidRDefault="008A2264">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1943,0</w:t>
            </w:r>
          </w:p>
        </w:tc>
        <w:tc>
          <w:tcPr>
            <w:tcW w:w="709" w:type="dxa"/>
            <w:tcBorders>
              <w:top w:val="single" w:sz="4" w:space="0" w:color="000000"/>
              <w:left w:val="single" w:sz="4" w:space="0" w:color="000000"/>
              <w:bottom w:val="nil"/>
              <w:right w:val="single" w:sz="4" w:space="0" w:color="000000"/>
            </w:tcBorders>
            <w:shd w:val="clear" w:color="auto" w:fill="FFFFFF"/>
            <w:hideMark/>
          </w:tcPr>
          <w:p w:rsidR="008A2264" w:rsidRDefault="008A2264">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1985,5</w:t>
            </w:r>
          </w:p>
        </w:tc>
        <w:tc>
          <w:tcPr>
            <w:tcW w:w="709" w:type="dxa"/>
            <w:tcBorders>
              <w:top w:val="single" w:sz="4" w:space="0" w:color="000000"/>
              <w:left w:val="single" w:sz="4" w:space="0" w:color="000000"/>
              <w:bottom w:val="nil"/>
              <w:right w:val="single" w:sz="4" w:space="0" w:color="000000"/>
            </w:tcBorders>
            <w:shd w:val="clear" w:color="auto" w:fill="FFFFFF"/>
            <w:hideMark/>
          </w:tcPr>
          <w:p w:rsidR="008A2264" w:rsidRDefault="008A2264">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2006,5</w:t>
            </w:r>
          </w:p>
        </w:tc>
        <w:tc>
          <w:tcPr>
            <w:tcW w:w="850" w:type="dxa"/>
            <w:tcBorders>
              <w:top w:val="single" w:sz="4" w:space="0" w:color="000000"/>
              <w:left w:val="single" w:sz="4" w:space="0" w:color="000000"/>
              <w:bottom w:val="nil"/>
              <w:right w:val="single" w:sz="4" w:space="0" w:color="000000"/>
            </w:tcBorders>
            <w:shd w:val="clear" w:color="auto" w:fill="FFFFFF"/>
            <w:hideMark/>
          </w:tcPr>
          <w:p w:rsidR="008A2264" w:rsidRDefault="008A2264">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2006,5</w:t>
            </w:r>
          </w:p>
        </w:tc>
        <w:tc>
          <w:tcPr>
            <w:tcW w:w="709" w:type="dxa"/>
            <w:tcBorders>
              <w:top w:val="single" w:sz="4" w:space="0" w:color="000000"/>
              <w:left w:val="single" w:sz="4" w:space="0" w:color="000000"/>
              <w:bottom w:val="nil"/>
              <w:right w:val="single" w:sz="4" w:space="0" w:color="000000"/>
            </w:tcBorders>
            <w:shd w:val="clear" w:color="auto" w:fill="FFFFFF"/>
            <w:hideMark/>
          </w:tcPr>
          <w:p w:rsidR="008A2264" w:rsidRDefault="008A2264">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2006,5</w:t>
            </w:r>
          </w:p>
        </w:tc>
        <w:tc>
          <w:tcPr>
            <w:tcW w:w="709" w:type="dxa"/>
            <w:tcBorders>
              <w:top w:val="single" w:sz="4" w:space="0" w:color="000000"/>
              <w:left w:val="single" w:sz="4" w:space="0" w:color="000000"/>
              <w:bottom w:val="nil"/>
              <w:right w:val="single" w:sz="4" w:space="0" w:color="000000"/>
            </w:tcBorders>
            <w:shd w:val="clear" w:color="auto" w:fill="FFFFFF"/>
          </w:tcPr>
          <w:p w:rsidR="008A2264" w:rsidRDefault="008A2264" w:rsidP="00FF6E71">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2006,5</w:t>
            </w:r>
          </w:p>
        </w:tc>
      </w:tr>
      <w:tr w:rsidR="008A2264" w:rsidTr="00EB6FD9">
        <w:tc>
          <w:tcPr>
            <w:tcW w:w="1983" w:type="dxa"/>
            <w:tcBorders>
              <w:top w:val="single" w:sz="4" w:space="0" w:color="000000"/>
              <w:left w:val="single" w:sz="4" w:space="0" w:color="000000"/>
              <w:bottom w:val="single" w:sz="4" w:space="0" w:color="000000"/>
              <w:right w:val="single" w:sz="4" w:space="0" w:color="auto"/>
            </w:tcBorders>
          </w:tcPr>
          <w:p w:rsidR="008A2264" w:rsidRPr="00EB6FD9" w:rsidRDefault="008A2264">
            <w:pPr>
              <w:widowControl w:val="0"/>
              <w:suppressAutoHyphens/>
              <w:spacing w:line="276" w:lineRule="auto"/>
              <w:ind w:left="-108" w:right="-108"/>
              <w:rPr>
                <w:rFonts w:eastAsia="SimSun" w:cs="Calibri"/>
                <w:b/>
                <w:kern w:val="2"/>
                <w:sz w:val="24"/>
                <w:szCs w:val="24"/>
              </w:rPr>
            </w:pPr>
            <w:r w:rsidRPr="00EB6FD9">
              <w:rPr>
                <w:rFonts w:eastAsia="SimSun" w:cs="Calibri"/>
                <w:b/>
                <w:kern w:val="2"/>
                <w:sz w:val="24"/>
                <w:szCs w:val="24"/>
              </w:rPr>
              <w:t xml:space="preserve">Подпрограмма  </w:t>
            </w:r>
          </w:p>
          <w:p w:rsidR="008A2264" w:rsidRPr="00EB6FD9" w:rsidRDefault="008A2264">
            <w:pPr>
              <w:widowControl w:val="0"/>
              <w:suppressAutoHyphens/>
              <w:spacing w:line="276" w:lineRule="auto"/>
              <w:ind w:left="-108" w:right="-108"/>
              <w:jc w:val="center"/>
              <w:rPr>
                <w:rFonts w:eastAsia="SimSun" w:cs="Calibri"/>
                <w:b/>
                <w:kern w:val="2"/>
                <w:sz w:val="24"/>
                <w:szCs w:val="24"/>
              </w:rPr>
            </w:pPr>
          </w:p>
        </w:tc>
        <w:tc>
          <w:tcPr>
            <w:tcW w:w="2837" w:type="dxa"/>
            <w:tcBorders>
              <w:top w:val="single" w:sz="4" w:space="0" w:color="000000"/>
              <w:left w:val="single" w:sz="4" w:space="0" w:color="auto"/>
              <w:bottom w:val="single" w:sz="4" w:space="0" w:color="000000"/>
              <w:right w:val="single" w:sz="4" w:space="0" w:color="auto"/>
            </w:tcBorders>
            <w:hideMark/>
          </w:tcPr>
          <w:p w:rsidR="008A2264" w:rsidRDefault="008A2264">
            <w:pPr>
              <w:widowControl w:val="0"/>
              <w:suppressAutoHyphens/>
              <w:spacing w:line="276" w:lineRule="auto"/>
              <w:rPr>
                <w:rFonts w:eastAsia="SimSun" w:cs="font290"/>
                <w:kern w:val="2"/>
                <w:sz w:val="20"/>
                <w:szCs w:val="20"/>
                <w:lang w:eastAsia="ru-RU"/>
              </w:rPr>
            </w:pPr>
            <w:r>
              <w:rPr>
                <w:rFonts w:eastAsia="Times New Roman"/>
                <w:sz w:val="20"/>
                <w:szCs w:val="20"/>
                <w:lang w:eastAsia="ru-RU"/>
              </w:rPr>
              <w:t>«Функционирование высшего должностного лица местной администрации»</w:t>
            </w:r>
          </w:p>
        </w:tc>
        <w:tc>
          <w:tcPr>
            <w:tcW w:w="1701" w:type="dxa"/>
            <w:tcBorders>
              <w:top w:val="single" w:sz="4" w:space="0" w:color="000000"/>
              <w:left w:val="single" w:sz="4" w:space="0" w:color="auto"/>
              <w:bottom w:val="single" w:sz="4" w:space="0" w:color="000000"/>
              <w:right w:val="single" w:sz="4" w:space="0" w:color="000000"/>
            </w:tcBorders>
            <w:shd w:val="clear" w:color="auto" w:fill="FFFFFF"/>
            <w:hideMark/>
          </w:tcPr>
          <w:p w:rsidR="008A2264" w:rsidRDefault="008A2264">
            <w:pPr>
              <w:widowControl w:val="0"/>
              <w:suppressAutoHyphens/>
              <w:spacing w:line="276" w:lineRule="auto"/>
              <w:jc w:val="center"/>
              <w:rPr>
                <w:rFonts w:eastAsia="SimSun" w:cs="font290"/>
                <w:kern w:val="2"/>
                <w:sz w:val="20"/>
                <w:szCs w:val="20"/>
                <w:lang w:eastAsia="ru-RU"/>
              </w:rPr>
            </w:pPr>
            <w:r>
              <w:rPr>
                <w:rFonts w:eastAsia="SimSun" w:cs="font290"/>
                <w:kern w:val="2"/>
                <w:sz w:val="20"/>
                <w:szCs w:val="20"/>
                <w:lang w:eastAsia="ru-RU"/>
              </w:rPr>
              <w:t>Администрация Коломыцевского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A2264" w:rsidRDefault="008A2264">
            <w:pPr>
              <w:widowControl w:val="0"/>
              <w:suppressAutoHyphens/>
              <w:spacing w:line="276" w:lineRule="auto"/>
              <w:jc w:val="center"/>
              <w:rPr>
                <w:rFonts w:eastAsia="SimSun" w:cs="font290"/>
                <w:kern w:val="2"/>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A2264" w:rsidRDefault="008A2264">
            <w:pPr>
              <w:widowControl w:val="0"/>
              <w:suppressAutoHyphens/>
              <w:spacing w:line="276" w:lineRule="auto"/>
              <w:jc w:val="center"/>
              <w:rPr>
                <w:rFonts w:eastAsia="SimSun" w:cs="font29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A2264" w:rsidRDefault="008A2264">
            <w:pPr>
              <w:widowControl w:val="0"/>
              <w:suppressAutoHyphens/>
              <w:spacing w:line="276" w:lineRule="auto"/>
              <w:jc w:val="center"/>
              <w:rPr>
                <w:rFonts w:eastAsia="SimSun" w:cs="font290"/>
                <w:kern w:val="2"/>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A2264" w:rsidRDefault="008A2264">
            <w:pPr>
              <w:widowControl w:val="0"/>
              <w:suppressAutoHyphens/>
              <w:spacing w:line="276" w:lineRule="auto"/>
              <w:jc w:val="center"/>
              <w:rPr>
                <w:rFonts w:eastAsia="SimSun" w:cs="font290"/>
                <w:kern w:val="2"/>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shd w:val="clear" w:color="auto" w:fill="FFFFFF"/>
            <w:hideMark/>
          </w:tcPr>
          <w:p w:rsidR="008A2264" w:rsidRDefault="008A2264">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467</w:t>
            </w:r>
          </w:p>
        </w:tc>
        <w:tc>
          <w:tcPr>
            <w:tcW w:w="708" w:type="dxa"/>
            <w:tcBorders>
              <w:top w:val="single" w:sz="4" w:space="0" w:color="000000"/>
              <w:left w:val="single" w:sz="4" w:space="0" w:color="000000"/>
              <w:bottom w:val="single" w:sz="4" w:space="0" w:color="000000"/>
              <w:right w:val="single" w:sz="4" w:space="0" w:color="auto"/>
            </w:tcBorders>
            <w:shd w:val="clear" w:color="auto" w:fill="FFFFFF"/>
            <w:hideMark/>
          </w:tcPr>
          <w:p w:rsidR="008A2264" w:rsidRDefault="008A2264">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676</w:t>
            </w:r>
          </w:p>
        </w:tc>
        <w:tc>
          <w:tcPr>
            <w:tcW w:w="709" w:type="dxa"/>
            <w:tcBorders>
              <w:top w:val="single" w:sz="4" w:space="0" w:color="000000"/>
              <w:left w:val="single" w:sz="4" w:space="0" w:color="000000"/>
              <w:bottom w:val="single" w:sz="4" w:space="0" w:color="000000"/>
              <w:right w:val="single" w:sz="4" w:space="0" w:color="auto"/>
            </w:tcBorders>
            <w:shd w:val="clear" w:color="auto" w:fill="FFFFFF"/>
            <w:hideMark/>
          </w:tcPr>
          <w:p w:rsidR="008A2264" w:rsidRDefault="008A2264">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676</w:t>
            </w:r>
          </w:p>
        </w:tc>
        <w:tc>
          <w:tcPr>
            <w:tcW w:w="709" w:type="dxa"/>
            <w:tcBorders>
              <w:top w:val="single" w:sz="4" w:space="0" w:color="000000"/>
              <w:left w:val="single" w:sz="4" w:space="0" w:color="000000"/>
              <w:bottom w:val="single" w:sz="4" w:space="0" w:color="000000"/>
              <w:right w:val="single" w:sz="4" w:space="0" w:color="auto"/>
            </w:tcBorders>
            <w:shd w:val="clear" w:color="auto" w:fill="FFFFFF"/>
            <w:hideMark/>
          </w:tcPr>
          <w:p w:rsidR="008A2264" w:rsidRDefault="008A2264">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676</w:t>
            </w:r>
          </w:p>
        </w:tc>
        <w:tc>
          <w:tcPr>
            <w:tcW w:w="850" w:type="dxa"/>
            <w:tcBorders>
              <w:top w:val="single" w:sz="4" w:space="0" w:color="000000"/>
              <w:left w:val="single" w:sz="4" w:space="0" w:color="000000"/>
              <w:bottom w:val="single" w:sz="4" w:space="0" w:color="000000"/>
              <w:right w:val="single" w:sz="4" w:space="0" w:color="auto"/>
            </w:tcBorders>
            <w:shd w:val="clear" w:color="auto" w:fill="FFFFFF"/>
            <w:hideMark/>
          </w:tcPr>
          <w:p w:rsidR="008A2264" w:rsidRDefault="008A2264">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676</w:t>
            </w:r>
          </w:p>
        </w:tc>
        <w:tc>
          <w:tcPr>
            <w:tcW w:w="709" w:type="dxa"/>
            <w:tcBorders>
              <w:top w:val="single" w:sz="4" w:space="0" w:color="000000"/>
              <w:left w:val="single" w:sz="4" w:space="0" w:color="000000"/>
              <w:bottom w:val="single" w:sz="4" w:space="0" w:color="000000"/>
              <w:right w:val="single" w:sz="4" w:space="0" w:color="auto"/>
            </w:tcBorders>
            <w:shd w:val="clear" w:color="auto" w:fill="FFFFFF"/>
            <w:hideMark/>
          </w:tcPr>
          <w:p w:rsidR="008A2264" w:rsidRDefault="008A2264">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676</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8A2264" w:rsidRDefault="008A2264" w:rsidP="00FF6E71">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676</w:t>
            </w:r>
          </w:p>
        </w:tc>
      </w:tr>
      <w:tr w:rsidR="008A2264" w:rsidTr="00EB6FD9">
        <w:trPr>
          <w:trHeight w:val="1059"/>
        </w:trPr>
        <w:tc>
          <w:tcPr>
            <w:tcW w:w="1983" w:type="dxa"/>
            <w:tcBorders>
              <w:top w:val="single" w:sz="4" w:space="0" w:color="000000"/>
              <w:left w:val="single" w:sz="4" w:space="0" w:color="000000"/>
              <w:bottom w:val="single" w:sz="4" w:space="0" w:color="auto"/>
              <w:right w:val="single" w:sz="4" w:space="0" w:color="000000"/>
            </w:tcBorders>
          </w:tcPr>
          <w:p w:rsidR="008A2264" w:rsidRPr="00EB6FD9" w:rsidRDefault="008A2264">
            <w:pPr>
              <w:widowControl w:val="0"/>
              <w:suppressAutoHyphens/>
              <w:spacing w:line="276" w:lineRule="auto"/>
              <w:ind w:left="-108" w:right="-108"/>
              <w:rPr>
                <w:rFonts w:eastAsia="SimSun" w:cs="Calibri"/>
                <w:b/>
                <w:kern w:val="2"/>
                <w:sz w:val="24"/>
                <w:szCs w:val="24"/>
              </w:rPr>
            </w:pPr>
            <w:r w:rsidRPr="00EB6FD9">
              <w:rPr>
                <w:rFonts w:eastAsia="SimSun" w:cs="Calibri"/>
                <w:b/>
                <w:kern w:val="2"/>
                <w:sz w:val="24"/>
                <w:szCs w:val="24"/>
              </w:rPr>
              <w:t xml:space="preserve">Подпрограмма  </w:t>
            </w:r>
          </w:p>
          <w:p w:rsidR="008A2264" w:rsidRPr="00EB6FD9" w:rsidRDefault="008A2264">
            <w:pPr>
              <w:widowControl w:val="0"/>
              <w:suppressAutoHyphens/>
              <w:spacing w:line="276" w:lineRule="auto"/>
              <w:ind w:left="-108" w:right="-108"/>
              <w:rPr>
                <w:rFonts w:eastAsia="SimSun" w:cs="Calibri"/>
                <w:b/>
                <w:kern w:val="2"/>
                <w:sz w:val="24"/>
                <w:szCs w:val="24"/>
              </w:rPr>
            </w:pPr>
          </w:p>
        </w:tc>
        <w:tc>
          <w:tcPr>
            <w:tcW w:w="2837" w:type="dxa"/>
            <w:tcBorders>
              <w:top w:val="single" w:sz="4" w:space="0" w:color="000000"/>
              <w:left w:val="single" w:sz="4" w:space="0" w:color="000000"/>
              <w:bottom w:val="single" w:sz="4" w:space="0" w:color="auto"/>
              <w:right w:val="single" w:sz="4" w:space="0" w:color="000000"/>
            </w:tcBorders>
            <w:hideMark/>
          </w:tcPr>
          <w:p w:rsidR="008A2264" w:rsidRDefault="008A2264">
            <w:pPr>
              <w:widowControl w:val="0"/>
              <w:suppressAutoHyphens/>
              <w:spacing w:line="276" w:lineRule="auto"/>
              <w:rPr>
                <w:rFonts w:eastAsia="SimSun" w:cs="font290"/>
                <w:kern w:val="2"/>
                <w:sz w:val="20"/>
                <w:szCs w:val="20"/>
                <w:lang w:eastAsia="ru-RU"/>
              </w:rPr>
            </w:pPr>
            <w:r>
              <w:rPr>
                <w:rFonts w:eastAsia="Times New Roman"/>
                <w:sz w:val="20"/>
                <w:szCs w:val="20"/>
                <w:lang w:eastAsia="ru-RU"/>
              </w:rPr>
              <w:t>«Управление в сфере функций органов местной администрации»</w:t>
            </w:r>
          </w:p>
        </w:tc>
        <w:tc>
          <w:tcPr>
            <w:tcW w:w="1701" w:type="dxa"/>
            <w:tcBorders>
              <w:top w:val="single" w:sz="4" w:space="0" w:color="000000"/>
              <w:left w:val="single" w:sz="4" w:space="0" w:color="000000"/>
              <w:bottom w:val="single" w:sz="4" w:space="0" w:color="auto"/>
              <w:right w:val="single" w:sz="4" w:space="0" w:color="000000"/>
            </w:tcBorders>
            <w:hideMark/>
          </w:tcPr>
          <w:p w:rsidR="008A2264" w:rsidRDefault="008A2264">
            <w:pPr>
              <w:widowControl w:val="0"/>
              <w:suppressAutoHyphens/>
              <w:spacing w:line="276" w:lineRule="auto"/>
              <w:jc w:val="center"/>
              <w:rPr>
                <w:rFonts w:eastAsia="SimSun" w:cs="Calibri"/>
                <w:kern w:val="2"/>
                <w:sz w:val="20"/>
                <w:szCs w:val="20"/>
              </w:rPr>
            </w:pPr>
            <w:r>
              <w:rPr>
                <w:rFonts w:eastAsia="SimSun" w:cs="Calibri"/>
                <w:kern w:val="2"/>
                <w:sz w:val="20"/>
                <w:szCs w:val="20"/>
              </w:rPr>
              <w:t>Администрация Коломыцевского сельского поселения</w:t>
            </w:r>
          </w:p>
        </w:tc>
        <w:tc>
          <w:tcPr>
            <w:tcW w:w="993" w:type="dxa"/>
            <w:tcBorders>
              <w:top w:val="single" w:sz="4" w:space="0" w:color="000000"/>
              <w:left w:val="single" w:sz="4" w:space="0" w:color="000000"/>
              <w:bottom w:val="single" w:sz="4" w:space="0" w:color="auto"/>
              <w:right w:val="single" w:sz="4" w:space="0" w:color="000000"/>
            </w:tcBorders>
          </w:tcPr>
          <w:p w:rsidR="008A2264" w:rsidRDefault="008A2264">
            <w:pPr>
              <w:widowControl w:val="0"/>
              <w:suppressAutoHyphens/>
              <w:spacing w:line="276" w:lineRule="auto"/>
              <w:jc w:val="center"/>
              <w:rPr>
                <w:rFonts w:eastAsia="SimSun" w:cs="Calibri"/>
                <w:kern w:val="2"/>
                <w:sz w:val="24"/>
                <w:szCs w:val="24"/>
              </w:rPr>
            </w:pPr>
          </w:p>
        </w:tc>
        <w:tc>
          <w:tcPr>
            <w:tcW w:w="992" w:type="dxa"/>
            <w:tcBorders>
              <w:top w:val="single" w:sz="4" w:space="0" w:color="000000"/>
              <w:left w:val="single" w:sz="4" w:space="0" w:color="000000"/>
              <w:bottom w:val="single" w:sz="4" w:space="0" w:color="auto"/>
              <w:right w:val="single" w:sz="4" w:space="0" w:color="000000"/>
            </w:tcBorders>
          </w:tcPr>
          <w:p w:rsidR="008A2264" w:rsidRDefault="008A2264">
            <w:pPr>
              <w:widowControl w:val="0"/>
              <w:suppressAutoHyphens/>
              <w:spacing w:line="276" w:lineRule="auto"/>
              <w:jc w:val="center"/>
              <w:rPr>
                <w:rFonts w:eastAsia="SimSun" w:cs="font290"/>
                <w:kern w:val="2"/>
                <w:sz w:val="24"/>
                <w:szCs w:val="24"/>
                <w:lang w:eastAsia="ru-RU"/>
              </w:rPr>
            </w:pPr>
          </w:p>
        </w:tc>
        <w:tc>
          <w:tcPr>
            <w:tcW w:w="850" w:type="dxa"/>
            <w:tcBorders>
              <w:top w:val="single" w:sz="4" w:space="0" w:color="000000"/>
              <w:left w:val="single" w:sz="4" w:space="0" w:color="000000"/>
              <w:bottom w:val="single" w:sz="4" w:space="0" w:color="auto"/>
              <w:right w:val="single" w:sz="4" w:space="0" w:color="000000"/>
            </w:tcBorders>
          </w:tcPr>
          <w:p w:rsidR="008A2264" w:rsidRDefault="008A2264">
            <w:pPr>
              <w:widowControl w:val="0"/>
              <w:suppressAutoHyphens/>
              <w:spacing w:line="276" w:lineRule="auto"/>
              <w:jc w:val="center"/>
              <w:rPr>
                <w:rFonts w:eastAsia="SimSun" w:cs="font290"/>
                <w:kern w:val="2"/>
                <w:sz w:val="24"/>
                <w:szCs w:val="24"/>
                <w:lang w:eastAsia="ru-RU"/>
              </w:rPr>
            </w:pPr>
          </w:p>
        </w:tc>
        <w:tc>
          <w:tcPr>
            <w:tcW w:w="851" w:type="dxa"/>
            <w:tcBorders>
              <w:top w:val="single" w:sz="4" w:space="0" w:color="000000"/>
              <w:left w:val="single" w:sz="4" w:space="0" w:color="000000"/>
              <w:bottom w:val="single" w:sz="4" w:space="0" w:color="auto"/>
              <w:right w:val="single" w:sz="4" w:space="0" w:color="000000"/>
            </w:tcBorders>
            <w:shd w:val="clear" w:color="auto" w:fill="FFFFFF"/>
          </w:tcPr>
          <w:p w:rsidR="008A2264" w:rsidRDefault="008A2264">
            <w:pPr>
              <w:widowControl w:val="0"/>
              <w:suppressAutoHyphens/>
              <w:spacing w:line="276" w:lineRule="auto"/>
              <w:jc w:val="center"/>
              <w:rPr>
                <w:rFonts w:eastAsia="SimSun" w:cs="font290"/>
                <w:kern w:val="2"/>
                <w:sz w:val="24"/>
                <w:szCs w:val="24"/>
                <w:lang w:eastAsia="ru-RU"/>
              </w:rPr>
            </w:pPr>
          </w:p>
        </w:tc>
        <w:tc>
          <w:tcPr>
            <w:tcW w:w="709" w:type="dxa"/>
            <w:tcBorders>
              <w:top w:val="single" w:sz="4" w:space="0" w:color="000000"/>
              <w:left w:val="single" w:sz="4" w:space="0" w:color="000000"/>
              <w:bottom w:val="single" w:sz="4" w:space="0" w:color="auto"/>
              <w:right w:val="single" w:sz="4" w:space="0" w:color="000000"/>
            </w:tcBorders>
            <w:shd w:val="clear" w:color="auto" w:fill="FFFFFF"/>
            <w:hideMark/>
          </w:tcPr>
          <w:p w:rsidR="008A2264" w:rsidRDefault="008A2264">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749</w:t>
            </w:r>
          </w:p>
        </w:tc>
        <w:tc>
          <w:tcPr>
            <w:tcW w:w="708" w:type="dxa"/>
            <w:tcBorders>
              <w:top w:val="single" w:sz="4" w:space="0" w:color="000000"/>
              <w:left w:val="single" w:sz="4" w:space="0" w:color="000000"/>
              <w:bottom w:val="single" w:sz="4" w:space="0" w:color="auto"/>
              <w:right w:val="single" w:sz="4" w:space="0" w:color="000000"/>
            </w:tcBorders>
            <w:shd w:val="clear" w:color="auto" w:fill="FFFFFF"/>
            <w:hideMark/>
          </w:tcPr>
          <w:p w:rsidR="008A2264" w:rsidRDefault="008A2264">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740</w:t>
            </w:r>
          </w:p>
        </w:tc>
        <w:tc>
          <w:tcPr>
            <w:tcW w:w="709" w:type="dxa"/>
            <w:tcBorders>
              <w:top w:val="single" w:sz="4" w:space="0" w:color="000000"/>
              <w:left w:val="single" w:sz="4" w:space="0" w:color="000000"/>
              <w:bottom w:val="single" w:sz="4" w:space="0" w:color="auto"/>
              <w:right w:val="single" w:sz="4" w:space="0" w:color="auto"/>
            </w:tcBorders>
            <w:shd w:val="clear" w:color="auto" w:fill="FFFFFF"/>
            <w:hideMark/>
          </w:tcPr>
          <w:p w:rsidR="008A2264" w:rsidRDefault="008A2264">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761</w:t>
            </w:r>
          </w:p>
        </w:tc>
        <w:tc>
          <w:tcPr>
            <w:tcW w:w="709" w:type="dxa"/>
            <w:tcBorders>
              <w:top w:val="single" w:sz="4" w:space="0" w:color="000000"/>
              <w:left w:val="single" w:sz="4" w:space="0" w:color="000000"/>
              <w:bottom w:val="single" w:sz="4" w:space="0" w:color="auto"/>
              <w:right w:val="single" w:sz="4" w:space="0" w:color="auto"/>
            </w:tcBorders>
            <w:shd w:val="clear" w:color="auto" w:fill="FFFFFF"/>
            <w:hideMark/>
          </w:tcPr>
          <w:p w:rsidR="008A2264" w:rsidRDefault="008A2264">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785</w:t>
            </w:r>
          </w:p>
        </w:tc>
        <w:tc>
          <w:tcPr>
            <w:tcW w:w="850" w:type="dxa"/>
            <w:tcBorders>
              <w:top w:val="single" w:sz="4" w:space="0" w:color="000000"/>
              <w:left w:val="single" w:sz="4" w:space="0" w:color="000000"/>
              <w:bottom w:val="single" w:sz="4" w:space="0" w:color="auto"/>
              <w:right w:val="single" w:sz="4" w:space="0" w:color="auto"/>
            </w:tcBorders>
            <w:shd w:val="clear" w:color="auto" w:fill="FFFFFF"/>
            <w:hideMark/>
          </w:tcPr>
          <w:p w:rsidR="008A2264" w:rsidRDefault="008A2264">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785</w:t>
            </w:r>
          </w:p>
        </w:tc>
        <w:tc>
          <w:tcPr>
            <w:tcW w:w="709" w:type="dxa"/>
            <w:tcBorders>
              <w:top w:val="single" w:sz="4" w:space="0" w:color="000000"/>
              <w:left w:val="single" w:sz="4" w:space="0" w:color="000000"/>
              <w:bottom w:val="single" w:sz="4" w:space="0" w:color="auto"/>
              <w:right w:val="single" w:sz="4" w:space="0" w:color="auto"/>
            </w:tcBorders>
            <w:shd w:val="clear" w:color="auto" w:fill="FFFFFF"/>
            <w:hideMark/>
          </w:tcPr>
          <w:p w:rsidR="008A2264" w:rsidRDefault="008A2264">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785</w:t>
            </w:r>
          </w:p>
        </w:tc>
        <w:tc>
          <w:tcPr>
            <w:tcW w:w="709" w:type="dxa"/>
            <w:tcBorders>
              <w:top w:val="single" w:sz="4" w:space="0" w:color="000000"/>
              <w:left w:val="single" w:sz="4" w:space="0" w:color="000000"/>
              <w:bottom w:val="single" w:sz="4" w:space="0" w:color="auto"/>
              <w:right w:val="single" w:sz="4" w:space="0" w:color="auto"/>
            </w:tcBorders>
            <w:shd w:val="clear" w:color="auto" w:fill="FFFFFF"/>
          </w:tcPr>
          <w:p w:rsidR="008A2264" w:rsidRDefault="008A2264" w:rsidP="00FF6E71">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785</w:t>
            </w:r>
          </w:p>
        </w:tc>
      </w:tr>
      <w:tr w:rsidR="008A2264" w:rsidTr="00EB6FD9">
        <w:tc>
          <w:tcPr>
            <w:tcW w:w="1983" w:type="dxa"/>
            <w:tcBorders>
              <w:top w:val="single" w:sz="4" w:space="0" w:color="000000"/>
              <w:left w:val="single" w:sz="4" w:space="0" w:color="000000"/>
              <w:bottom w:val="single" w:sz="4" w:space="0" w:color="000000"/>
              <w:right w:val="single" w:sz="4" w:space="0" w:color="000000"/>
            </w:tcBorders>
          </w:tcPr>
          <w:p w:rsidR="008A2264" w:rsidRPr="00EB6FD9" w:rsidRDefault="008A2264">
            <w:pPr>
              <w:widowControl w:val="0"/>
              <w:suppressAutoHyphens/>
              <w:spacing w:line="276" w:lineRule="auto"/>
              <w:ind w:left="-108" w:right="-108"/>
              <w:rPr>
                <w:rFonts w:eastAsia="SimSun" w:cs="Calibri"/>
                <w:b/>
                <w:kern w:val="2"/>
                <w:sz w:val="24"/>
                <w:szCs w:val="24"/>
              </w:rPr>
            </w:pPr>
            <w:r w:rsidRPr="00EB6FD9">
              <w:rPr>
                <w:rFonts w:eastAsia="SimSun" w:cs="Calibri"/>
                <w:b/>
                <w:kern w:val="2"/>
                <w:sz w:val="24"/>
                <w:szCs w:val="24"/>
              </w:rPr>
              <w:t xml:space="preserve">Подпрограмма   </w:t>
            </w:r>
          </w:p>
          <w:p w:rsidR="008A2264" w:rsidRPr="00EB6FD9" w:rsidRDefault="008A2264">
            <w:pPr>
              <w:widowControl w:val="0"/>
              <w:suppressAutoHyphens/>
              <w:spacing w:line="276" w:lineRule="auto"/>
              <w:ind w:left="-108" w:right="-108"/>
              <w:rPr>
                <w:rFonts w:eastAsia="SimSun" w:cs="Calibri"/>
                <w:b/>
                <w:kern w:val="2"/>
                <w:sz w:val="24"/>
                <w:szCs w:val="24"/>
              </w:rPr>
            </w:pPr>
          </w:p>
        </w:tc>
        <w:tc>
          <w:tcPr>
            <w:tcW w:w="2837" w:type="dxa"/>
            <w:tcBorders>
              <w:top w:val="single" w:sz="4" w:space="0" w:color="000000"/>
              <w:left w:val="single" w:sz="4" w:space="0" w:color="000000"/>
              <w:bottom w:val="single" w:sz="4" w:space="0" w:color="000000"/>
              <w:right w:val="single" w:sz="4" w:space="0" w:color="000000"/>
            </w:tcBorders>
            <w:hideMark/>
          </w:tcPr>
          <w:p w:rsidR="008A2264" w:rsidRDefault="008A2264">
            <w:pPr>
              <w:widowControl w:val="0"/>
              <w:suppressAutoHyphens/>
              <w:spacing w:line="276" w:lineRule="auto"/>
              <w:rPr>
                <w:rFonts w:eastAsia="SimSun" w:cs="Calibri"/>
                <w:kern w:val="2"/>
                <w:sz w:val="20"/>
                <w:szCs w:val="20"/>
              </w:rPr>
            </w:pPr>
            <w:r>
              <w:rPr>
                <w:rFonts w:eastAsia="Times New Roman"/>
                <w:sz w:val="20"/>
                <w:szCs w:val="20"/>
                <w:lang w:eastAsia="ru-RU"/>
              </w:rPr>
              <w:t>«Обеспечение реализации муниципальной программы»</w:t>
            </w:r>
          </w:p>
        </w:tc>
        <w:tc>
          <w:tcPr>
            <w:tcW w:w="1701" w:type="dxa"/>
            <w:tcBorders>
              <w:top w:val="single" w:sz="4" w:space="0" w:color="000000"/>
              <w:left w:val="single" w:sz="4" w:space="0" w:color="000000"/>
              <w:bottom w:val="single" w:sz="4" w:space="0" w:color="000000"/>
              <w:right w:val="single" w:sz="4" w:space="0" w:color="000000"/>
            </w:tcBorders>
            <w:hideMark/>
          </w:tcPr>
          <w:p w:rsidR="008A2264" w:rsidRDefault="008A2264">
            <w:pPr>
              <w:widowControl w:val="0"/>
              <w:suppressAutoHyphens/>
              <w:spacing w:line="276" w:lineRule="auto"/>
              <w:jc w:val="center"/>
              <w:rPr>
                <w:rFonts w:eastAsia="SimSun" w:cs="font290"/>
                <w:kern w:val="2"/>
                <w:sz w:val="20"/>
                <w:szCs w:val="20"/>
                <w:lang w:eastAsia="ru-RU"/>
              </w:rPr>
            </w:pPr>
            <w:r>
              <w:rPr>
                <w:rFonts w:eastAsia="SimSun" w:cs="font290"/>
                <w:kern w:val="2"/>
                <w:sz w:val="20"/>
                <w:szCs w:val="20"/>
                <w:lang w:eastAsia="ru-RU"/>
              </w:rPr>
              <w:t>Администрация Коломыцевского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tcPr>
          <w:p w:rsidR="008A2264" w:rsidRDefault="008A2264">
            <w:pPr>
              <w:widowControl w:val="0"/>
              <w:suppressAutoHyphens/>
              <w:spacing w:line="276" w:lineRule="auto"/>
              <w:jc w:val="center"/>
              <w:rPr>
                <w:rFonts w:eastAsia="SimSun" w:cs="Calibri"/>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A2264" w:rsidRDefault="008A2264">
            <w:pPr>
              <w:widowControl w:val="0"/>
              <w:suppressAutoHyphens/>
              <w:spacing w:line="276" w:lineRule="auto"/>
              <w:jc w:val="center"/>
              <w:rPr>
                <w:rFonts w:eastAsia="SimSun" w:cs="font29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A2264" w:rsidRDefault="008A2264">
            <w:pPr>
              <w:widowControl w:val="0"/>
              <w:suppressAutoHyphens/>
              <w:spacing w:line="276" w:lineRule="auto"/>
              <w:jc w:val="center"/>
              <w:rPr>
                <w:rFonts w:eastAsia="SimSun" w:cs="font290"/>
                <w:kern w:val="2"/>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8A2264" w:rsidRDefault="008A2264">
            <w:pPr>
              <w:widowControl w:val="0"/>
              <w:suppressAutoHyphens/>
              <w:spacing w:line="276" w:lineRule="auto"/>
              <w:jc w:val="center"/>
              <w:rPr>
                <w:rFonts w:eastAsia="SimSun" w:cs="font290"/>
                <w:kern w:val="2"/>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hideMark/>
          </w:tcPr>
          <w:p w:rsidR="008A2264" w:rsidRDefault="008A2264">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312</w:t>
            </w:r>
          </w:p>
        </w:tc>
        <w:tc>
          <w:tcPr>
            <w:tcW w:w="708" w:type="dxa"/>
            <w:tcBorders>
              <w:top w:val="single" w:sz="4" w:space="0" w:color="000000"/>
              <w:left w:val="single" w:sz="4" w:space="0" w:color="000000"/>
              <w:bottom w:val="single" w:sz="4" w:space="0" w:color="000000"/>
              <w:right w:val="single" w:sz="4" w:space="0" w:color="auto"/>
            </w:tcBorders>
            <w:hideMark/>
          </w:tcPr>
          <w:p w:rsidR="008A2264" w:rsidRDefault="008A2264">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306</w:t>
            </w:r>
          </w:p>
        </w:tc>
        <w:tc>
          <w:tcPr>
            <w:tcW w:w="709" w:type="dxa"/>
            <w:tcBorders>
              <w:top w:val="single" w:sz="4" w:space="0" w:color="000000"/>
              <w:left w:val="single" w:sz="4" w:space="0" w:color="000000"/>
              <w:bottom w:val="single" w:sz="4" w:space="0" w:color="000000"/>
              <w:right w:val="single" w:sz="4" w:space="0" w:color="auto"/>
            </w:tcBorders>
            <w:hideMark/>
          </w:tcPr>
          <w:p w:rsidR="008A2264" w:rsidRDefault="008A2264">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306</w:t>
            </w:r>
          </w:p>
        </w:tc>
        <w:tc>
          <w:tcPr>
            <w:tcW w:w="709" w:type="dxa"/>
            <w:tcBorders>
              <w:top w:val="single" w:sz="4" w:space="0" w:color="000000"/>
              <w:left w:val="single" w:sz="4" w:space="0" w:color="000000"/>
              <w:bottom w:val="single" w:sz="4" w:space="0" w:color="000000"/>
              <w:right w:val="single" w:sz="4" w:space="0" w:color="auto"/>
            </w:tcBorders>
            <w:hideMark/>
          </w:tcPr>
          <w:p w:rsidR="008A2264" w:rsidRDefault="008A2264">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306</w:t>
            </w:r>
          </w:p>
        </w:tc>
        <w:tc>
          <w:tcPr>
            <w:tcW w:w="850" w:type="dxa"/>
            <w:tcBorders>
              <w:top w:val="single" w:sz="4" w:space="0" w:color="000000"/>
              <w:left w:val="single" w:sz="4" w:space="0" w:color="000000"/>
              <w:bottom w:val="single" w:sz="4" w:space="0" w:color="000000"/>
              <w:right w:val="single" w:sz="4" w:space="0" w:color="auto"/>
            </w:tcBorders>
            <w:hideMark/>
          </w:tcPr>
          <w:p w:rsidR="008A2264" w:rsidRDefault="008A2264">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306</w:t>
            </w:r>
          </w:p>
        </w:tc>
        <w:tc>
          <w:tcPr>
            <w:tcW w:w="709" w:type="dxa"/>
            <w:tcBorders>
              <w:top w:val="single" w:sz="4" w:space="0" w:color="000000"/>
              <w:left w:val="single" w:sz="4" w:space="0" w:color="000000"/>
              <w:bottom w:val="single" w:sz="4" w:space="0" w:color="000000"/>
              <w:right w:val="single" w:sz="4" w:space="0" w:color="auto"/>
            </w:tcBorders>
            <w:hideMark/>
          </w:tcPr>
          <w:p w:rsidR="008A2264" w:rsidRDefault="008A2264">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306</w:t>
            </w:r>
          </w:p>
        </w:tc>
        <w:tc>
          <w:tcPr>
            <w:tcW w:w="709" w:type="dxa"/>
            <w:tcBorders>
              <w:top w:val="single" w:sz="4" w:space="0" w:color="000000"/>
              <w:left w:val="single" w:sz="4" w:space="0" w:color="000000"/>
              <w:bottom w:val="single" w:sz="4" w:space="0" w:color="000000"/>
              <w:right w:val="single" w:sz="4" w:space="0" w:color="auto"/>
            </w:tcBorders>
          </w:tcPr>
          <w:p w:rsidR="008A2264" w:rsidRDefault="008A2264" w:rsidP="00FF6E71">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306</w:t>
            </w:r>
          </w:p>
        </w:tc>
      </w:tr>
      <w:tr w:rsidR="008A2264" w:rsidTr="00EB6FD9">
        <w:tc>
          <w:tcPr>
            <w:tcW w:w="1983" w:type="dxa"/>
            <w:tcBorders>
              <w:top w:val="single" w:sz="4" w:space="0" w:color="000000"/>
              <w:left w:val="single" w:sz="4" w:space="0" w:color="000000"/>
              <w:bottom w:val="single" w:sz="4" w:space="0" w:color="000000"/>
              <w:right w:val="single" w:sz="4" w:space="0" w:color="000000"/>
            </w:tcBorders>
          </w:tcPr>
          <w:p w:rsidR="008A2264" w:rsidRPr="00EB6FD9" w:rsidRDefault="008A2264">
            <w:pPr>
              <w:widowControl w:val="0"/>
              <w:suppressAutoHyphens/>
              <w:spacing w:line="276" w:lineRule="auto"/>
              <w:ind w:left="-108" w:right="-108"/>
              <w:rPr>
                <w:rFonts w:eastAsia="SimSun" w:cs="Calibri"/>
                <w:b/>
                <w:kern w:val="2"/>
                <w:sz w:val="24"/>
                <w:szCs w:val="24"/>
              </w:rPr>
            </w:pPr>
            <w:r w:rsidRPr="00EB6FD9">
              <w:rPr>
                <w:rFonts w:eastAsia="SimSun" w:cs="Calibri"/>
                <w:b/>
                <w:kern w:val="2"/>
                <w:sz w:val="24"/>
                <w:szCs w:val="24"/>
              </w:rPr>
              <w:t xml:space="preserve">Подпрограмма  </w:t>
            </w:r>
          </w:p>
          <w:p w:rsidR="008A2264" w:rsidRPr="00EB6FD9" w:rsidRDefault="008A2264">
            <w:pPr>
              <w:widowControl w:val="0"/>
              <w:suppressAutoHyphens/>
              <w:spacing w:line="276" w:lineRule="auto"/>
              <w:ind w:left="-108" w:right="-108"/>
              <w:rPr>
                <w:rFonts w:eastAsia="SimSun" w:cs="Calibri"/>
                <w:b/>
                <w:kern w:val="2"/>
                <w:sz w:val="24"/>
                <w:szCs w:val="24"/>
              </w:rPr>
            </w:pPr>
          </w:p>
        </w:tc>
        <w:tc>
          <w:tcPr>
            <w:tcW w:w="2837" w:type="dxa"/>
            <w:tcBorders>
              <w:top w:val="single" w:sz="4" w:space="0" w:color="000000"/>
              <w:left w:val="single" w:sz="4" w:space="0" w:color="000000"/>
              <w:bottom w:val="single" w:sz="4" w:space="0" w:color="000000"/>
              <w:right w:val="single" w:sz="4" w:space="0" w:color="000000"/>
            </w:tcBorders>
            <w:hideMark/>
          </w:tcPr>
          <w:p w:rsidR="008A2264" w:rsidRDefault="008A2264">
            <w:pPr>
              <w:widowControl w:val="0"/>
              <w:suppressAutoHyphens/>
              <w:spacing w:line="276" w:lineRule="auto"/>
              <w:rPr>
                <w:rFonts w:eastAsia="SimSun" w:cs="Calibri"/>
                <w:kern w:val="2"/>
                <w:sz w:val="20"/>
                <w:szCs w:val="20"/>
              </w:rPr>
            </w:pPr>
            <w:r>
              <w:rPr>
                <w:rFonts w:eastAsia="Times New Roman"/>
                <w:sz w:val="20"/>
                <w:szCs w:val="20"/>
                <w:lang w:eastAsia="ru-RU"/>
              </w:rPr>
              <w:t>«Повышение устойчивости бюджета поселения»</w:t>
            </w:r>
          </w:p>
        </w:tc>
        <w:tc>
          <w:tcPr>
            <w:tcW w:w="1701" w:type="dxa"/>
            <w:tcBorders>
              <w:top w:val="single" w:sz="4" w:space="0" w:color="000000"/>
              <w:left w:val="single" w:sz="4" w:space="0" w:color="000000"/>
              <w:bottom w:val="single" w:sz="4" w:space="0" w:color="000000"/>
              <w:right w:val="single" w:sz="4" w:space="0" w:color="000000"/>
            </w:tcBorders>
            <w:hideMark/>
          </w:tcPr>
          <w:p w:rsidR="008A2264" w:rsidRDefault="008A2264">
            <w:pPr>
              <w:widowControl w:val="0"/>
              <w:suppressAutoHyphens/>
              <w:spacing w:line="276" w:lineRule="auto"/>
              <w:jc w:val="center"/>
              <w:rPr>
                <w:rFonts w:eastAsia="SimSun" w:cs="font290"/>
                <w:kern w:val="2"/>
                <w:sz w:val="20"/>
                <w:szCs w:val="20"/>
                <w:lang w:eastAsia="ru-RU"/>
              </w:rPr>
            </w:pPr>
            <w:r>
              <w:rPr>
                <w:rFonts w:eastAsia="SimSun" w:cs="font290"/>
                <w:kern w:val="2"/>
                <w:sz w:val="20"/>
                <w:szCs w:val="20"/>
                <w:lang w:eastAsia="ru-RU"/>
              </w:rPr>
              <w:t>Администрация Коломыцевского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hideMark/>
          </w:tcPr>
          <w:p w:rsidR="008A2264" w:rsidRDefault="008A2264">
            <w:pPr>
              <w:widowControl w:val="0"/>
              <w:suppressAutoHyphens/>
              <w:spacing w:line="276" w:lineRule="auto"/>
              <w:jc w:val="center"/>
              <w:rPr>
                <w:rFonts w:eastAsia="SimSun" w:cs="Calibri"/>
                <w:kern w:val="2"/>
                <w:sz w:val="24"/>
                <w:szCs w:val="24"/>
              </w:rPr>
            </w:pPr>
            <w:r>
              <w:rPr>
                <w:rFonts w:eastAsia="SimSun" w:cs="Calibri"/>
                <w:kern w:val="2"/>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A2264" w:rsidRDefault="008A2264">
            <w:pPr>
              <w:widowControl w:val="0"/>
              <w:suppressAutoHyphens/>
              <w:spacing w:line="276" w:lineRule="auto"/>
              <w:jc w:val="center"/>
              <w:rPr>
                <w:rFonts w:eastAsia="SimSun" w:cs="font29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A2264" w:rsidRDefault="008A2264">
            <w:pPr>
              <w:widowControl w:val="0"/>
              <w:suppressAutoHyphens/>
              <w:spacing w:line="276" w:lineRule="auto"/>
              <w:jc w:val="center"/>
              <w:rPr>
                <w:rFonts w:eastAsia="SimSun" w:cs="font290"/>
                <w:kern w:val="2"/>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8A2264" w:rsidRDefault="008A2264">
            <w:pPr>
              <w:widowControl w:val="0"/>
              <w:suppressAutoHyphens/>
              <w:spacing w:line="276" w:lineRule="auto"/>
              <w:jc w:val="center"/>
              <w:rPr>
                <w:rFonts w:eastAsia="SimSun" w:cs="font290"/>
                <w:kern w:val="2"/>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hideMark/>
          </w:tcPr>
          <w:p w:rsidR="008A2264" w:rsidRDefault="008A2264">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3</w:t>
            </w:r>
          </w:p>
        </w:tc>
        <w:tc>
          <w:tcPr>
            <w:tcW w:w="708" w:type="dxa"/>
            <w:tcBorders>
              <w:top w:val="single" w:sz="4" w:space="0" w:color="000000"/>
              <w:left w:val="single" w:sz="4" w:space="0" w:color="000000"/>
              <w:bottom w:val="single" w:sz="4" w:space="0" w:color="000000"/>
              <w:right w:val="single" w:sz="4" w:space="0" w:color="auto"/>
            </w:tcBorders>
            <w:hideMark/>
          </w:tcPr>
          <w:p w:rsidR="008A2264" w:rsidRDefault="008A2264">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3</w:t>
            </w:r>
          </w:p>
        </w:tc>
        <w:tc>
          <w:tcPr>
            <w:tcW w:w="709" w:type="dxa"/>
            <w:tcBorders>
              <w:top w:val="single" w:sz="4" w:space="0" w:color="000000"/>
              <w:left w:val="single" w:sz="4" w:space="0" w:color="000000"/>
              <w:bottom w:val="single" w:sz="4" w:space="0" w:color="000000"/>
              <w:right w:val="single" w:sz="4" w:space="0" w:color="auto"/>
            </w:tcBorders>
            <w:hideMark/>
          </w:tcPr>
          <w:p w:rsidR="008A2264" w:rsidRDefault="008A2264">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3</w:t>
            </w:r>
          </w:p>
        </w:tc>
        <w:tc>
          <w:tcPr>
            <w:tcW w:w="709" w:type="dxa"/>
            <w:tcBorders>
              <w:top w:val="single" w:sz="4" w:space="0" w:color="000000"/>
              <w:left w:val="single" w:sz="4" w:space="0" w:color="000000"/>
              <w:bottom w:val="single" w:sz="4" w:space="0" w:color="000000"/>
              <w:right w:val="single" w:sz="4" w:space="0" w:color="auto"/>
            </w:tcBorders>
            <w:hideMark/>
          </w:tcPr>
          <w:p w:rsidR="008A2264" w:rsidRDefault="008A2264">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3</w:t>
            </w:r>
          </w:p>
        </w:tc>
        <w:tc>
          <w:tcPr>
            <w:tcW w:w="850" w:type="dxa"/>
            <w:tcBorders>
              <w:top w:val="single" w:sz="4" w:space="0" w:color="000000"/>
              <w:left w:val="single" w:sz="4" w:space="0" w:color="000000"/>
              <w:bottom w:val="single" w:sz="4" w:space="0" w:color="000000"/>
              <w:right w:val="single" w:sz="4" w:space="0" w:color="auto"/>
            </w:tcBorders>
            <w:hideMark/>
          </w:tcPr>
          <w:p w:rsidR="008A2264" w:rsidRDefault="008A2264">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3</w:t>
            </w:r>
          </w:p>
        </w:tc>
        <w:tc>
          <w:tcPr>
            <w:tcW w:w="709" w:type="dxa"/>
            <w:tcBorders>
              <w:top w:val="single" w:sz="4" w:space="0" w:color="000000"/>
              <w:left w:val="single" w:sz="4" w:space="0" w:color="000000"/>
              <w:bottom w:val="single" w:sz="4" w:space="0" w:color="000000"/>
              <w:right w:val="single" w:sz="4" w:space="0" w:color="auto"/>
            </w:tcBorders>
            <w:hideMark/>
          </w:tcPr>
          <w:p w:rsidR="008A2264" w:rsidRDefault="008A2264">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3</w:t>
            </w:r>
          </w:p>
        </w:tc>
        <w:tc>
          <w:tcPr>
            <w:tcW w:w="709" w:type="dxa"/>
            <w:tcBorders>
              <w:top w:val="single" w:sz="4" w:space="0" w:color="000000"/>
              <w:left w:val="single" w:sz="4" w:space="0" w:color="000000"/>
              <w:bottom w:val="single" w:sz="4" w:space="0" w:color="000000"/>
              <w:right w:val="single" w:sz="4" w:space="0" w:color="auto"/>
            </w:tcBorders>
          </w:tcPr>
          <w:p w:rsidR="008A2264" w:rsidRDefault="008A2264" w:rsidP="00FF6E71">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3</w:t>
            </w:r>
          </w:p>
        </w:tc>
      </w:tr>
      <w:tr w:rsidR="008A2264" w:rsidTr="00EB6FD9">
        <w:tc>
          <w:tcPr>
            <w:tcW w:w="1983" w:type="dxa"/>
            <w:tcBorders>
              <w:top w:val="single" w:sz="4" w:space="0" w:color="000000"/>
              <w:left w:val="single" w:sz="4" w:space="0" w:color="000000"/>
              <w:bottom w:val="single" w:sz="4" w:space="0" w:color="000000"/>
              <w:right w:val="single" w:sz="4" w:space="0" w:color="000000"/>
            </w:tcBorders>
            <w:hideMark/>
          </w:tcPr>
          <w:p w:rsidR="008A2264" w:rsidRPr="00EB6FD9" w:rsidRDefault="008A2264" w:rsidP="007870DC">
            <w:pPr>
              <w:widowControl w:val="0"/>
              <w:suppressAutoHyphens/>
              <w:spacing w:line="276" w:lineRule="auto"/>
              <w:ind w:left="-108" w:right="-108"/>
              <w:rPr>
                <w:rFonts w:eastAsia="SimSun" w:cs="Calibri"/>
                <w:b/>
                <w:kern w:val="2"/>
                <w:sz w:val="24"/>
                <w:szCs w:val="24"/>
              </w:rPr>
            </w:pPr>
            <w:r w:rsidRPr="00EB6FD9">
              <w:rPr>
                <w:rFonts w:eastAsia="SimSun" w:cs="Calibri"/>
                <w:b/>
                <w:kern w:val="2"/>
                <w:sz w:val="24"/>
                <w:szCs w:val="24"/>
              </w:rPr>
              <w:t xml:space="preserve">Подпрограмма </w:t>
            </w:r>
          </w:p>
        </w:tc>
        <w:tc>
          <w:tcPr>
            <w:tcW w:w="2837" w:type="dxa"/>
            <w:tcBorders>
              <w:top w:val="single" w:sz="4" w:space="0" w:color="000000"/>
              <w:left w:val="single" w:sz="4" w:space="0" w:color="000000"/>
              <w:bottom w:val="single" w:sz="4" w:space="0" w:color="000000"/>
              <w:right w:val="single" w:sz="4" w:space="0" w:color="000000"/>
            </w:tcBorders>
            <w:hideMark/>
          </w:tcPr>
          <w:p w:rsidR="008A2264" w:rsidRDefault="008A2264">
            <w:pPr>
              <w:widowControl w:val="0"/>
              <w:suppressAutoHyphens/>
              <w:spacing w:line="276" w:lineRule="auto"/>
              <w:rPr>
                <w:rFonts w:eastAsia="SimSun" w:cs="font290"/>
                <w:kern w:val="2"/>
                <w:sz w:val="20"/>
                <w:szCs w:val="20"/>
                <w:lang w:eastAsia="ru-RU"/>
              </w:rPr>
            </w:pPr>
            <w:r>
              <w:rPr>
                <w:rFonts w:eastAsia="Times New Roman"/>
                <w:sz w:val="20"/>
                <w:szCs w:val="20"/>
                <w:lang w:eastAsia="ru-RU"/>
              </w:rPr>
              <w:t xml:space="preserve">«Защита населения и территории поселения от </w:t>
            </w:r>
            <w:r>
              <w:rPr>
                <w:rFonts w:eastAsia="Times New Roman"/>
                <w:sz w:val="20"/>
                <w:szCs w:val="20"/>
                <w:lang w:eastAsia="ru-RU"/>
              </w:rPr>
              <w:lastRenderedPageBreak/>
              <w:t>чрезвычайных ситуаций и обеспечение первичных мер пожарной безопасности»</w:t>
            </w:r>
          </w:p>
        </w:tc>
        <w:tc>
          <w:tcPr>
            <w:tcW w:w="1701" w:type="dxa"/>
            <w:tcBorders>
              <w:top w:val="single" w:sz="4" w:space="0" w:color="000000"/>
              <w:left w:val="single" w:sz="4" w:space="0" w:color="000000"/>
              <w:bottom w:val="single" w:sz="4" w:space="0" w:color="000000"/>
              <w:right w:val="single" w:sz="4" w:space="0" w:color="000000"/>
            </w:tcBorders>
            <w:hideMark/>
          </w:tcPr>
          <w:p w:rsidR="008A2264" w:rsidRDefault="008A2264">
            <w:pPr>
              <w:widowControl w:val="0"/>
              <w:suppressAutoHyphens/>
              <w:spacing w:line="276" w:lineRule="auto"/>
              <w:jc w:val="center"/>
              <w:rPr>
                <w:rFonts w:eastAsia="SimSun" w:cs="Calibri"/>
                <w:kern w:val="2"/>
                <w:sz w:val="20"/>
                <w:szCs w:val="20"/>
              </w:rPr>
            </w:pPr>
            <w:r>
              <w:rPr>
                <w:rFonts w:eastAsia="SimSun" w:cs="font290"/>
                <w:kern w:val="2"/>
                <w:sz w:val="20"/>
                <w:szCs w:val="20"/>
                <w:lang w:eastAsia="ru-RU"/>
              </w:rPr>
              <w:lastRenderedPageBreak/>
              <w:t xml:space="preserve">Администрация Коломыцевского </w:t>
            </w:r>
            <w:r>
              <w:rPr>
                <w:rFonts w:eastAsia="SimSun" w:cs="font290"/>
                <w:kern w:val="2"/>
                <w:sz w:val="20"/>
                <w:szCs w:val="20"/>
                <w:lang w:eastAsia="ru-RU"/>
              </w:rPr>
              <w:lastRenderedPageBreak/>
              <w:t>сельского поселения</w:t>
            </w:r>
          </w:p>
        </w:tc>
        <w:tc>
          <w:tcPr>
            <w:tcW w:w="993" w:type="dxa"/>
            <w:tcBorders>
              <w:top w:val="single" w:sz="4" w:space="0" w:color="000000"/>
              <w:left w:val="single" w:sz="4" w:space="0" w:color="000000"/>
              <w:bottom w:val="single" w:sz="4" w:space="0" w:color="000000"/>
              <w:right w:val="single" w:sz="4" w:space="0" w:color="000000"/>
            </w:tcBorders>
          </w:tcPr>
          <w:p w:rsidR="008A2264" w:rsidRDefault="008A2264">
            <w:pPr>
              <w:widowControl w:val="0"/>
              <w:suppressAutoHyphens/>
              <w:spacing w:line="276" w:lineRule="auto"/>
              <w:jc w:val="center"/>
              <w:rPr>
                <w:rFonts w:eastAsia="SimSun" w:cs="Calibri"/>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A2264" w:rsidRDefault="008A2264">
            <w:pPr>
              <w:widowControl w:val="0"/>
              <w:suppressAutoHyphens/>
              <w:spacing w:line="276" w:lineRule="auto"/>
              <w:jc w:val="center"/>
              <w:rPr>
                <w:rFonts w:eastAsia="SimSun" w:cs="font29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A2264" w:rsidRDefault="008A2264">
            <w:pPr>
              <w:widowControl w:val="0"/>
              <w:suppressAutoHyphens/>
              <w:spacing w:line="276" w:lineRule="auto"/>
              <w:jc w:val="center"/>
              <w:rPr>
                <w:rFonts w:eastAsia="SimSun" w:cs="font290"/>
                <w:kern w:val="2"/>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8A2264" w:rsidRDefault="008A2264">
            <w:pPr>
              <w:widowControl w:val="0"/>
              <w:suppressAutoHyphens/>
              <w:spacing w:line="276" w:lineRule="auto"/>
              <w:jc w:val="center"/>
              <w:rPr>
                <w:rFonts w:eastAsia="SimSun" w:cs="font290"/>
                <w:kern w:val="2"/>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hideMark/>
          </w:tcPr>
          <w:p w:rsidR="008A2264" w:rsidRDefault="008A2264">
            <w:pPr>
              <w:spacing w:line="276" w:lineRule="auto"/>
              <w:jc w:val="center"/>
              <w:rPr>
                <w:rFonts w:eastAsia="Times New Roman"/>
                <w:sz w:val="24"/>
                <w:szCs w:val="24"/>
                <w:lang w:eastAsia="ru-RU"/>
              </w:rPr>
            </w:pPr>
            <w:r>
              <w:rPr>
                <w:rFonts w:eastAsia="Times New Roman"/>
                <w:sz w:val="24"/>
                <w:szCs w:val="24"/>
                <w:lang w:eastAsia="ru-RU"/>
              </w:rPr>
              <w:t>132</w:t>
            </w:r>
          </w:p>
        </w:tc>
        <w:tc>
          <w:tcPr>
            <w:tcW w:w="708" w:type="dxa"/>
            <w:tcBorders>
              <w:top w:val="single" w:sz="4" w:space="0" w:color="000000"/>
              <w:left w:val="single" w:sz="4" w:space="0" w:color="000000"/>
              <w:bottom w:val="single" w:sz="4" w:space="0" w:color="000000"/>
              <w:right w:val="single" w:sz="4" w:space="0" w:color="auto"/>
            </w:tcBorders>
            <w:hideMark/>
          </w:tcPr>
          <w:p w:rsidR="008A2264" w:rsidRDefault="008A2264">
            <w:pPr>
              <w:spacing w:line="276" w:lineRule="auto"/>
              <w:jc w:val="center"/>
              <w:rPr>
                <w:rFonts w:eastAsia="Times New Roman"/>
                <w:sz w:val="24"/>
                <w:szCs w:val="24"/>
                <w:lang w:eastAsia="ru-RU"/>
              </w:rPr>
            </w:pPr>
            <w:r>
              <w:rPr>
                <w:rFonts w:eastAsia="Times New Roman"/>
                <w:sz w:val="24"/>
                <w:szCs w:val="24"/>
                <w:lang w:eastAsia="ru-RU"/>
              </w:rPr>
              <w:t>152</w:t>
            </w:r>
          </w:p>
        </w:tc>
        <w:tc>
          <w:tcPr>
            <w:tcW w:w="709" w:type="dxa"/>
            <w:tcBorders>
              <w:top w:val="single" w:sz="4" w:space="0" w:color="000000"/>
              <w:left w:val="single" w:sz="4" w:space="0" w:color="000000"/>
              <w:bottom w:val="single" w:sz="4" w:space="0" w:color="000000"/>
              <w:right w:val="single" w:sz="4" w:space="0" w:color="auto"/>
            </w:tcBorders>
            <w:hideMark/>
          </w:tcPr>
          <w:p w:rsidR="008A2264" w:rsidRDefault="008A2264">
            <w:pPr>
              <w:spacing w:line="276" w:lineRule="auto"/>
              <w:jc w:val="center"/>
              <w:rPr>
                <w:rFonts w:eastAsia="Times New Roman"/>
                <w:sz w:val="24"/>
                <w:szCs w:val="24"/>
                <w:lang w:eastAsia="ru-RU"/>
              </w:rPr>
            </w:pPr>
            <w:r>
              <w:rPr>
                <w:rFonts w:eastAsia="Times New Roman"/>
                <w:sz w:val="24"/>
                <w:szCs w:val="24"/>
                <w:lang w:eastAsia="ru-RU"/>
              </w:rPr>
              <w:t>172</w:t>
            </w:r>
          </w:p>
        </w:tc>
        <w:tc>
          <w:tcPr>
            <w:tcW w:w="709" w:type="dxa"/>
            <w:tcBorders>
              <w:top w:val="single" w:sz="4" w:space="0" w:color="000000"/>
              <w:left w:val="single" w:sz="4" w:space="0" w:color="000000"/>
              <w:bottom w:val="single" w:sz="4" w:space="0" w:color="000000"/>
              <w:right w:val="single" w:sz="4" w:space="0" w:color="auto"/>
            </w:tcBorders>
            <w:hideMark/>
          </w:tcPr>
          <w:p w:rsidR="008A2264" w:rsidRDefault="008A2264">
            <w:pPr>
              <w:spacing w:line="276" w:lineRule="auto"/>
              <w:jc w:val="center"/>
              <w:rPr>
                <w:rFonts w:eastAsia="Times New Roman"/>
                <w:sz w:val="24"/>
                <w:szCs w:val="24"/>
                <w:lang w:eastAsia="ru-RU"/>
              </w:rPr>
            </w:pPr>
            <w:r>
              <w:rPr>
                <w:rFonts w:eastAsia="Times New Roman"/>
                <w:sz w:val="24"/>
                <w:szCs w:val="24"/>
                <w:lang w:eastAsia="ru-RU"/>
              </w:rPr>
              <w:t>172</w:t>
            </w:r>
          </w:p>
        </w:tc>
        <w:tc>
          <w:tcPr>
            <w:tcW w:w="850" w:type="dxa"/>
            <w:tcBorders>
              <w:top w:val="single" w:sz="4" w:space="0" w:color="000000"/>
              <w:left w:val="single" w:sz="4" w:space="0" w:color="000000"/>
              <w:bottom w:val="single" w:sz="4" w:space="0" w:color="000000"/>
              <w:right w:val="single" w:sz="4" w:space="0" w:color="auto"/>
            </w:tcBorders>
            <w:hideMark/>
          </w:tcPr>
          <w:p w:rsidR="008A2264" w:rsidRDefault="008A2264">
            <w:pPr>
              <w:spacing w:line="276" w:lineRule="auto"/>
              <w:jc w:val="center"/>
              <w:rPr>
                <w:rFonts w:eastAsia="Times New Roman"/>
                <w:sz w:val="24"/>
                <w:szCs w:val="24"/>
                <w:lang w:eastAsia="ru-RU"/>
              </w:rPr>
            </w:pPr>
            <w:r>
              <w:rPr>
                <w:rFonts w:eastAsia="Times New Roman"/>
                <w:sz w:val="24"/>
                <w:szCs w:val="24"/>
                <w:lang w:eastAsia="ru-RU"/>
              </w:rPr>
              <w:t>172</w:t>
            </w:r>
          </w:p>
        </w:tc>
        <w:tc>
          <w:tcPr>
            <w:tcW w:w="709" w:type="dxa"/>
            <w:tcBorders>
              <w:top w:val="single" w:sz="4" w:space="0" w:color="000000"/>
              <w:left w:val="single" w:sz="4" w:space="0" w:color="000000"/>
              <w:bottom w:val="single" w:sz="4" w:space="0" w:color="000000"/>
              <w:right w:val="single" w:sz="4" w:space="0" w:color="auto"/>
            </w:tcBorders>
            <w:hideMark/>
          </w:tcPr>
          <w:p w:rsidR="008A2264" w:rsidRDefault="008A2264">
            <w:pPr>
              <w:spacing w:line="276" w:lineRule="auto"/>
              <w:jc w:val="center"/>
              <w:rPr>
                <w:rFonts w:eastAsia="Times New Roman"/>
                <w:sz w:val="24"/>
                <w:szCs w:val="24"/>
                <w:lang w:eastAsia="ru-RU"/>
              </w:rPr>
            </w:pPr>
            <w:r>
              <w:rPr>
                <w:rFonts w:eastAsia="Times New Roman"/>
                <w:sz w:val="24"/>
                <w:szCs w:val="24"/>
                <w:lang w:eastAsia="ru-RU"/>
              </w:rPr>
              <w:t>172</w:t>
            </w:r>
          </w:p>
        </w:tc>
        <w:tc>
          <w:tcPr>
            <w:tcW w:w="709" w:type="dxa"/>
            <w:tcBorders>
              <w:top w:val="single" w:sz="4" w:space="0" w:color="000000"/>
              <w:left w:val="single" w:sz="4" w:space="0" w:color="000000"/>
              <w:bottom w:val="single" w:sz="4" w:space="0" w:color="000000"/>
              <w:right w:val="single" w:sz="4" w:space="0" w:color="auto"/>
            </w:tcBorders>
          </w:tcPr>
          <w:p w:rsidR="008A2264" w:rsidRDefault="008A2264" w:rsidP="00FF6E71">
            <w:pPr>
              <w:spacing w:line="276" w:lineRule="auto"/>
              <w:jc w:val="center"/>
              <w:rPr>
                <w:rFonts w:eastAsia="Times New Roman"/>
                <w:sz w:val="24"/>
                <w:szCs w:val="24"/>
                <w:lang w:eastAsia="ru-RU"/>
              </w:rPr>
            </w:pPr>
            <w:r>
              <w:rPr>
                <w:rFonts w:eastAsia="Times New Roman"/>
                <w:sz w:val="24"/>
                <w:szCs w:val="24"/>
                <w:lang w:eastAsia="ru-RU"/>
              </w:rPr>
              <w:t>172</w:t>
            </w:r>
          </w:p>
        </w:tc>
      </w:tr>
      <w:tr w:rsidR="008A2264" w:rsidTr="00EB6FD9">
        <w:tc>
          <w:tcPr>
            <w:tcW w:w="1983" w:type="dxa"/>
            <w:tcBorders>
              <w:top w:val="single" w:sz="4" w:space="0" w:color="000000"/>
              <w:left w:val="single" w:sz="4" w:space="0" w:color="000000"/>
              <w:bottom w:val="single" w:sz="4" w:space="0" w:color="000000"/>
              <w:right w:val="single" w:sz="4" w:space="0" w:color="000000"/>
            </w:tcBorders>
            <w:hideMark/>
          </w:tcPr>
          <w:p w:rsidR="008A2264" w:rsidRPr="00EB6FD9" w:rsidRDefault="008A2264" w:rsidP="007870DC">
            <w:pPr>
              <w:widowControl w:val="0"/>
              <w:suppressAutoHyphens/>
              <w:spacing w:line="276" w:lineRule="auto"/>
              <w:ind w:left="-108" w:right="-108"/>
              <w:rPr>
                <w:rFonts w:eastAsia="SimSun" w:cs="Calibri"/>
                <w:b/>
                <w:kern w:val="2"/>
                <w:sz w:val="24"/>
                <w:szCs w:val="24"/>
              </w:rPr>
            </w:pPr>
            <w:r w:rsidRPr="00EB6FD9">
              <w:rPr>
                <w:rFonts w:eastAsia="SimSun" w:cs="Calibri"/>
                <w:b/>
                <w:kern w:val="2"/>
                <w:sz w:val="24"/>
                <w:szCs w:val="24"/>
              </w:rPr>
              <w:lastRenderedPageBreak/>
              <w:t>Подпрограмма</w:t>
            </w:r>
          </w:p>
        </w:tc>
        <w:tc>
          <w:tcPr>
            <w:tcW w:w="2837" w:type="dxa"/>
            <w:tcBorders>
              <w:top w:val="single" w:sz="4" w:space="0" w:color="000000"/>
              <w:left w:val="single" w:sz="4" w:space="0" w:color="000000"/>
              <w:bottom w:val="single" w:sz="4" w:space="0" w:color="000000"/>
              <w:right w:val="single" w:sz="4" w:space="0" w:color="000000"/>
            </w:tcBorders>
            <w:hideMark/>
          </w:tcPr>
          <w:p w:rsidR="008A2264" w:rsidRDefault="008A2264">
            <w:pPr>
              <w:widowControl w:val="0"/>
              <w:suppressAutoHyphens/>
              <w:spacing w:line="276" w:lineRule="auto"/>
              <w:rPr>
                <w:rFonts w:eastAsia="Times New Roman"/>
                <w:sz w:val="20"/>
                <w:szCs w:val="20"/>
                <w:lang w:eastAsia="ru-RU"/>
              </w:rPr>
            </w:pPr>
            <w:r>
              <w:rPr>
                <w:rFonts w:eastAsia="Times New Roman"/>
                <w:sz w:val="20"/>
                <w:szCs w:val="20"/>
                <w:lang w:eastAsia="ru-RU"/>
              </w:rPr>
              <w:t>«Финансовое обеспечение муниципальных образований Воронежской области для исполнения переданных полномочий»</w:t>
            </w:r>
          </w:p>
        </w:tc>
        <w:tc>
          <w:tcPr>
            <w:tcW w:w="1701" w:type="dxa"/>
            <w:tcBorders>
              <w:top w:val="single" w:sz="4" w:space="0" w:color="000000"/>
              <w:left w:val="single" w:sz="4" w:space="0" w:color="000000"/>
              <w:bottom w:val="single" w:sz="4" w:space="0" w:color="000000"/>
              <w:right w:val="single" w:sz="4" w:space="0" w:color="000000"/>
            </w:tcBorders>
            <w:hideMark/>
          </w:tcPr>
          <w:p w:rsidR="008A2264" w:rsidRDefault="008A2264">
            <w:pPr>
              <w:widowControl w:val="0"/>
              <w:suppressAutoHyphens/>
              <w:spacing w:line="276" w:lineRule="auto"/>
              <w:jc w:val="center"/>
              <w:rPr>
                <w:rFonts w:eastAsia="SimSun" w:cs="Calibri"/>
                <w:kern w:val="2"/>
                <w:sz w:val="20"/>
                <w:szCs w:val="20"/>
              </w:rPr>
            </w:pPr>
            <w:r>
              <w:rPr>
                <w:rFonts w:eastAsia="SimSun" w:cs="Calibri"/>
                <w:kern w:val="2"/>
                <w:sz w:val="20"/>
                <w:szCs w:val="20"/>
              </w:rPr>
              <w:t>Администрация Коломыцевского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tcPr>
          <w:p w:rsidR="008A2264" w:rsidRDefault="008A2264">
            <w:pPr>
              <w:widowControl w:val="0"/>
              <w:suppressAutoHyphens/>
              <w:spacing w:line="276" w:lineRule="auto"/>
              <w:jc w:val="center"/>
              <w:rPr>
                <w:rFonts w:eastAsia="SimSun" w:cs="Calibri"/>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A2264" w:rsidRDefault="008A2264">
            <w:pPr>
              <w:widowControl w:val="0"/>
              <w:suppressAutoHyphens/>
              <w:spacing w:line="276" w:lineRule="auto"/>
              <w:jc w:val="center"/>
              <w:rPr>
                <w:rFonts w:eastAsia="SimSun" w:cs="font29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A2264" w:rsidRDefault="008A2264">
            <w:pPr>
              <w:widowControl w:val="0"/>
              <w:suppressAutoHyphens/>
              <w:spacing w:line="276" w:lineRule="auto"/>
              <w:jc w:val="center"/>
              <w:rPr>
                <w:rFonts w:eastAsia="SimSun" w:cs="font290"/>
                <w:kern w:val="2"/>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8A2264" w:rsidRDefault="008A2264">
            <w:pPr>
              <w:widowControl w:val="0"/>
              <w:suppressAutoHyphens/>
              <w:spacing w:line="276" w:lineRule="auto"/>
              <w:jc w:val="center"/>
              <w:rPr>
                <w:rFonts w:eastAsia="SimSun" w:cs="font290"/>
                <w:kern w:val="2"/>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hideMark/>
          </w:tcPr>
          <w:p w:rsidR="008A2264" w:rsidRDefault="008A2264">
            <w:pPr>
              <w:spacing w:line="276" w:lineRule="auto"/>
              <w:jc w:val="center"/>
              <w:rPr>
                <w:rFonts w:eastAsia="Times New Roman"/>
                <w:sz w:val="24"/>
                <w:szCs w:val="24"/>
                <w:lang w:eastAsia="ru-RU"/>
              </w:rPr>
            </w:pPr>
            <w:r>
              <w:rPr>
                <w:rFonts w:eastAsia="Times New Roman"/>
                <w:sz w:val="24"/>
                <w:szCs w:val="24"/>
                <w:lang w:eastAsia="ru-RU"/>
              </w:rPr>
              <w:t>58,6</w:t>
            </w:r>
          </w:p>
        </w:tc>
        <w:tc>
          <w:tcPr>
            <w:tcW w:w="708" w:type="dxa"/>
            <w:tcBorders>
              <w:top w:val="single" w:sz="4" w:space="0" w:color="000000"/>
              <w:left w:val="single" w:sz="4" w:space="0" w:color="000000"/>
              <w:bottom w:val="single" w:sz="4" w:space="0" w:color="000000"/>
              <w:right w:val="single" w:sz="4" w:space="0" w:color="000000"/>
            </w:tcBorders>
            <w:hideMark/>
          </w:tcPr>
          <w:p w:rsidR="008A2264" w:rsidRDefault="008A2264">
            <w:pPr>
              <w:spacing w:line="276" w:lineRule="auto"/>
              <w:jc w:val="center"/>
              <w:rPr>
                <w:rFonts w:eastAsia="Times New Roman"/>
                <w:sz w:val="24"/>
                <w:szCs w:val="24"/>
                <w:lang w:eastAsia="ru-RU"/>
              </w:rPr>
            </w:pPr>
            <w:r>
              <w:rPr>
                <w:rFonts w:eastAsia="Times New Roman"/>
                <w:sz w:val="24"/>
                <w:szCs w:val="24"/>
                <w:lang w:eastAsia="ru-RU"/>
              </w:rPr>
              <w:t>66,7</w:t>
            </w:r>
          </w:p>
        </w:tc>
        <w:tc>
          <w:tcPr>
            <w:tcW w:w="709" w:type="dxa"/>
            <w:tcBorders>
              <w:top w:val="single" w:sz="4" w:space="0" w:color="000000"/>
              <w:left w:val="single" w:sz="4" w:space="0" w:color="000000"/>
              <w:bottom w:val="single" w:sz="4" w:space="0" w:color="000000"/>
              <w:right w:val="single" w:sz="4" w:space="0" w:color="000000"/>
            </w:tcBorders>
            <w:hideMark/>
          </w:tcPr>
          <w:p w:rsidR="008A2264" w:rsidRDefault="008A2264">
            <w:pPr>
              <w:spacing w:line="276" w:lineRule="auto"/>
              <w:jc w:val="center"/>
              <w:rPr>
                <w:rFonts w:eastAsia="Times New Roman"/>
                <w:sz w:val="24"/>
                <w:szCs w:val="24"/>
                <w:lang w:eastAsia="ru-RU"/>
              </w:rPr>
            </w:pPr>
            <w:r>
              <w:rPr>
                <w:rFonts w:eastAsia="Times New Roman"/>
                <w:sz w:val="24"/>
                <w:szCs w:val="24"/>
                <w:lang w:eastAsia="ru-RU"/>
              </w:rPr>
              <w:t>67,5</w:t>
            </w:r>
          </w:p>
        </w:tc>
        <w:tc>
          <w:tcPr>
            <w:tcW w:w="709" w:type="dxa"/>
            <w:tcBorders>
              <w:top w:val="single" w:sz="4" w:space="0" w:color="000000"/>
              <w:left w:val="single" w:sz="4" w:space="0" w:color="000000"/>
              <w:bottom w:val="single" w:sz="4" w:space="0" w:color="000000"/>
              <w:right w:val="single" w:sz="4" w:space="0" w:color="000000"/>
            </w:tcBorders>
            <w:hideMark/>
          </w:tcPr>
          <w:p w:rsidR="008A2264" w:rsidRDefault="008A2264">
            <w:pPr>
              <w:spacing w:line="276" w:lineRule="auto"/>
              <w:jc w:val="center"/>
              <w:rPr>
                <w:rFonts w:eastAsia="Times New Roman"/>
                <w:sz w:val="24"/>
                <w:szCs w:val="24"/>
                <w:lang w:eastAsia="ru-RU"/>
              </w:rPr>
            </w:pPr>
            <w:r>
              <w:rPr>
                <w:rFonts w:eastAsia="Times New Roman"/>
                <w:sz w:val="24"/>
                <w:szCs w:val="24"/>
                <w:lang w:eastAsia="ru-RU"/>
              </w:rPr>
              <w:t>64,5</w:t>
            </w:r>
          </w:p>
        </w:tc>
        <w:tc>
          <w:tcPr>
            <w:tcW w:w="850" w:type="dxa"/>
            <w:tcBorders>
              <w:top w:val="single" w:sz="4" w:space="0" w:color="000000"/>
              <w:left w:val="single" w:sz="4" w:space="0" w:color="000000"/>
              <w:bottom w:val="single" w:sz="4" w:space="0" w:color="000000"/>
              <w:right w:val="single" w:sz="4" w:space="0" w:color="000000"/>
            </w:tcBorders>
            <w:hideMark/>
          </w:tcPr>
          <w:p w:rsidR="008A2264" w:rsidRDefault="008A2264">
            <w:pPr>
              <w:spacing w:line="276" w:lineRule="auto"/>
              <w:jc w:val="center"/>
              <w:rPr>
                <w:rFonts w:eastAsia="Times New Roman"/>
                <w:sz w:val="24"/>
                <w:szCs w:val="24"/>
                <w:lang w:eastAsia="ru-RU"/>
              </w:rPr>
            </w:pPr>
            <w:r>
              <w:rPr>
                <w:rFonts w:eastAsia="Times New Roman"/>
                <w:sz w:val="24"/>
                <w:szCs w:val="24"/>
                <w:lang w:eastAsia="ru-RU"/>
              </w:rPr>
              <w:t>64,5</w:t>
            </w:r>
          </w:p>
        </w:tc>
        <w:tc>
          <w:tcPr>
            <w:tcW w:w="709" w:type="dxa"/>
            <w:tcBorders>
              <w:top w:val="single" w:sz="4" w:space="0" w:color="000000"/>
              <w:left w:val="single" w:sz="4" w:space="0" w:color="000000"/>
              <w:bottom w:val="single" w:sz="4" w:space="0" w:color="000000"/>
              <w:right w:val="single" w:sz="4" w:space="0" w:color="auto"/>
            </w:tcBorders>
          </w:tcPr>
          <w:p w:rsidR="008A2264" w:rsidRDefault="008A2264">
            <w:pPr>
              <w:spacing w:line="276" w:lineRule="auto"/>
              <w:rPr>
                <w:rFonts w:eastAsia="Times New Roman"/>
                <w:sz w:val="24"/>
                <w:szCs w:val="24"/>
                <w:lang w:eastAsia="ru-RU"/>
              </w:rPr>
            </w:pPr>
            <w:r>
              <w:rPr>
                <w:rFonts w:eastAsia="Times New Roman"/>
                <w:sz w:val="24"/>
                <w:szCs w:val="24"/>
                <w:lang w:eastAsia="ru-RU"/>
              </w:rPr>
              <w:t>64,5</w:t>
            </w:r>
          </w:p>
          <w:p w:rsidR="008A2264" w:rsidRDefault="008A2264">
            <w:pPr>
              <w:spacing w:line="276" w:lineRule="auto"/>
              <w:jc w:val="center"/>
              <w:rPr>
                <w:rFonts w:eastAsia="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tcPr>
          <w:p w:rsidR="008A2264" w:rsidRDefault="008A2264" w:rsidP="00FF6E71">
            <w:pPr>
              <w:spacing w:line="276" w:lineRule="auto"/>
              <w:jc w:val="center"/>
              <w:rPr>
                <w:rFonts w:eastAsia="Times New Roman"/>
                <w:sz w:val="24"/>
                <w:szCs w:val="24"/>
                <w:lang w:eastAsia="ru-RU"/>
              </w:rPr>
            </w:pPr>
            <w:r>
              <w:rPr>
                <w:rFonts w:eastAsia="Times New Roman"/>
                <w:sz w:val="24"/>
                <w:szCs w:val="24"/>
                <w:lang w:eastAsia="ru-RU"/>
              </w:rPr>
              <w:t>58,8</w:t>
            </w:r>
          </w:p>
        </w:tc>
      </w:tr>
    </w:tbl>
    <w:p w:rsidR="00290600" w:rsidRDefault="00290600" w:rsidP="00290600">
      <w:pPr>
        <w:spacing w:after="200" w:line="276" w:lineRule="auto"/>
        <w:rPr>
          <w:rFonts w:ascii="Calibri" w:eastAsia="Times New Roman" w:hAnsi="Calibri"/>
          <w:sz w:val="22"/>
          <w:szCs w:val="22"/>
        </w:rPr>
      </w:pPr>
    </w:p>
    <w:p w:rsidR="00290600" w:rsidRDefault="00290600" w:rsidP="00290600">
      <w:pPr>
        <w:spacing w:after="200" w:line="276" w:lineRule="auto"/>
        <w:rPr>
          <w:rFonts w:ascii="Calibri" w:eastAsia="Times New Roman" w:hAnsi="Calibri"/>
          <w:sz w:val="22"/>
          <w:szCs w:val="22"/>
        </w:rPr>
      </w:pPr>
    </w:p>
    <w:p w:rsidR="00290600" w:rsidRDefault="00290600" w:rsidP="00290600">
      <w:pPr>
        <w:widowControl w:val="0"/>
        <w:autoSpaceDE w:val="0"/>
        <w:autoSpaceDN w:val="0"/>
        <w:adjustRightInd w:val="0"/>
        <w:jc w:val="center"/>
      </w:pPr>
    </w:p>
    <w:p w:rsidR="00290600" w:rsidRDefault="00290600" w:rsidP="00290600"/>
    <w:p w:rsidR="0087493D" w:rsidRDefault="0087493D"/>
    <w:p w:rsidR="002649B8" w:rsidRDefault="002649B8"/>
    <w:p w:rsidR="002649B8" w:rsidRDefault="002649B8"/>
    <w:p w:rsidR="002649B8" w:rsidRDefault="002649B8"/>
    <w:p w:rsidR="002649B8" w:rsidRDefault="002649B8"/>
    <w:p w:rsidR="002649B8" w:rsidRDefault="002649B8"/>
    <w:p w:rsidR="002649B8" w:rsidRDefault="002649B8"/>
    <w:p w:rsidR="002649B8" w:rsidRDefault="002649B8"/>
    <w:p w:rsidR="002649B8" w:rsidRDefault="002649B8"/>
    <w:p w:rsidR="002649B8" w:rsidRDefault="002649B8"/>
    <w:p w:rsidR="002649B8" w:rsidRDefault="002649B8"/>
    <w:p w:rsidR="002649B8" w:rsidRDefault="002649B8"/>
    <w:p w:rsidR="002649B8" w:rsidRDefault="002649B8"/>
    <w:p w:rsidR="002649B8" w:rsidRDefault="002649B8"/>
    <w:p w:rsidR="002649B8" w:rsidRDefault="002649B8"/>
    <w:p w:rsidR="002649B8" w:rsidRDefault="002649B8"/>
    <w:p w:rsidR="002649B8" w:rsidRDefault="002649B8"/>
    <w:p w:rsidR="002649B8" w:rsidRDefault="002649B8">
      <w:pPr>
        <w:sectPr w:rsidR="002649B8" w:rsidSect="00290600">
          <w:pgSz w:w="16838" w:h="11906" w:orient="landscape"/>
          <w:pgMar w:top="1701" w:right="1134" w:bottom="851" w:left="1134" w:header="709" w:footer="709" w:gutter="0"/>
          <w:cols w:space="708"/>
          <w:docGrid w:linePitch="360"/>
        </w:sectPr>
      </w:pPr>
    </w:p>
    <w:p w:rsidR="002649B8" w:rsidRDefault="002649B8" w:rsidP="002649B8">
      <w:pPr>
        <w:jc w:val="center"/>
        <w:rPr>
          <w:rFonts w:eastAsia="Times New Roman"/>
          <w:sz w:val="24"/>
          <w:szCs w:val="24"/>
          <w:lang w:eastAsia="ru-RU"/>
        </w:rPr>
      </w:pPr>
      <w:r>
        <w:rPr>
          <w:rFonts w:eastAsia="Times New Roman"/>
          <w:sz w:val="24"/>
          <w:szCs w:val="24"/>
          <w:lang w:eastAsia="ru-RU"/>
        </w:rPr>
        <w:lastRenderedPageBreak/>
        <w:t xml:space="preserve">Акт </w:t>
      </w:r>
    </w:p>
    <w:p w:rsidR="002649B8" w:rsidRDefault="002649B8" w:rsidP="002649B8">
      <w:pPr>
        <w:tabs>
          <w:tab w:val="left" w:pos="5145"/>
        </w:tabs>
        <w:rPr>
          <w:rFonts w:eastAsia="Times New Roman"/>
          <w:sz w:val="24"/>
          <w:szCs w:val="24"/>
          <w:lang w:eastAsia="ru-RU"/>
        </w:rPr>
      </w:pPr>
      <w:r>
        <w:rPr>
          <w:rFonts w:eastAsia="Times New Roman"/>
          <w:sz w:val="24"/>
          <w:szCs w:val="24"/>
          <w:lang w:eastAsia="ru-RU"/>
        </w:rPr>
        <w:tab/>
      </w:r>
    </w:p>
    <w:p w:rsidR="002649B8" w:rsidRDefault="002649B8" w:rsidP="002649B8">
      <w:pPr>
        <w:jc w:val="center"/>
        <w:rPr>
          <w:rFonts w:eastAsia="Times New Roman"/>
          <w:sz w:val="24"/>
          <w:szCs w:val="24"/>
          <w:lang w:eastAsia="ru-RU"/>
        </w:rPr>
      </w:pPr>
      <w:r>
        <w:rPr>
          <w:rFonts w:eastAsia="Times New Roman"/>
          <w:sz w:val="24"/>
          <w:szCs w:val="24"/>
          <w:lang w:eastAsia="ru-RU"/>
        </w:rPr>
        <w:t xml:space="preserve">обнародования постановления администрации  </w:t>
      </w:r>
    </w:p>
    <w:p w:rsidR="002649B8" w:rsidRDefault="002649B8" w:rsidP="002649B8">
      <w:pPr>
        <w:jc w:val="center"/>
        <w:rPr>
          <w:rFonts w:eastAsia="Times New Roman"/>
          <w:sz w:val="24"/>
          <w:szCs w:val="24"/>
          <w:lang w:eastAsia="ru-RU"/>
        </w:rPr>
      </w:pPr>
      <w:r>
        <w:rPr>
          <w:rFonts w:eastAsia="Times New Roman"/>
          <w:sz w:val="24"/>
          <w:szCs w:val="24"/>
          <w:lang w:eastAsia="ru-RU"/>
        </w:rPr>
        <w:t>Коломыцевского сельского поселения</w:t>
      </w:r>
      <w:r>
        <w:rPr>
          <w:rFonts w:eastAsia="Times New Roman"/>
          <w:sz w:val="24"/>
          <w:szCs w:val="24"/>
          <w:lang w:eastAsia="ru-RU"/>
        </w:rPr>
        <w:br/>
        <w:t>Лискинского муниципального района Воронежской области</w:t>
      </w:r>
    </w:p>
    <w:p w:rsidR="002649B8" w:rsidRDefault="002649B8" w:rsidP="002649B8">
      <w:pPr>
        <w:jc w:val="center"/>
        <w:rPr>
          <w:rFonts w:eastAsia="Times New Roman"/>
          <w:sz w:val="24"/>
          <w:szCs w:val="24"/>
          <w:lang w:eastAsia="ru-RU"/>
        </w:rPr>
      </w:pPr>
    </w:p>
    <w:p w:rsidR="002649B8" w:rsidRDefault="002649B8" w:rsidP="002649B8">
      <w:pPr>
        <w:rPr>
          <w:rFonts w:eastAsia="Times New Roman"/>
          <w:sz w:val="24"/>
          <w:szCs w:val="24"/>
          <w:lang w:eastAsia="ru-RU"/>
        </w:rPr>
      </w:pPr>
      <w:r>
        <w:rPr>
          <w:rFonts w:eastAsia="Times New Roman"/>
          <w:sz w:val="24"/>
          <w:szCs w:val="24"/>
          <w:lang w:eastAsia="ru-RU"/>
        </w:rPr>
        <w:t>17.03.2015  год                                                                                 село Коломыцево</w:t>
      </w:r>
    </w:p>
    <w:p w:rsidR="002649B8" w:rsidRDefault="002649B8" w:rsidP="002649B8">
      <w:pPr>
        <w:rPr>
          <w:rFonts w:eastAsia="Times New Roman"/>
          <w:sz w:val="24"/>
          <w:szCs w:val="24"/>
          <w:lang w:eastAsia="ru-RU"/>
        </w:rPr>
      </w:pPr>
    </w:p>
    <w:p w:rsidR="002649B8" w:rsidRDefault="002649B8" w:rsidP="002649B8">
      <w:pPr>
        <w:rPr>
          <w:rFonts w:eastAsia="Times New Roman"/>
          <w:sz w:val="24"/>
          <w:szCs w:val="24"/>
          <w:lang w:eastAsia="ru-RU"/>
        </w:rPr>
      </w:pPr>
      <w:r>
        <w:rPr>
          <w:rFonts w:eastAsia="Times New Roman"/>
          <w:sz w:val="24"/>
          <w:szCs w:val="24"/>
          <w:lang w:eastAsia="ru-RU"/>
        </w:rPr>
        <w:t xml:space="preserve">Мы, нижеподписавшиеся, рабочая группа в составе </w:t>
      </w:r>
    </w:p>
    <w:p w:rsidR="002649B8" w:rsidRDefault="002649B8" w:rsidP="002649B8">
      <w:pPr>
        <w:rPr>
          <w:rFonts w:eastAsia="Times New Roman"/>
          <w:sz w:val="24"/>
          <w:szCs w:val="24"/>
          <w:lang w:eastAsia="ru-RU"/>
        </w:rPr>
      </w:pPr>
      <w:r>
        <w:rPr>
          <w:rFonts w:eastAsia="Times New Roman"/>
          <w:sz w:val="24"/>
          <w:szCs w:val="24"/>
          <w:lang w:eastAsia="ru-RU"/>
        </w:rPr>
        <w:t xml:space="preserve">- председатель рабочей группы – Жидкова И.В. – глава Коломыцевского сельского поселения; </w:t>
      </w:r>
    </w:p>
    <w:p w:rsidR="002649B8" w:rsidRDefault="002649B8" w:rsidP="002649B8">
      <w:pPr>
        <w:rPr>
          <w:rFonts w:eastAsia="Times New Roman"/>
          <w:sz w:val="24"/>
          <w:szCs w:val="24"/>
          <w:lang w:eastAsia="ru-RU"/>
        </w:rPr>
      </w:pPr>
      <w:r>
        <w:rPr>
          <w:rFonts w:eastAsia="Times New Roman"/>
          <w:sz w:val="24"/>
          <w:szCs w:val="24"/>
          <w:lang w:eastAsia="ru-RU"/>
        </w:rPr>
        <w:t xml:space="preserve">- секретарь рабочей группы – </w:t>
      </w:r>
      <w:proofErr w:type="spellStart"/>
      <w:r>
        <w:rPr>
          <w:rFonts w:eastAsia="Times New Roman"/>
          <w:sz w:val="24"/>
          <w:szCs w:val="24"/>
          <w:lang w:eastAsia="ru-RU"/>
        </w:rPr>
        <w:t>Жижерина</w:t>
      </w:r>
      <w:proofErr w:type="spellEnd"/>
      <w:r>
        <w:rPr>
          <w:rFonts w:eastAsia="Times New Roman"/>
          <w:sz w:val="24"/>
          <w:szCs w:val="24"/>
          <w:lang w:eastAsia="ru-RU"/>
        </w:rPr>
        <w:t xml:space="preserve"> Е.П..- специалист 1 категории администрации Коломыцевского сельского поселения,</w:t>
      </w:r>
    </w:p>
    <w:p w:rsidR="002649B8" w:rsidRDefault="002649B8" w:rsidP="002649B8">
      <w:pPr>
        <w:rPr>
          <w:rFonts w:eastAsia="Times New Roman"/>
          <w:sz w:val="24"/>
          <w:szCs w:val="24"/>
          <w:lang w:eastAsia="ru-RU"/>
        </w:rPr>
      </w:pPr>
      <w:r>
        <w:rPr>
          <w:rFonts w:eastAsia="Times New Roman"/>
          <w:sz w:val="24"/>
          <w:szCs w:val="24"/>
          <w:lang w:eastAsia="ru-RU"/>
        </w:rPr>
        <w:t>Члены рабочей группы:</w:t>
      </w:r>
    </w:p>
    <w:p w:rsidR="002649B8" w:rsidRDefault="002649B8" w:rsidP="002649B8">
      <w:pPr>
        <w:rPr>
          <w:rFonts w:eastAsia="Times New Roman"/>
          <w:sz w:val="24"/>
          <w:szCs w:val="24"/>
          <w:lang w:eastAsia="ru-RU"/>
        </w:rPr>
      </w:pPr>
      <w:proofErr w:type="gramStart"/>
      <w:r>
        <w:rPr>
          <w:rFonts w:eastAsia="Times New Roman"/>
          <w:sz w:val="24"/>
          <w:szCs w:val="24"/>
          <w:lang w:eastAsia="ru-RU"/>
        </w:rPr>
        <w:t>- Пухова  Т.М. – главный бухгалтер администрации Коломыцевского сельского поселения;</w:t>
      </w:r>
      <w:proofErr w:type="gramEnd"/>
    </w:p>
    <w:p w:rsidR="002649B8" w:rsidRDefault="002649B8" w:rsidP="002649B8">
      <w:pPr>
        <w:rPr>
          <w:rFonts w:eastAsia="Times New Roman"/>
          <w:sz w:val="24"/>
          <w:szCs w:val="24"/>
          <w:lang w:eastAsia="ru-RU"/>
        </w:rPr>
      </w:pPr>
      <w:r>
        <w:rPr>
          <w:rFonts w:eastAsia="Times New Roman"/>
          <w:sz w:val="24"/>
          <w:szCs w:val="24"/>
          <w:lang w:eastAsia="ru-RU"/>
        </w:rPr>
        <w:t>- Остроушко В.В.- депутат  Совета народных депутатов Коломыцевского сельского поселения Лискинского муниципального района,</w:t>
      </w:r>
    </w:p>
    <w:p w:rsidR="002649B8" w:rsidRDefault="002649B8" w:rsidP="002649B8">
      <w:pPr>
        <w:rPr>
          <w:rFonts w:eastAsia="Times New Roman"/>
          <w:sz w:val="24"/>
          <w:szCs w:val="24"/>
          <w:lang w:eastAsia="ru-RU"/>
        </w:rPr>
      </w:pPr>
      <w:r>
        <w:rPr>
          <w:rFonts w:eastAsia="Times New Roman"/>
          <w:sz w:val="24"/>
          <w:szCs w:val="24"/>
          <w:lang w:eastAsia="ru-RU"/>
        </w:rPr>
        <w:t>-   Горелова О.И. - депутат Коломыцевского Совета народных депутатов,</w:t>
      </w:r>
    </w:p>
    <w:p w:rsidR="002649B8" w:rsidRDefault="002649B8" w:rsidP="002649B8">
      <w:pPr>
        <w:rPr>
          <w:rFonts w:eastAsia="Times New Roman"/>
          <w:sz w:val="24"/>
          <w:szCs w:val="24"/>
          <w:lang w:eastAsia="ru-RU"/>
        </w:rPr>
      </w:pPr>
      <w:r>
        <w:rPr>
          <w:rFonts w:eastAsia="Times New Roman"/>
          <w:sz w:val="24"/>
          <w:szCs w:val="24"/>
          <w:lang w:eastAsia="ru-RU"/>
        </w:rPr>
        <w:t>-   Жуйкова Л.В.- депутат Коломыцевского Совета народных депутатов,</w:t>
      </w:r>
    </w:p>
    <w:p w:rsidR="002649B8" w:rsidRPr="002649B8" w:rsidRDefault="002649B8" w:rsidP="002649B8">
      <w:pPr>
        <w:ind w:right="-1"/>
        <w:rPr>
          <w:sz w:val="24"/>
          <w:szCs w:val="24"/>
        </w:rPr>
      </w:pPr>
      <w:r>
        <w:rPr>
          <w:sz w:val="24"/>
          <w:szCs w:val="24"/>
        </w:rPr>
        <w:t xml:space="preserve">составили настоящий акт в том, что 17.03.2015  года постановление администрации Коломыцевского сельского поселения Лискинского муниципального района Воронежской области №  15 от 17.03.2015 г. </w:t>
      </w:r>
      <w:r>
        <w:rPr>
          <w:b/>
          <w:sz w:val="24"/>
          <w:szCs w:val="24"/>
        </w:rPr>
        <w:t xml:space="preserve"> </w:t>
      </w:r>
      <w:r>
        <w:rPr>
          <w:sz w:val="24"/>
          <w:szCs w:val="24"/>
        </w:rPr>
        <w:t>«</w:t>
      </w:r>
      <w:r w:rsidRPr="002649B8">
        <w:rPr>
          <w:sz w:val="24"/>
          <w:szCs w:val="24"/>
        </w:rPr>
        <w:t>О внесении изменений и дополнений в  постановление</w:t>
      </w:r>
    </w:p>
    <w:p w:rsidR="002649B8" w:rsidRPr="002649B8" w:rsidRDefault="002649B8" w:rsidP="002649B8">
      <w:pPr>
        <w:ind w:right="-1"/>
        <w:rPr>
          <w:b/>
          <w:sz w:val="24"/>
          <w:szCs w:val="24"/>
        </w:rPr>
      </w:pPr>
      <w:r w:rsidRPr="002649B8">
        <w:rPr>
          <w:sz w:val="24"/>
          <w:szCs w:val="24"/>
        </w:rPr>
        <w:t>администрации Коломыцевского сельского поселения</w:t>
      </w:r>
      <w:r>
        <w:rPr>
          <w:sz w:val="24"/>
          <w:szCs w:val="24"/>
        </w:rPr>
        <w:t xml:space="preserve"> </w:t>
      </w:r>
      <w:r w:rsidRPr="002649B8">
        <w:rPr>
          <w:sz w:val="24"/>
          <w:szCs w:val="24"/>
        </w:rPr>
        <w:t>Лискинского муниципального района Воронежской области от 16.12.2013 г. № 96 «Об утверждении муниципальной программы «Муниципальное управление и гражданское общество»»</w:t>
      </w:r>
    </w:p>
    <w:p w:rsidR="002649B8" w:rsidRDefault="002649B8" w:rsidP="002649B8">
      <w:pPr>
        <w:ind w:right="-1"/>
        <w:rPr>
          <w:rFonts w:asciiTheme="minorHAnsi" w:hAnsiTheme="minorHAnsi" w:cstheme="minorBidi"/>
          <w:sz w:val="22"/>
          <w:szCs w:val="22"/>
        </w:rPr>
      </w:pPr>
      <w:r>
        <w:rPr>
          <w:sz w:val="24"/>
          <w:szCs w:val="24"/>
        </w:rPr>
        <w:t>размещено в местах, предназначенных для обнародования муниципальных правовых актов:</w:t>
      </w:r>
      <w:r>
        <w:t xml:space="preserve"> </w:t>
      </w:r>
    </w:p>
    <w:p w:rsidR="002649B8" w:rsidRDefault="002649B8" w:rsidP="002649B8">
      <w:pPr>
        <w:rPr>
          <w:sz w:val="24"/>
          <w:szCs w:val="24"/>
        </w:rPr>
      </w:pPr>
      <w:r>
        <w:rPr>
          <w:sz w:val="24"/>
          <w:szCs w:val="24"/>
        </w:rPr>
        <w:t xml:space="preserve">1)  внутренний стенд и наружный щит у здания администрации Коломыцевского сельского поселения по ул. Кольцова 1а, </w:t>
      </w:r>
    </w:p>
    <w:p w:rsidR="002649B8" w:rsidRDefault="002649B8" w:rsidP="002649B8">
      <w:pPr>
        <w:rPr>
          <w:sz w:val="24"/>
          <w:szCs w:val="24"/>
        </w:rPr>
      </w:pPr>
      <w:r>
        <w:rPr>
          <w:sz w:val="24"/>
          <w:szCs w:val="24"/>
        </w:rPr>
        <w:t xml:space="preserve">2)  на здании магазина «КАЗАЧОК» по ул. Кольцова,6 село Коломыцево, </w:t>
      </w:r>
    </w:p>
    <w:p w:rsidR="002649B8" w:rsidRDefault="002649B8" w:rsidP="002649B8">
      <w:pPr>
        <w:widowControl w:val="0"/>
        <w:snapToGrid w:val="0"/>
        <w:rPr>
          <w:sz w:val="24"/>
          <w:szCs w:val="24"/>
          <w:lang w:bidi="en-US"/>
        </w:rPr>
      </w:pPr>
      <w:r>
        <w:rPr>
          <w:sz w:val="24"/>
          <w:szCs w:val="24"/>
          <w:lang w:bidi="en-US"/>
        </w:rPr>
        <w:t xml:space="preserve">3)  на здании магазина «КАЗАЧОК» по ул. </w:t>
      </w:r>
      <w:proofErr w:type="gramStart"/>
      <w:r>
        <w:rPr>
          <w:sz w:val="24"/>
          <w:szCs w:val="24"/>
          <w:lang w:bidi="en-US"/>
        </w:rPr>
        <w:t>Солнечная</w:t>
      </w:r>
      <w:proofErr w:type="gramEnd"/>
      <w:r>
        <w:rPr>
          <w:sz w:val="24"/>
          <w:szCs w:val="24"/>
          <w:lang w:bidi="en-US"/>
        </w:rPr>
        <w:t xml:space="preserve">, 6, </w:t>
      </w:r>
    </w:p>
    <w:p w:rsidR="002649B8" w:rsidRDefault="002649B8" w:rsidP="002649B8">
      <w:pPr>
        <w:widowControl w:val="0"/>
        <w:snapToGrid w:val="0"/>
        <w:rPr>
          <w:sz w:val="24"/>
          <w:szCs w:val="24"/>
          <w:lang w:bidi="en-US"/>
        </w:rPr>
      </w:pPr>
      <w:r>
        <w:rPr>
          <w:sz w:val="24"/>
          <w:szCs w:val="24"/>
          <w:lang w:bidi="en-US"/>
        </w:rPr>
        <w:t xml:space="preserve">4) на доске объявлений у здания сельского дома культуры по ул. </w:t>
      </w:r>
      <w:proofErr w:type="gramStart"/>
      <w:r>
        <w:rPr>
          <w:sz w:val="24"/>
          <w:szCs w:val="24"/>
          <w:lang w:bidi="en-US"/>
        </w:rPr>
        <w:t>Солнечная</w:t>
      </w:r>
      <w:proofErr w:type="gramEnd"/>
      <w:r>
        <w:rPr>
          <w:sz w:val="24"/>
          <w:szCs w:val="24"/>
          <w:lang w:bidi="en-US"/>
        </w:rPr>
        <w:t xml:space="preserve">, 4 село Коломыцево, </w:t>
      </w:r>
    </w:p>
    <w:p w:rsidR="002649B8" w:rsidRDefault="002649B8" w:rsidP="002649B8">
      <w:pPr>
        <w:widowControl w:val="0"/>
        <w:snapToGrid w:val="0"/>
        <w:rPr>
          <w:sz w:val="24"/>
          <w:szCs w:val="24"/>
          <w:lang w:bidi="en-US"/>
        </w:rPr>
      </w:pPr>
      <w:r>
        <w:rPr>
          <w:sz w:val="24"/>
          <w:szCs w:val="24"/>
          <w:lang w:bidi="en-US"/>
        </w:rPr>
        <w:t xml:space="preserve">5)  на доске объявлений у магазина  по ул. Рылеева,2 хутор Попасное, </w:t>
      </w:r>
    </w:p>
    <w:p w:rsidR="002649B8" w:rsidRDefault="002649B8" w:rsidP="002649B8">
      <w:pPr>
        <w:widowControl w:val="0"/>
        <w:snapToGrid w:val="0"/>
        <w:rPr>
          <w:sz w:val="24"/>
          <w:szCs w:val="22"/>
          <w:lang w:bidi="en-US"/>
        </w:rPr>
      </w:pPr>
      <w:r>
        <w:rPr>
          <w:sz w:val="24"/>
          <w:szCs w:val="24"/>
          <w:lang w:bidi="en-US"/>
        </w:rPr>
        <w:t>6)  на доске объявлений у ФАП по ул. Рылеева, 2 хутор Попасное,</w:t>
      </w:r>
      <w:r>
        <w:rPr>
          <w:sz w:val="24"/>
          <w:lang w:bidi="en-US"/>
        </w:rPr>
        <w:t xml:space="preserve">  </w:t>
      </w:r>
    </w:p>
    <w:p w:rsidR="002649B8" w:rsidRDefault="002649B8" w:rsidP="002649B8">
      <w:pPr>
        <w:rPr>
          <w:rFonts w:eastAsia="Times New Roman"/>
          <w:sz w:val="24"/>
          <w:szCs w:val="24"/>
          <w:lang w:eastAsia="ru-RU"/>
        </w:rPr>
      </w:pPr>
      <w:r>
        <w:rPr>
          <w:rFonts w:eastAsia="Times New Roman"/>
          <w:sz w:val="24"/>
          <w:szCs w:val="24"/>
          <w:lang w:eastAsia="ru-RU"/>
        </w:rPr>
        <w:t>с целью доведения до сведения жителей, проживающих на территории Коломыцевского сельского поселения.</w:t>
      </w:r>
    </w:p>
    <w:p w:rsidR="002649B8" w:rsidRDefault="002649B8" w:rsidP="002649B8">
      <w:pPr>
        <w:rPr>
          <w:rFonts w:eastAsiaTheme="minorHAnsi"/>
          <w:sz w:val="24"/>
          <w:szCs w:val="24"/>
        </w:rPr>
      </w:pPr>
      <w:r>
        <w:rPr>
          <w:sz w:val="24"/>
          <w:szCs w:val="24"/>
        </w:rPr>
        <w:t>В чем и составлен настоящий акт.</w:t>
      </w:r>
    </w:p>
    <w:p w:rsidR="002649B8" w:rsidRDefault="002649B8" w:rsidP="002649B8">
      <w:pPr>
        <w:rPr>
          <w:rFonts w:eastAsia="Times New Roman"/>
          <w:sz w:val="24"/>
          <w:szCs w:val="24"/>
          <w:lang w:eastAsia="ru-RU"/>
        </w:rPr>
      </w:pPr>
    </w:p>
    <w:p w:rsidR="002649B8" w:rsidRDefault="002649B8" w:rsidP="002649B8">
      <w:pPr>
        <w:rPr>
          <w:rFonts w:eastAsia="Times New Roman"/>
          <w:sz w:val="24"/>
          <w:szCs w:val="24"/>
          <w:lang w:eastAsia="ru-RU"/>
        </w:rPr>
      </w:pPr>
      <w:r>
        <w:rPr>
          <w:rFonts w:eastAsia="Times New Roman"/>
          <w:sz w:val="24"/>
          <w:szCs w:val="24"/>
          <w:lang w:eastAsia="ru-RU"/>
        </w:rPr>
        <w:t>Председатель комиссии:                                                      И.В.ЖИДКОВА</w:t>
      </w:r>
    </w:p>
    <w:p w:rsidR="002649B8" w:rsidRDefault="002649B8" w:rsidP="002649B8">
      <w:pPr>
        <w:rPr>
          <w:rFonts w:eastAsia="Times New Roman"/>
          <w:sz w:val="24"/>
          <w:szCs w:val="24"/>
          <w:lang w:eastAsia="ru-RU"/>
        </w:rPr>
      </w:pPr>
    </w:p>
    <w:p w:rsidR="002649B8" w:rsidRDefault="002649B8" w:rsidP="002649B8">
      <w:pPr>
        <w:rPr>
          <w:rFonts w:eastAsia="Times New Roman"/>
          <w:sz w:val="24"/>
          <w:szCs w:val="24"/>
          <w:lang w:eastAsia="ru-RU"/>
        </w:rPr>
      </w:pPr>
      <w:r>
        <w:rPr>
          <w:rFonts w:eastAsia="Times New Roman"/>
          <w:sz w:val="24"/>
          <w:szCs w:val="24"/>
          <w:lang w:eastAsia="ru-RU"/>
        </w:rPr>
        <w:t>Секретарь комиссии:                                                            Е.П.ЖИЖЕРИНА</w:t>
      </w:r>
    </w:p>
    <w:p w:rsidR="002649B8" w:rsidRDefault="002649B8" w:rsidP="002649B8">
      <w:pPr>
        <w:rPr>
          <w:rFonts w:eastAsia="Times New Roman"/>
          <w:sz w:val="24"/>
          <w:szCs w:val="24"/>
          <w:lang w:eastAsia="ru-RU"/>
        </w:rPr>
      </w:pPr>
    </w:p>
    <w:p w:rsidR="002649B8" w:rsidRDefault="002649B8" w:rsidP="002649B8">
      <w:pPr>
        <w:rPr>
          <w:rFonts w:eastAsia="Times New Roman"/>
          <w:sz w:val="24"/>
          <w:szCs w:val="24"/>
          <w:lang w:eastAsia="ru-RU"/>
        </w:rPr>
      </w:pPr>
      <w:r>
        <w:rPr>
          <w:rFonts w:eastAsia="Times New Roman"/>
          <w:sz w:val="24"/>
          <w:szCs w:val="24"/>
          <w:lang w:eastAsia="ru-RU"/>
        </w:rPr>
        <w:t xml:space="preserve"> Члены комиссии:                                                                  Т.М.ПУХОВА</w:t>
      </w:r>
    </w:p>
    <w:p w:rsidR="002649B8" w:rsidRDefault="002649B8" w:rsidP="002649B8">
      <w:pPr>
        <w:rPr>
          <w:rFonts w:eastAsia="Times New Roman"/>
          <w:sz w:val="24"/>
          <w:szCs w:val="24"/>
          <w:lang w:eastAsia="ru-RU"/>
        </w:rPr>
      </w:pPr>
    </w:p>
    <w:p w:rsidR="002649B8" w:rsidRDefault="002649B8" w:rsidP="002649B8">
      <w:pPr>
        <w:rPr>
          <w:rFonts w:eastAsia="Times New Roman"/>
          <w:sz w:val="24"/>
          <w:szCs w:val="24"/>
          <w:lang w:eastAsia="ru-RU"/>
        </w:rPr>
      </w:pPr>
      <w:r>
        <w:rPr>
          <w:rFonts w:eastAsia="Times New Roman"/>
          <w:sz w:val="24"/>
          <w:szCs w:val="24"/>
          <w:lang w:eastAsia="ru-RU"/>
        </w:rPr>
        <w:t xml:space="preserve">                                                                                                 В.В.ОСТРОУШКО</w:t>
      </w:r>
    </w:p>
    <w:p w:rsidR="002649B8" w:rsidRDefault="002649B8" w:rsidP="002649B8">
      <w:pPr>
        <w:rPr>
          <w:rFonts w:eastAsia="Times New Roman"/>
          <w:sz w:val="24"/>
          <w:szCs w:val="24"/>
          <w:lang w:eastAsia="ru-RU"/>
        </w:rPr>
      </w:pPr>
      <w:r>
        <w:rPr>
          <w:rFonts w:eastAsia="Times New Roman"/>
          <w:sz w:val="24"/>
          <w:szCs w:val="24"/>
          <w:lang w:eastAsia="ru-RU"/>
        </w:rPr>
        <w:t xml:space="preserve"> </w:t>
      </w:r>
    </w:p>
    <w:p w:rsidR="002649B8" w:rsidRDefault="002649B8" w:rsidP="002649B8">
      <w:pPr>
        <w:rPr>
          <w:rFonts w:eastAsia="Times New Roman"/>
          <w:sz w:val="24"/>
          <w:szCs w:val="24"/>
          <w:lang w:eastAsia="ru-RU"/>
        </w:rPr>
      </w:pPr>
      <w:r>
        <w:rPr>
          <w:rFonts w:eastAsia="Times New Roman"/>
          <w:sz w:val="24"/>
          <w:szCs w:val="24"/>
          <w:lang w:eastAsia="ru-RU"/>
        </w:rPr>
        <w:t xml:space="preserve">                                                                                                 О.И.ГОРЕЛОВА</w:t>
      </w:r>
    </w:p>
    <w:p w:rsidR="002649B8" w:rsidRDefault="002649B8" w:rsidP="002649B8">
      <w:pPr>
        <w:rPr>
          <w:rFonts w:eastAsia="Times New Roman"/>
          <w:sz w:val="24"/>
          <w:szCs w:val="24"/>
          <w:lang w:eastAsia="ru-RU"/>
        </w:rPr>
      </w:pPr>
    </w:p>
    <w:p w:rsidR="002649B8" w:rsidRDefault="002649B8" w:rsidP="002649B8">
      <w:pPr>
        <w:rPr>
          <w:rFonts w:asciiTheme="minorHAnsi" w:eastAsiaTheme="minorHAnsi" w:hAnsiTheme="minorHAnsi" w:cstheme="minorBidi"/>
          <w:sz w:val="22"/>
          <w:szCs w:val="22"/>
        </w:rPr>
      </w:pPr>
      <w:r>
        <w:rPr>
          <w:sz w:val="24"/>
          <w:szCs w:val="24"/>
        </w:rPr>
        <w:t xml:space="preserve">                                                                                                 Л.В.ЖУЙКОВА</w:t>
      </w:r>
    </w:p>
    <w:sectPr w:rsidR="002649B8" w:rsidSect="002649B8">
      <w:pgSz w:w="11906" w:h="16838"/>
      <w:pgMar w:top="993"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90">
    <w:panose1 w:val="00000000000000000000"/>
    <w:charset w:val="CC"/>
    <w:family w:val="auto"/>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9EF"/>
    <w:rsid w:val="000953FE"/>
    <w:rsid w:val="00241F38"/>
    <w:rsid w:val="002649B8"/>
    <w:rsid w:val="00290600"/>
    <w:rsid w:val="003E7100"/>
    <w:rsid w:val="007870DC"/>
    <w:rsid w:val="007C3A3A"/>
    <w:rsid w:val="007E6FF2"/>
    <w:rsid w:val="0087493D"/>
    <w:rsid w:val="008A2264"/>
    <w:rsid w:val="00BF286F"/>
    <w:rsid w:val="00E37E29"/>
    <w:rsid w:val="00EB6FD9"/>
    <w:rsid w:val="00FD29EF"/>
    <w:rsid w:val="00FF6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600"/>
    <w:pPr>
      <w:spacing w:after="0" w:line="240" w:lineRule="auto"/>
    </w:pPr>
    <w:rPr>
      <w:rFonts w:ascii="Times New Roman" w:eastAsia="Calibri" w:hAnsi="Times New Roman" w:cs="Times New Roman"/>
      <w:sz w:val="28"/>
      <w:szCs w:val="28"/>
    </w:rPr>
  </w:style>
  <w:style w:type="paragraph" w:styleId="2">
    <w:name w:val="heading 2"/>
    <w:basedOn w:val="a"/>
    <w:next w:val="a"/>
    <w:link w:val="20"/>
    <w:uiPriority w:val="9"/>
    <w:semiHidden/>
    <w:unhideWhenUsed/>
    <w:qFormat/>
    <w:rsid w:val="00BF286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90600"/>
    <w:pPr>
      <w:spacing w:after="200" w:line="276" w:lineRule="auto"/>
      <w:ind w:left="720"/>
      <w:contextualSpacing/>
    </w:pPr>
    <w:rPr>
      <w:rFonts w:ascii="Calibri" w:hAnsi="Calibri"/>
      <w:sz w:val="22"/>
      <w:szCs w:val="22"/>
    </w:rPr>
  </w:style>
  <w:style w:type="character" w:customStyle="1" w:styleId="20">
    <w:name w:val="Заголовок 2 Знак"/>
    <w:basedOn w:val="a0"/>
    <w:link w:val="2"/>
    <w:uiPriority w:val="9"/>
    <w:semiHidden/>
    <w:rsid w:val="00BF286F"/>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FF6E71"/>
    <w:rPr>
      <w:rFonts w:ascii="Tahoma" w:hAnsi="Tahoma" w:cs="Tahoma"/>
      <w:sz w:val="16"/>
      <w:szCs w:val="16"/>
    </w:rPr>
  </w:style>
  <w:style w:type="character" w:customStyle="1" w:styleId="a5">
    <w:name w:val="Текст выноски Знак"/>
    <w:basedOn w:val="a0"/>
    <w:link w:val="a4"/>
    <w:uiPriority w:val="99"/>
    <w:semiHidden/>
    <w:rsid w:val="00FF6E7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600"/>
    <w:pPr>
      <w:spacing w:after="0" w:line="240" w:lineRule="auto"/>
    </w:pPr>
    <w:rPr>
      <w:rFonts w:ascii="Times New Roman" w:eastAsia="Calibri" w:hAnsi="Times New Roman" w:cs="Times New Roman"/>
      <w:sz w:val="28"/>
      <w:szCs w:val="28"/>
    </w:rPr>
  </w:style>
  <w:style w:type="paragraph" w:styleId="2">
    <w:name w:val="heading 2"/>
    <w:basedOn w:val="a"/>
    <w:next w:val="a"/>
    <w:link w:val="20"/>
    <w:uiPriority w:val="9"/>
    <w:semiHidden/>
    <w:unhideWhenUsed/>
    <w:qFormat/>
    <w:rsid w:val="00BF286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90600"/>
    <w:pPr>
      <w:spacing w:after="200" w:line="276" w:lineRule="auto"/>
      <w:ind w:left="720"/>
      <w:contextualSpacing/>
    </w:pPr>
    <w:rPr>
      <w:rFonts w:ascii="Calibri" w:hAnsi="Calibri"/>
      <w:sz w:val="22"/>
      <w:szCs w:val="22"/>
    </w:rPr>
  </w:style>
  <w:style w:type="character" w:customStyle="1" w:styleId="20">
    <w:name w:val="Заголовок 2 Знак"/>
    <w:basedOn w:val="a0"/>
    <w:link w:val="2"/>
    <w:uiPriority w:val="9"/>
    <w:semiHidden/>
    <w:rsid w:val="00BF286F"/>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FF6E71"/>
    <w:rPr>
      <w:rFonts w:ascii="Tahoma" w:hAnsi="Tahoma" w:cs="Tahoma"/>
      <w:sz w:val="16"/>
      <w:szCs w:val="16"/>
    </w:rPr>
  </w:style>
  <w:style w:type="character" w:customStyle="1" w:styleId="a5">
    <w:name w:val="Текст выноски Знак"/>
    <w:basedOn w:val="a0"/>
    <w:link w:val="a4"/>
    <w:uiPriority w:val="99"/>
    <w:semiHidden/>
    <w:rsid w:val="00FF6E7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34291">
      <w:bodyDiv w:val="1"/>
      <w:marLeft w:val="0"/>
      <w:marRight w:val="0"/>
      <w:marTop w:val="0"/>
      <w:marBottom w:val="0"/>
      <w:divBdr>
        <w:top w:val="none" w:sz="0" w:space="0" w:color="auto"/>
        <w:left w:val="none" w:sz="0" w:space="0" w:color="auto"/>
        <w:bottom w:val="none" w:sz="0" w:space="0" w:color="auto"/>
        <w:right w:val="none" w:sz="0" w:space="0" w:color="auto"/>
      </w:divBdr>
    </w:div>
    <w:div w:id="1734573069">
      <w:bodyDiv w:val="1"/>
      <w:marLeft w:val="0"/>
      <w:marRight w:val="0"/>
      <w:marTop w:val="0"/>
      <w:marBottom w:val="0"/>
      <w:divBdr>
        <w:top w:val="none" w:sz="0" w:space="0" w:color="auto"/>
        <w:left w:val="none" w:sz="0" w:space="0" w:color="auto"/>
        <w:bottom w:val="none" w:sz="0" w:space="0" w:color="auto"/>
        <w:right w:val="none" w:sz="0" w:space="0" w:color="auto"/>
      </w:divBdr>
    </w:div>
    <w:div w:id="1783644391">
      <w:bodyDiv w:val="1"/>
      <w:marLeft w:val="0"/>
      <w:marRight w:val="0"/>
      <w:marTop w:val="0"/>
      <w:marBottom w:val="0"/>
      <w:divBdr>
        <w:top w:val="none" w:sz="0" w:space="0" w:color="auto"/>
        <w:left w:val="none" w:sz="0" w:space="0" w:color="auto"/>
        <w:bottom w:val="none" w:sz="0" w:space="0" w:color="auto"/>
        <w:right w:val="none" w:sz="0" w:space="0" w:color="auto"/>
      </w:divBdr>
    </w:div>
    <w:div w:id="204610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8857</Words>
  <Characters>50488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2015-04-03T07:12:00Z</cp:lastPrinted>
  <dcterms:created xsi:type="dcterms:W3CDTF">2015-03-12T13:38:00Z</dcterms:created>
  <dcterms:modified xsi:type="dcterms:W3CDTF">2015-04-03T07:16:00Z</dcterms:modified>
</cp:coreProperties>
</file>