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AC0" w:rsidRPr="007C04BB" w:rsidRDefault="00802B0D" w:rsidP="00655AFF">
      <w:pPr>
        <w:jc w:val="right"/>
        <w:rPr>
          <w:rFonts w:ascii="Times New Roman" w:hAnsi="Times New Roman" w:cs="Times New Roman"/>
          <w:sz w:val="20"/>
          <w:szCs w:val="20"/>
        </w:rPr>
      </w:pPr>
      <w:r w:rsidRPr="007C04BB">
        <w:rPr>
          <w:rFonts w:ascii="Times New Roman" w:hAnsi="Times New Roman" w:cs="Times New Roman"/>
          <w:sz w:val="20"/>
          <w:szCs w:val="20"/>
        </w:rPr>
        <w:t>УТВЕРЖДЕН</w:t>
      </w:r>
    </w:p>
    <w:p w:rsidR="00802B0D" w:rsidRPr="0012286D" w:rsidRDefault="009C2D7E" w:rsidP="00655AFF">
      <w:pPr>
        <w:jc w:val="right"/>
        <w:rPr>
          <w:rFonts w:ascii="Times New Roman" w:hAnsi="Times New Roman" w:cs="Times New Roman"/>
          <w:sz w:val="16"/>
          <w:szCs w:val="16"/>
        </w:rPr>
      </w:pPr>
      <w:r w:rsidRPr="007C04BB">
        <w:rPr>
          <w:rFonts w:ascii="Times New Roman" w:hAnsi="Times New Roman" w:cs="Times New Roman"/>
          <w:sz w:val="20"/>
          <w:szCs w:val="20"/>
        </w:rPr>
        <w:t>постановлением</w:t>
      </w:r>
      <w:r w:rsidR="00751DED" w:rsidRPr="007C04BB">
        <w:rPr>
          <w:rFonts w:ascii="Times New Roman" w:hAnsi="Times New Roman" w:cs="Times New Roman"/>
          <w:sz w:val="20"/>
          <w:szCs w:val="20"/>
        </w:rPr>
        <w:t xml:space="preserve"> </w:t>
      </w:r>
      <w:r w:rsidR="00751DED" w:rsidRPr="0012286D">
        <w:rPr>
          <w:rFonts w:ascii="Times New Roman" w:hAnsi="Times New Roman" w:cs="Times New Roman"/>
          <w:sz w:val="16"/>
          <w:szCs w:val="16"/>
        </w:rPr>
        <w:t>администрации</w:t>
      </w:r>
    </w:p>
    <w:p w:rsidR="009C2D7E" w:rsidRPr="0012286D" w:rsidRDefault="00F94B25" w:rsidP="00655AFF">
      <w:pPr>
        <w:jc w:val="right"/>
        <w:rPr>
          <w:rFonts w:ascii="Times New Roman" w:hAnsi="Times New Roman" w:cs="Times New Roman"/>
          <w:sz w:val="16"/>
          <w:szCs w:val="16"/>
        </w:rPr>
      </w:pPr>
      <w:r w:rsidRPr="0012286D">
        <w:rPr>
          <w:rFonts w:ascii="Times New Roman" w:hAnsi="Times New Roman" w:cs="Times New Roman"/>
          <w:sz w:val="16"/>
          <w:szCs w:val="16"/>
        </w:rPr>
        <w:t>Коломыцевского</w:t>
      </w:r>
      <w:r w:rsidR="009C2D7E" w:rsidRPr="0012286D">
        <w:rPr>
          <w:rFonts w:ascii="Times New Roman" w:hAnsi="Times New Roman" w:cs="Times New Roman"/>
          <w:sz w:val="16"/>
          <w:szCs w:val="16"/>
        </w:rPr>
        <w:t xml:space="preserve"> сельского поселения</w:t>
      </w:r>
    </w:p>
    <w:p w:rsidR="00802B0D" w:rsidRPr="0012286D" w:rsidRDefault="00751DED" w:rsidP="00655AFF">
      <w:pPr>
        <w:jc w:val="right"/>
        <w:rPr>
          <w:rFonts w:ascii="Times New Roman" w:hAnsi="Times New Roman" w:cs="Times New Roman"/>
          <w:sz w:val="16"/>
          <w:szCs w:val="16"/>
        </w:rPr>
      </w:pPr>
      <w:r w:rsidRPr="0012286D">
        <w:rPr>
          <w:rFonts w:ascii="Times New Roman" w:hAnsi="Times New Roman" w:cs="Times New Roman"/>
          <w:sz w:val="16"/>
          <w:szCs w:val="16"/>
        </w:rPr>
        <w:t xml:space="preserve">Лискинского муниципального района </w:t>
      </w:r>
    </w:p>
    <w:p w:rsidR="002C29D4" w:rsidRPr="0012286D" w:rsidRDefault="002C29D4" w:rsidP="00655AFF">
      <w:pPr>
        <w:jc w:val="right"/>
        <w:rPr>
          <w:rFonts w:ascii="Times New Roman" w:hAnsi="Times New Roman" w:cs="Times New Roman"/>
          <w:sz w:val="16"/>
          <w:szCs w:val="16"/>
        </w:rPr>
      </w:pPr>
      <w:r w:rsidRPr="0012286D">
        <w:rPr>
          <w:rFonts w:ascii="Times New Roman" w:hAnsi="Times New Roman" w:cs="Times New Roman"/>
          <w:sz w:val="16"/>
          <w:szCs w:val="16"/>
        </w:rPr>
        <w:t xml:space="preserve">от </w:t>
      </w:r>
      <w:r w:rsidR="00577606" w:rsidRPr="0012286D">
        <w:rPr>
          <w:rFonts w:ascii="Times New Roman" w:hAnsi="Times New Roman" w:cs="Times New Roman"/>
          <w:sz w:val="16"/>
          <w:szCs w:val="16"/>
        </w:rPr>
        <w:t>16.09.2016 г.</w:t>
      </w:r>
      <w:r w:rsidRPr="0012286D">
        <w:rPr>
          <w:rFonts w:ascii="Times New Roman" w:hAnsi="Times New Roman" w:cs="Times New Roman"/>
          <w:sz w:val="16"/>
          <w:szCs w:val="16"/>
        </w:rPr>
        <w:t xml:space="preserve">       №</w:t>
      </w:r>
      <w:r w:rsidR="00577606" w:rsidRPr="0012286D">
        <w:rPr>
          <w:rFonts w:ascii="Times New Roman" w:hAnsi="Times New Roman" w:cs="Times New Roman"/>
          <w:sz w:val="16"/>
          <w:szCs w:val="16"/>
        </w:rPr>
        <w:t xml:space="preserve"> 99</w:t>
      </w:r>
    </w:p>
    <w:p w:rsidR="00C43506" w:rsidRPr="0012286D" w:rsidRDefault="002C29D4" w:rsidP="002C29D4">
      <w:pPr>
        <w:jc w:val="center"/>
        <w:rPr>
          <w:rFonts w:ascii="Times New Roman" w:hAnsi="Times New Roman" w:cs="Times New Roman"/>
          <w:sz w:val="16"/>
          <w:szCs w:val="16"/>
        </w:rPr>
      </w:pPr>
      <w:r w:rsidRPr="0012286D">
        <w:rPr>
          <w:rFonts w:ascii="Times New Roman" w:hAnsi="Times New Roman" w:cs="Times New Roman"/>
          <w:sz w:val="16"/>
          <w:szCs w:val="16"/>
        </w:rPr>
        <w:t xml:space="preserve">Перечень отдельных видов товаров, работ, услуг, их потребительские свойства (в том числе качество) </w:t>
      </w:r>
    </w:p>
    <w:p w:rsidR="002C29D4" w:rsidRPr="0012286D" w:rsidRDefault="002C29D4" w:rsidP="002C29D4">
      <w:pPr>
        <w:jc w:val="center"/>
        <w:rPr>
          <w:rFonts w:ascii="Times New Roman" w:hAnsi="Times New Roman" w:cs="Times New Roman"/>
          <w:sz w:val="16"/>
          <w:szCs w:val="16"/>
        </w:rPr>
      </w:pPr>
      <w:r w:rsidRPr="0012286D">
        <w:rPr>
          <w:rFonts w:ascii="Times New Roman" w:hAnsi="Times New Roman" w:cs="Times New Roman"/>
          <w:sz w:val="16"/>
          <w:szCs w:val="16"/>
        </w:rPr>
        <w:t xml:space="preserve">и иные характеристики (в том числе предельные цены товаров, работ услуг) к ним </w:t>
      </w:r>
    </w:p>
    <w:p w:rsidR="002C29D4" w:rsidRPr="0012286D" w:rsidRDefault="00966F48" w:rsidP="002C29D4">
      <w:pPr>
        <w:jc w:val="center"/>
        <w:rPr>
          <w:rFonts w:ascii="Times New Roman" w:hAnsi="Times New Roman" w:cs="Times New Roman"/>
          <w:sz w:val="16"/>
          <w:szCs w:val="16"/>
        </w:rPr>
      </w:pPr>
      <w:r w:rsidRPr="0012286D">
        <w:rPr>
          <w:rFonts w:ascii="Times New Roman" w:hAnsi="Times New Roman" w:cs="Times New Roman"/>
          <w:sz w:val="16"/>
          <w:szCs w:val="16"/>
        </w:rPr>
        <w:t xml:space="preserve">администрации </w:t>
      </w:r>
      <w:r w:rsidR="00F94B25" w:rsidRPr="0012286D">
        <w:rPr>
          <w:rFonts w:ascii="Times New Roman" w:hAnsi="Times New Roman" w:cs="Times New Roman"/>
          <w:sz w:val="16"/>
          <w:szCs w:val="16"/>
        </w:rPr>
        <w:t>Коломыцевского</w:t>
      </w:r>
      <w:r w:rsidR="009C2D7E" w:rsidRPr="0012286D">
        <w:rPr>
          <w:rFonts w:ascii="Times New Roman" w:hAnsi="Times New Roman" w:cs="Times New Roman"/>
          <w:sz w:val="16"/>
          <w:szCs w:val="16"/>
        </w:rPr>
        <w:t xml:space="preserve"> сельского поселения </w:t>
      </w:r>
      <w:r w:rsidRPr="0012286D">
        <w:rPr>
          <w:rFonts w:ascii="Times New Roman" w:hAnsi="Times New Roman" w:cs="Times New Roman"/>
          <w:sz w:val="16"/>
          <w:szCs w:val="16"/>
        </w:rPr>
        <w:t xml:space="preserve">Лискинского муниципального района </w:t>
      </w:r>
      <w:r w:rsidR="002C29D4" w:rsidRPr="0012286D">
        <w:rPr>
          <w:rFonts w:ascii="Times New Roman" w:hAnsi="Times New Roman" w:cs="Times New Roman"/>
          <w:sz w:val="16"/>
          <w:szCs w:val="16"/>
        </w:rPr>
        <w:t xml:space="preserve"> Воронежской области</w:t>
      </w:r>
    </w:p>
    <w:p w:rsidR="00C43506" w:rsidRPr="0012286D" w:rsidRDefault="00C43506" w:rsidP="002C29D4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375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3"/>
        <w:gridCol w:w="1009"/>
        <w:gridCol w:w="850"/>
        <w:gridCol w:w="709"/>
        <w:gridCol w:w="568"/>
        <w:gridCol w:w="991"/>
        <w:gridCol w:w="851"/>
        <w:gridCol w:w="992"/>
        <w:gridCol w:w="850"/>
        <w:gridCol w:w="993"/>
        <w:gridCol w:w="1134"/>
        <w:gridCol w:w="1417"/>
        <w:gridCol w:w="2693"/>
      </w:tblGrid>
      <w:tr w:rsidR="009D7753" w:rsidRPr="0012286D" w:rsidTr="0012286D">
        <w:trPr>
          <w:trHeight w:val="623"/>
        </w:trPr>
        <w:tc>
          <w:tcPr>
            <w:tcW w:w="693" w:type="dxa"/>
            <w:vMerge w:val="restart"/>
          </w:tcPr>
          <w:p w:rsidR="009D7753" w:rsidRPr="0012286D" w:rsidRDefault="009D7753" w:rsidP="003B7B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1009" w:type="dxa"/>
            <w:vMerge w:val="restart"/>
          </w:tcPr>
          <w:p w:rsidR="009D7753" w:rsidRPr="0012286D" w:rsidRDefault="009D7753" w:rsidP="003B7B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5" w:history="1">
              <w:r w:rsidRPr="0012286D">
                <w:rPr>
                  <w:rFonts w:ascii="Times New Roman" w:hAnsi="Times New Roman" w:cs="Times New Roman"/>
                  <w:sz w:val="16"/>
                  <w:szCs w:val="16"/>
                </w:rPr>
                <w:t>ОКПД</w:t>
              </w:r>
            </w:hyperlink>
          </w:p>
        </w:tc>
        <w:tc>
          <w:tcPr>
            <w:tcW w:w="850" w:type="dxa"/>
            <w:vMerge w:val="restart"/>
          </w:tcPr>
          <w:p w:rsidR="009D7753" w:rsidRPr="0012286D" w:rsidRDefault="009D7753" w:rsidP="003B7B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Наименование отдельного вида товаров, работ, услуг</w:t>
            </w:r>
          </w:p>
        </w:tc>
        <w:tc>
          <w:tcPr>
            <w:tcW w:w="1277" w:type="dxa"/>
            <w:gridSpan w:val="2"/>
            <w:vMerge w:val="restart"/>
          </w:tcPr>
          <w:p w:rsidR="009D7753" w:rsidRPr="0012286D" w:rsidRDefault="009D7753" w:rsidP="003B7B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842" w:type="dxa"/>
            <w:gridSpan w:val="2"/>
            <w:vMerge w:val="restart"/>
          </w:tcPr>
          <w:p w:rsidR="009D7753" w:rsidRPr="0012286D" w:rsidRDefault="009D7753" w:rsidP="00F94B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966F48"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администрацией </w:t>
            </w:r>
            <w:r w:rsidR="00F94B25" w:rsidRPr="0012286D">
              <w:rPr>
                <w:rFonts w:ascii="Times New Roman" w:hAnsi="Times New Roman" w:cs="Times New Roman"/>
                <w:sz w:val="16"/>
                <w:szCs w:val="16"/>
              </w:rPr>
              <w:t>Коломыцевского</w:t>
            </w:r>
            <w:r w:rsidR="009C2D7E"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</w:t>
            </w:r>
            <w:r w:rsidR="00966F48" w:rsidRPr="0012286D">
              <w:rPr>
                <w:rFonts w:ascii="Times New Roman" w:hAnsi="Times New Roman" w:cs="Times New Roman"/>
                <w:sz w:val="16"/>
                <w:szCs w:val="16"/>
              </w:rPr>
              <w:t>Лискинского муниципального района</w:t>
            </w:r>
          </w:p>
        </w:tc>
        <w:tc>
          <w:tcPr>
            <w:tcW w:w="8079" w:type="dxa"/>
            <w:gridSpan w:val="6"/>
          </w:tcPr>
          <w:p w:rsidR="009D7753" w:rsidRPr="0012286D" w:rsidRDefault="009D7753" w:rsidP="00F94B2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966F48"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администрацией </w:t>
            </w:r>
            <w:r w:rsidR="00F94B25" w:rsidRPr="0012286D">
              <w:rPr>
                <w:rFonts w:ascii="Times New Roman" w:hAnsi="Times New Roman" w:cs="Times New Roman"/>
                <w:sz w:val="16"/>
                <w:szCs w:val="16"/>
              </w:rPr>
              <w:t>Коломыцевского</w:t>
            </w:r>
            <w:r w:rsidR="009C2D7E"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</w:t>
            </w:r>
            <w:r w:rsidR="00966F48" w:rsidRPr="0012286D">
              <w:rPr>
                <w:rFonts w:ascii="Times New Roman" w:hAnsi="Times New Roman" w:cs="Times New Roman"/>
                <w:sz w:val="16"/>
                <w:szCs w:val="16"/>
              </w:rPr>
              <w:t>Лискинского муниципального района</w:t>
            </w:r>
          </w:p>
        </w:tc>
      </w:tr>
      <w:tr w:rsidR="0012286D" w:rsidRPr="0012286D" w:rsidTr="0012286D">
        <w:trPr>
          <w:trHeight w:val="482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vMerge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C43506" w:rsidRPr="0012286D" w:rsidRDefault="00C43506" w:rsidP="00655A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Характеристика</w:t>
            </w:r>
          </w:p>
        </w:tc>
        <w:tc>
          <w:tcPr>
            <w:tcW w:w="2977" w:type="dxa"/>
            <w:gridSpan w:val="3"/>
          </w:tcPr>
          <w:p w:rsidR="00C43506" w:rsidRPr="0012286D" w:rsidRDefault="00C43506" w:rsidP="00655A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1417" w:type="dxa"/>
            <w:vMerge w:val="restart"/>
          </w:tcPr>
          <w:p w:rsidR="00C43506" w:rsidRPr="0012286D" w:rsidRDefault="00C43506" w:rsidP="00655A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Обоснование отклонения значения характеристики от утвержденной правительством Воронежской области</w:t>
            </w:r>
          </w:p>
        </w:tc>
        <w:tc>
          <w:tcPr>
            <w:tcW w:w="2693" w:type="dxa"/>
            <w:vMerge w:val="restart"/>
          </w:tcPr>
          <w:p w:rsidR="00C43506" w:rsidRPr="0012286D" w:rsidRDefault="00C43506" w:rsidP="00655A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Функциональное назначение</w:t>
            </w:r>
          </w:p>
        </w:tc>
      </w:tr>
      <w:tr w:rsidR="0012286D" w:rsidRPr="0012286D" w:rsidTr="0012286D">
        <w:trPr>
          <w:trHeight w:val="482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6" w:history="1">
              <w:r w:rsidRPr="0012286D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характеристика</w:t>
            </w:r>
          </w:p>
        </w:tc>
        <w:tc>
          <w:tcPr>
            <w:tcW w:w="851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992" w:type="dxa"/>
            <w:vMerge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C43506" w:rsidRPr="0012286D" w:rsidRDefault="00966F48" w:rsidP="009C2D7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Глава </w:t>
            </w:r>
            <w:r w:rsidR="009C2D7E" w:rsidRPr="0012286D">
              <w:rPr>
                <w:rFonts w:ascii="Times New Roman" w:hAnsi="Times New Roman" w:cs="Times New Roman"/>
                <w:sz w:val="16"/>
                <w:szCs w:val="16"/>
              </w:rPr>
              <w:t>поселения</w:t>
            </w:r>
          </w:p>
        </w:tc>
        <w:tc>
          <w:tcPr>
            <w:tcW w:w="993" w:type="dxa"/>
          </w:tcPr>
          <w:p w:rsidR="00C43506" w:rsidRPr="0012286D" w:rsidRDefault="009C2D7E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Специалист</w:t>
            </w:r>
          </w:p>
        </w:tc>
        <w:tc>
          <w:tcPr>
            <w:tcW w:w="1134" w:type="dxa"/>
          </w:tcPr>
          <w:p w:rsidR="00C43506" w:rsidRPr="0012286D" w:rsidRDefault="009C2D4F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Прочие должности муниципальной службы</w:t>
            </w:r>
          </w:p>
          <w:p w:rsidR="009C2D4F" w:rsidRPr="0012286D" w:rsidRDefault="009C2D4F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Служащие замещающие должности не относящиеся к муниципальной службе </w:t>
            </w:r>
          </w:p>
        </w:tc>
        <w:tc>
          <w:tcPr>
            <w:tcW w:w="1417" w:type="dxa"/>
            <w:vMerge/>
          </w:tcPr>
          <w:p w:rsidR="00C43506" w:rsidRPr="0012286D" w:rsidRDefault="00C43506" w:rsidP="00655A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C43506" w:rsidRPr="0012286D" w:rsidRDefault="00C43506" w:rsidP="00655AF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2286D" w:rsidRPr="0012286D" w:rsidTr="0012286D">
        <w:trPr>
          <w:trHeight w:val="313"/>
        </w:trPr>
        <w:tc>
          <w:tcPr>
            <w:tcW w:w="693" w:type="dxa"/>
            <w:vMerge w:val="restart"/>
          </w:tcPr>
          <w:p w:rsidR="009D7753" w:rsidRPr="0012286D" w:rsidRDefault="0012286D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="009D7753" w:rsidRPr="0012286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09" w:type="dxa"/>
            <w:vMerge w:val="restart"/>
          </w:tcPr>
          <w:p w:rsidR="009D7753" w:rsidRPr="0012286D" w:rsidRDefault="009D7753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30.02.12</w:t>
            </w:r>
          </w:p>
        </w:tc>
        <w:tc>
          <w:tcPr>
            <w:tcW w:w="850" w:type="dxa"/>
            <w:vMerge w:val="restart"/>
          </w:tcPr>
          <w:p w:rsidR="009D7753" w:rsidRPr="0012286D" w:rsidRDefault="009D7753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Машины вычислительные электронные цифровые портативные массой не более 10 кг для автоматической обработки данных ("лэптопы", "ноутбуки", "субноутбуки"). Пояснения по требуемой продукции: ноутбуки, планшетные компьютеры</w:t>
            </w:r>
          </w:p>
          <w:p w:rsidR="009D7753" w:rsidRPr="0012286D" w:rsidRDefault="009D7753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D7753" w:rsidRPr="0012286D" w:rsidRDefault="009D7753" w:rsidP="00F955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039</w:t>
            </w:r>
          </w:p>
        </w:tc>
        <w:tc>
          <w:tcPr>
            <w:tcW w:w="568" w:type="dxa"/>
          </w:tcPr>
          <w:p w:rsidR="009D7753" w:rsidRPr="0012286D" w:rsidRDefault="009D7753" w:rsidP="00F955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дюйм</w:t>
            </w:r>
          </w:p>
        </w:tc>
        <w:tc>
          <w:tcPr>
            <w:tcW w:w="991" w:type="dxa"/>
          </w:tcPr>
          <w:p w:rsidR="009D7753" w:rsidRPr="0012286D" w:rsidRDefault="009D7753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Диагональ экрана:</w:t>
            </w:r>
          </w:p>
        </w:tc>
        <w:tc>
          <w:tcPr>
            <w:tcW w:w="851" w:type="dxa"/>
            <w:vMerge w:val="restart"/>
          </w:tcPr>
          <w:p w:rsidR="009D7753" w:rsidRPr="0012286D" w:rsidRDefault="009D7753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992" w:type="dxa"/>
          </w:tcPr>
          <w:p w:rsidR="009D7753" w:rsidRPr="0012286D" w:rsidRDefault="009D7753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Диагональ экрана:</w:t>
            </w:r>
          </w:p>
        </w:tc>
        <w:tc>
          <w:tcPr>
            <w:tcW w:w="850" w:type="dxa"/>
          </w:tcPr>
          <w:p w:rsidR="009D7753" w:rsidRPr="0012286D" w:rsidRDefault="009D7753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93" w:type="dxa"/>
          </w:tcPr>
          <w:p w:rsidR="009D7753" w:rsidRPr="0012286D" w:rsidRDefault="009D7753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</w:tcPr>
          <w:p w:rsidR="009D7753" w:rsidRPr="0012286D" w:rsidRDefault="009D7753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17" w:type="dxa"/>
          </w:tcPr>
          <w:p w:rsidR="009D7753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9D7753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70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Разрешение экрана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Разрешение экрана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</w:tcPr>
          <w:p w:rsidR="00C43506" w:rsidRPr="0012286D" w:rsidRDefault="000C1A52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1920*1080</w:t>
            </w:r>
          </w:p>
        </w:tc>
        <w:tc>
          <w:tcPr>
            <w:tcW w:w="993" w:type="dxa"/>
          </w:tcPr>
          <w:p w:rsidR="00C43506" w:rsidRPr="0012286D" w:rsidRDefault="000C1A52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1600*900</w:t>
            </w:r>
          </w:p>
        </w:tc>
        <w:tc>
          <w:tcPr>
            <w:tcW w:w="1134" w:type="dxa"/>
          </w:tcPr>
          <w:p w:rsidR="00C43506" w:rsidRPr="0012286D" w:rsidRDefault="000C1A52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1600*900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148"/>
        </w:trPr>
        <w:tc>
          <w:tcPr>
            <w:tcW w:w="693" w:type="dxa"/>
            <w:vMerge/>
          </w:tcPr>
          <w:p w:rsidR="000C1A52" w:rsidRPr="0012286D" w:rsidRDefault="000C1A52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0C1A52" w:rsidRPr="0012286D" w:rsidRDefault="000C1A52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C1A52" w:rsidRPr="0012286D" w:rsidRDefault="000C1A52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C1A52" w:rsidRPr="0012286D" w:rsidRDefault="000C1A52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0C1A52" w:rsidRPr="0012286D" w:rsidRDefault="000C1A52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0C1A52" w:rsidRPr="0012286D" w:rsidRDefault="000C1A52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Матрица</w:t>
            </w:r>
            <w:r w:rsidR="009C2D7E"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экрана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/>
          </w:tcPr>
          <w:p w:rsidR="000C1A52" w:rsidRPr="0012286D" w:rsidRDefault="000C1A52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0C1A52" w:rsidRPr="0012286D" w:rsidRDefault="000C1A52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Матрица</w:t>
            </w:r>
            <w:r w:rsidR="009C2D7E"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экрана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</w:tcPr>
          <w:p w:rsidR="000C1A52" w:rsidRPr="0012286D" w:rsidRDefault="000C1A52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IPS</w:t>
            </w:r>
          </w:p>
        </w:tc>
        <w:tc>
          <w:tcPr>
            <w:tcW w:w="993" w:type="dxa"/>
          </w:tcPr>
          <w:p w:rsidR="000C1A52" w:rsidRPr="0012286D" w:rsidRDefault="000C1A52" w:rsidP="000C1A52">
            <w:pPr>
              <w:jc w:val="center"/>
              <w:rPr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IPS</w:t>
            </w:r>
          </w:p>
        </w:tc>
        <w:tc>
          <w:tcPr>
            <w:tcW w:w="1134" w:type="dxa"/>
          </w:tcPr>
          <w:p w:rsidR="000C1A52" w:rsidRPr="0012286D" w:rsidRDefault="000C1A52" w:rsidP="000C1A52">
            <w:pPr>
              <w:jc w:val="center"/>
              <w:rPr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TN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IPS</w:t>
            </w:r>
          </w:p>
        </w:tc>
        <w:tc>
          <w:tcPr>
            <w:tcW w:w="1417" w:type="dxa"/>
          </w:tcPr>
          <w:p w:rsidR="000C1A52" w:rsidRPr="0012286D" w:rsidRDefault="000C1A52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0C1A52" w:rsidRPr="0012286D" w:rsidRDefault="000C1A52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84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Тип процессора: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Тип процессора: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Intel Core i5</w:t>
            </w:r>
          </w:p>
        </w:tc>
        <w:tc>
          <w:tcPr>
            <w:tcW w:w="993" w:type="dxa"/>
          </w:tcPr>
          <w:p w:rsidR="00C43506" w:rsidRPr="0012286D" w:rsidRDefault="00C43506" w:rsidP="00F840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Intel Core i</w:t>
            </w:r>
            <w:r w:rsidR="00F840F7" w:rsidRPr="0012286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43506" w:rsidRPr="0012286D" w:rsidRDefault="00C43506" w:rsidP="00F840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Intel Core i</w:t>
            </w:r>
            <w:r w:rsidR="00F840F7" w:rsidRPr="0012286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20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2931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ГГц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</w:tcPr>
          <w:p w:rsidR="00C43506" w:rsidRPr="0012286D" w:rsidRDefault="00645E1E" w:rsidP="00645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</w:tcPr>
          <w:p w:rsidR="00C43506" w:rsidRPr="0012286D" w:rsidRDefault="00645E1E" w:rsidP="00645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C43506" w:rsidRPr="0012286D" w:rsidRDefault="00645E1E" w:rsidP="00645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125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Количество ядер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Количество ядер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</w:tcPr>
          <w:p w:rsidR="00C43506" w:rsidRPr="0012286D" w:rsidRDefault="00645E1E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C43506" w:rsidRPr="0012286D" w:rsidRDefault="00645E1E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C43506" w:rsidRPr="0012286D" w:rsidRDefault="00F840F7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33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Гбайт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</w:tcPr>
          <w:p w:rsidR="00C43506" w:rsidRPr="0012286D" w:rsidRDefault="000C1A52" w:rsidP="00645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993" w:type="dxa"/>
          </w:tcPr>
          <w:p w:rsidR="00C43506" w:rsidRPr="0012286D" w:rsidRDefault="00645E1E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C43506" w:rsidRPr="0012286D" w:rsidRDefault="00966F48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272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Тип оперативной памяти: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Тип оперативной памяти:</w:t>
            </w:r>
          </w:p>
        </w:tc>
        <w:tc>
          <w:tcPr>
            <w:tcW w:w="850" w:type="dxa"/>
          </w:tcPr>
          <w:p w:rsidR="00C43506" w:rsidRPr="0012286D" w:rsidRDefault="00C43506" w:rsidP="00645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DDR</w:t>
            </w:r>
          </w:p>
        </w:tc>
        <w:tc>
          <w:tcPr>
            <w:tcW w:w="993" w:type="dxa"/>
          </w:tcPr>
          <w:p w:rsidR="00C43506" w:rsidRPr="0012286D" w:rsidRDefault="00C43506" w:rsidP="00645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DDR</w:t>
            </w:r>
          </w:p>
        </w:tc>
        <w:tc>
          <w:tcPr>
            <w:tcW w:w="1134" w:type="dxa"/>
          </w:tcPr>
          <w:p w:rsidR="00C43506" w:rsidRPr="0012286D" w:rsidRDefault="00C43506" w:rsidP="00645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DDR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98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Гбайт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</w:tcPr>
          <w:p w:rsidR="00C43506" w:rsidRPr="0012286D" w:rsidRDefault="000C1A52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1000</w:t>
            </w:r>
          </w:p>
        </w:tc>
        <w:tc>
          <w:tcPr>
            <w:tcW w:w="993" w:type="dxa"/>
          </w:tcPr>
          <w:p w:rsidR="00C43506" w:rsidRPr="0012286D" w:rsidRDefault="000C1A52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1000</w:t>
            </w:r>
          </w:p>
        </w:tc>
        <w:tc>
          <w:tcPr>
            <w:tcW w:w="1134" w:type="dxa"/>
          </w:tcPr>
          <w:p w:rsidR="00C43506" w:rsidRPr="0012286D" w:rsidRDefault="000C1A52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1000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4"/>
        </w:trPr>
        <w:tc>
          <w:tcPr>
            <w:tcW w:w="693" w:type="dxa"/>
            <w:vMerge/>
          </w:tcPr>
          <w:p w:rsidR="000C1A52" w:rsidRPr="0012286D" w:rsidRDefault="000C1A52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0C1A52" w:rsidRPr="0012286D" w:rsidRDefault="000C1A52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C1A52" w:rsidRPr="0012286D" w:rsidRDefault="000C1A52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C1A52" w:rsidRPr="0012286D" w:rsidRDefault="000C1A52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0C1A52" w:rsidRPr="0012286D" w:rsidRDefault="000C1A52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0C1A52" w:rsidRPr="0012286D" w:rsidRDefault="000C1A52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Тип накопителя:</w:t>
            </w:r>
          </w:p>
        </w:tc>
        <w:tc>
          <w:tcPr>
            <w:tcW w:w="851" w:type="dxa"/>
            <w:vMerge/>
          </w:tcPr>
          <w:p w:rsidR="000C1A52" w:rsidRPr="0012286D" w:rsidRDefault="000C1A52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C1A52" w:rsidRPr="0012286D" w:rsidRDefault="000C1A52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Тип накопителя:</w:t>
            </w:r>
          </w:p>
        </w:tc>
        <w:tc>
          <w:tcPr>
            <w:tcW w:w="850" w:type="dxa"/>
          </w:tcPr>
          <w:p w:rsidR="000C1A52" w:rsidRPr="0012286D" w:rsidRDefault="000C1A52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HDD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SDD</w:t>
            </w:r>
          </w:p>
        </w:tc>
        <w:tc>
          <w:tcPr>
            <w:tcW w:w="993" w:type="dxa"/>
          </w:tcPr>
          <w:p w:rsidR="000C1A52" w:rsidRPr="0012286D" w:rsidRDefault="000C1A52" w:rsidP="000C1A52">
            <w:pPr>
              <w:jc w:val="center"/>
              <w:rPr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HDD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SDD</w:t>
            </w:r>
          </w:p>
        </w:tc>
        <w:tc>
          <w:tcPr>
            <w:tcW w:w="1134" w:type="dxa"/>
          </w:tcPr>
          <w:p w:rsidR="000C1A52" w:rsidRPr="0012286D" w:rsidRDefault="000C1A52" w:rsidP="000C1A52">
            <w:pPr>
              <w:jc w:val="center"/>
              <w:rPr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HDD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SDD</w:t>
            </w:r>
          </w:p>
        </w:tc>
        <w:tc>
          <w:tcPr>
            <w:tcW w:w="1417" w:type="dxa"/>
          </w:tcPr>
          <w:p w:rsidR="000C1A52" w:rsidRPr="0012286D" w:rsidRDefault="000C1A52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0C1A52" w:rsidRPr="0012286D" w:rsidRDefault="000C1A52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95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Количество накопителей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Количество накопителей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</w:tcPr>
          <w:p w:rsidR="00C43506" w:rsidRPr="0012286D" w:rsidRDefault="000C1A52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993" w:type="dxa"/>
          </w:tcPr>
          <w:p w:rsidR="00C43506" w:rsidRPr="0012286D" w:rsidRDefault="000C1A52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134" w:type="dxa"/>
          </w:tcPr>
          <w:p w:rsidR="00C43506" w:rsidRPr="0012286D" w:rsidRDefault="000C1A52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207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Оптический привод: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Оптический привод:</w:t>
            </w:r>
          </w:p>
        </w:tc>
        <w:tc>
          <w:tcPr>
            <w:tcW w:w="850" w:type="dxa"/>
          </w:tcPr>
          <w:p w:rsidR="000C1A52" w:rsidRPr="0012286D" w:rsidRDefault="000C1A52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Blu-ray, </w:t>
            </w:r>
          </w:p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DVD+-R/RW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DVD+-R/RW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DVD+-R/RW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285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Модули беспроводн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ой связи: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Модули беспроводн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ой связи: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Wi-Fi, Bluetooth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Wi-Fi, Bluetooth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Wi-Fi, Bluetooth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409"/>
        </w:trPr>
        <w:tc>
          <w:tcPr>
            <w:tcW w:w="693" w:type="dxa"/>
            <w:vMerge/>
          </w:tcPr>
          <w:p w:rsidR="000C1A52" w:rsidRPr="0012286D" w:rsidRDefault="000C1A52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0C1A52" w:rsidRPr="0012286D" w:rsidRDefault="000C1A52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C1A52" w:rsidRPr="0012286D" w:rsidRDefault="000C1A52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C1A52" w:rsidRPr="0012286D" w:rsidRDefault="000C1A52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0C1A52" w:rsidRPr="0012286D" w:rsidRDefault="000C1A52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0C1A52" w:rsidRPr="0012286D" w:rsidRDefault="000C1A52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Проводные интерфейсы: </w:t>
            </w:r>
          </w:p>
        </w:tc>
        <w:tc>
          <w:tcPr>
            <w:tcW w:w="851" w:type="dxa"/>
            <w:vMerge/>
          </w:tcPr>
          <w:p w:rsidR="000C1A52" w:rsidRPr="0012286D" w:rsidRDefault="000C1A52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C1A52" w:rsidRPr="0012286D" w:rsidRDefault="000C1A52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Проводные интерфейсы: </w:t>
            </w:r>
          </w:p>
        </w:tc>
        <w:tc>
          <w:tcPr>
            <w:tcW w:w="850" w:type="dxa"/>
          </w:tcPr>
          <w:p w:rsidR="000C1A52" w:rsidRPr="0012286D" w:rsidRDefault="000C1A52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, USB 3.0, USB 2.0</w:t>
            </w:r>
          </w:p>
        </w:tc>
        <w:tc>
          <w:tcPr>
            <w:tcW w:w="993" w:type="dxa"/>
          </w:tcPr>
          <w:p w:rsidR="000C1A52" w:rsidRPr="0012286D" w:rsidRDefault="000C1A52" w:rsidP="000C1A52">
            <w:pPr>
              <w:jc w:val="center"/>
              <w:rPr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, USB 3.0, USB 2.0</w:t>
            </w:r>
          </w:p>
        </w:tc>
        <w:tc>
          <w:tcPr>
            <w:tcW w:w="1134" w:type="dxa"/>
          </w:tcPr>
          <w:p w:rsidR="000C1A52" w:rsidRPr="0012286D" w:rsidRDefault="000C1A52" w:rsidP="000C1A52">
            <w:pPr>
              <w:jc w:val="center"/>
              <w:rPr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, USB 3.0, USB 2.0</w:t>
            </w:r>
          </w:p>
        </w:tc>
        <w:tc>
          <w:tcPr>
            <w:tcW w:w="1417" w:type="dxa"/>
          </w:tcPr>
          <w:p w:rsidR="000C1A52" w:rsidRPr="0012286D" w:rsidRDefault="000C1A52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0C1A52" w:rsidRPr="0012286D" w:rsidRDefault="000C1A52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64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Видео, аудио интерфейсы: 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Видео, аудио интерфейсы: </w:t>
            </w:r>
          </w:p>
        </w:tc>
        <w:tc>
          <w:tcPr>
            <w:tcW w:w="850" w:type="dxa"/>
          </w:tcPr>
          <w:p w:rsidR="00C43506" w:rsidRPr="0012286D" w:rsidRDefault="00C43506" w:rsidP="00645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HDMI</w:t>
            </w:r>
            <w:r w:rsidR="00645E1E" w:rsidRPr="0012286D">
              <w:rPr>
                <w:rFonts w:ascii="Times New Roman" w:hAnsi="Times New Roman" w:cs="Times New Roman"/>
                <w:sz w:val="16"/>
                <w:szCs w:val="16"/>
              </w:rPr>
              <w:t>, DVI</w:t>
            </w:r>
            <w:r w:rsidR="00645E1E"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,VGA, DisplayPort</w:t>
            </w:r>
          </w:p>
        </w:tc>
        <w:tc>
          <w:tcPr>
            <w:tcW w:w="993" w:type="dxa"/>
          </w:tcPr>
          <w:p w:rsidR="00C43506" w:rsidRPr="0012286D" w:rsidRDefault="00645E1E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HDMI, DVI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,VGA, DisplayPort</w:t>
            </w:r>
          </w:p>
        </w:tc>
        <w:tc>
          <w:tcPr>
            <w:tcW w:w="1134" w:type="dxa"/>
          </w:tcPr>
          <w:p w:rsidR="00C43506" w:rsidRPr="0012286D" w:rsidRDefault="00645E1E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HDMI, DVI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,VGA, DisplayPort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17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Операционная</w:t>
            </w:r>
          </w:p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система: 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Операционная</w:t>
            </w:r>
          </w:p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система: </w:t>
            </w:r>
          </w:p>
        </w:tc>
        <w:tc>
          <w:tcPr>
            <w:tcW w:w="850" w:type="dxa"/>
          </w:tcPr>
          <w:p w:rsidR="00C43506" w:rsidRPr="0012286D" w:rsidRDefault="00C43506" w:rsidP="00645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Wind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ws</w:t>
            </w:r>
          </w:p>
        </w:tc>
        <w:tc>
          <w:tcPr>
            <w:tcW w:w="993" w:type="dxa"/>
          </w:tcPr>
          <w:p w:rsidR="00C43506" w:rsidRPr="0012286D" w:rsidRDefault="00C43506" w:rsidP="00645E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Wind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ws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Wind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ws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555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Предустановленное </w:t>
            </w:r>
          </w:p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программное обеспечение: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Предустановленное </w:t>
            </w:r>
          </w:p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программное обеспечение: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243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166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кг.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Вес, не более: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Вес, не более: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21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Предельная цена: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Предельная цена:</w:t>
            </w:r>
          </w:p>
        </w:tc>
        <w:tc>
          <w:tcPr>
            <w:tcW w:w="850" w:type="dxa"/>
          </w:tcPr>
          <w:p w:rsidR="00C43506" w:rsidRPr="0012286D" w:rsidRDefault="004E2783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160E13" w:rsidRPr="0012286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 000,00</w:t>
            </w:r>
          </w:p>
        </w:tc>
        <w:tc>
          <w:tcPr>
            <w:tcW w:w="993" w:type="dxa"/>
          </w:tcPr>
          <w:p w:rsidR="00C43506" w:rsidRPr="0012286D" w:rsidRDefault="004E2783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160E13" w:rsidRPr="0012286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 000,00</w:t>
            </w:r>
          </w:p>
        </w:tc>
        <w:tc>
          <w:tcPr>
            <w:tcW w:w="1134" w:type="dxa"/>
          </w:tcPr>
          <w:p w:rsidR="00C43506" w:rsidRPr="0012286D" w:rsidRDefault="004E2783" w:rsidP="004E27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160E13" w:rsidRPr="0012286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 000,00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588"/>
        </w:trPr>
        <w:tc>
          <w:tcPr>
            <w:tcW w:w="693" w:type="dxa"/>
            <w:vMerge w:val="restart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09" w:type="dxa"/>
            <w:vMerge w:val="restart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30.02.15</w:t>
            </w:r>
          </w:p>
        </w:tc>
        <w:tc>
          <w:tcPr>
            <w:tcW w:w="850" w:type="dxa"/>
            <w:vMerge w:val="restart"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Тип (моноблок/системный блок и монитор):</w:t>
            </w:r>
          </w:p>
        </w:tc>
        <w:tc>
          <w:tcPr>
            <w:tcW w:w="851" w:type="dxa"/>
            <w:vMerge w:val="restart"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Тип (моноблок/системный блок и монитор):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Системный блок + монитор 16:9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Системный блок + монитор 16:9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Системный блок + монитор 16:9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402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039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дюйм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Размер монитора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Размер монитора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84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Разрешение монитора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Разрешение монитора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1920*1080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1920*1080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1920*1080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261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Матрицамонитора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Матрицамонитора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IPS</w:t>
            </w:r>
            <w:r w:rsidR="000B5BDF" w:rsidRPr="0012286D">
              <w:rPr>
                <w:rFonts w:ascii="Times New Roman" w:hAnsi="Times New Roman" w:cs="Times New Roman"/>
                <w:sz w:val="16"/>
                <w:szCs w:val="16"/>
              </w:rPr>
              <w:t>, TN</w:t>
            </w:r>
          </w:p>
        </w:tc>
        <w:tc>
          <w:tcPr>
            <w:tcW w:w="993" w:type="dxa"/>
          </w:tcPr>
          <w:p w:rsidR="00C43506" w:rsidRPr="0012286D" w:rsidRDefault="000B5BDF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IPS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, TN</w:t>
            </w:r>
          </w:p>
        </w:tc>
        <w:tc>
          <w:tcPr>
            <w:tcW w:w="1134" w:type="dxa"/>
          </w:tcPr>
          <w:p w:rsidR="00C43506" w:rsidRPr="0012286D" w:rsidRDefault="000B5BDF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IPS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, TN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12286D" w:rsidRPr="0012286D" w:rsidTr="0012286D">
        <w:trPr>
          <w:trHeight w:val="197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Типпроцессора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Типпроцессора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Intel Core i7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Intel Core i5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Intel Core i</w:t>
            </w:r>
            <w:r w:rsidR="00645E1E"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12286D" w:rsidRPr="0012286D" w:rsidTr="0012286D">
        <w:trPr>
          <w:trHeight w:val="290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2931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ГГц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Частотапроцессора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Частотапроцессора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</w:tcPr>
          <w:p w:rsidR="00C43506" w:rsidRPr="0012286D" w:rsidRDefault="00C43506" w:rsidP="000C1A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0C1A52" w:rsidRPr="0012286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C43506" w:rsidRPr="0012286D" w:rsidRDefault="00C43506" w:rsidP="000C1A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0C1A52" w:rsidRPr="0012286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C43506" w:rsidRPr="0012286D" w:rsidRDefault="00C43506" w:rsidP="000B5B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0C1A52" w:rsidRPr="0012286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53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Гбайт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Объем оперативной памяти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Объем оперативной памяти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</w:p>
        </w:tc>
        <w:tc>
          <w:tcPr>
            <w:tcW w:w="850" w:type="dxa"/>
          </w:tcPr>
          <w:p w:rsidR="00C43506" w:rsidRPr="0012286D" w:rsidRDefault="000B5BDF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993" w:type="dxa"/>
          </w:tcPr>
          <w:p w:rsidR="00C43506" w:rsidRPr="0012286D" w:rsidRDefault="000B5BDF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134" w:type="dxa"/>
          </w:tcPr>
          <w:p w:rsidR="00C43506" w:rsidRPr="0012286D" w:rsidRDefault="000B5BDF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165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2931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ГГц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Частота памяти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Частота памяти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</w:tcPr>
          <w:p w:rsidR="00C43506" w:rsidRPr="0012286D" w:rsidRDefault="000B5BDF" w:rsidP="000B5B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993" w:type="dxa"/>
          </w:tcPr>
          <w:p w:rsidR="00C43506" w:rsidRPr="0012286D" w:rsidRDefault="000B5BDF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1134" w:type="dxa"/>
          </w:tcPr>
          <w:p w:rsidR="00C43506" w:rsidRPr="0012286D" w:rsidRDefault="000B5BDF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226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2553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Гбайт</w:t>
            </w:r>
          </w:p>
        </w:tc>
        <w:tc>
          <w:tcPr>
            <w:tcW w:w="991" w:type="dxa"/>
          </w:tcPr>
          <w:p w:rsidR="00C43506" w:rsidRPr="0012286D" w:rsidRDefault="00C43506" w:rsidP="005816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5816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1 000</w:t>
            </w:r>
          </w:p>
        </w:tc>
        <w:tc>
          <w:tcPr>
            <w:tcW w:w="993" w:type="dxa"/>
          </w:tcPr>
          <w:p w:rsidR="00C43506" w:rsidRPr="0012286D" w:rsidRDefault="000B5BDF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1 000</w:t>
            </w:r>
          </w:p>
        </w:tc>
        <w:tc>
          <w:tcPr>
            <w:tcW w:w="1134" w:type="dxa"/>
          </w:tcPr>
          <w:p w:rsidR="00C43506" w:rsidRPr="0012286D" w:rsidRDefault="000B5BDF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1 000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180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Тип накопителя: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Тип накопителя:</w:t>
            </w:r>
          </w:p>
        </w:tc>
        <w:tc>
          <w:tcPr>
            <w:tcW w:w="850" w:type="dxa"/>
          </w:tcPr>
          <w:p w:rsidR="00C43506" w:rsidRPr="0012286D" w:rsidRDefault="00BB1439" w:rsidP="00BB143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HDD, SSD</w:t>
            </w:r>
          </w:p>
        </w:tc>
        <w:tc>
          <w:tcPr>
            <w:tcW w:w="993" w:type="dxa"/>
          </w:tcPr>
          <w:p w:rsidR="00C43506" w:rsidRPr="0012286D" w:rsidRDefault="00BB1439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HDD, SSD</w:t>
            </w:r>
          </w:p>
        </w:tc>
        <w:tc>
          <w:tcPr>
            <w:tcW w:w="1134" w:type="dxa"/>
          </w:tcPr>
          <w:p w:rsidR="00C43506" w:rsidRPr="0012286D" w:rsidRDefault="00BB1439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HDD, SSD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267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Оптический привод: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Оптический привод:</w:t>
            </w:r>
          </w:p>
        </w:tc>
        <w:tc>
          <w:tcPr>
            <w:tcW w:w="850" w:type="dxa"/>
          </w:tcPr>
          <w:p w:rsidR="00C43506" w:rsidRPr="0012286D" w:rsidRDefault="00533FC1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Blu-ray, 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DVD+-R/RW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DVD+-R/RW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DVD+-R/RW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42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Тип видеоадаптера: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Тип видеоадаптера:</w:t>
            </w:r>
          </w:p>
        </w:tc>
        <w:tc>
          <w:tcPr>
            <w:tcW w:w="850" w:type="dxa"/>
          </w:tcPr>
          <w:p w:rsidR="00C43506" w:rsidRPr="0012286D" w:rsidRDefault="00533FC1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>нешний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интегрированный</w:t>
            </w:r>
          </w:p>
        </w:tc>
        <w:tc>
          <w:tcPr>
            <w:tcW w:w="993" w:type="dxa"/>
          </w:tcPr>
          <w:p w:rsidR="00C43506" w:rsidRPr="0012286D" w:rsidRDefault="00533FC1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Внешний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>интегрированный</w:t>
            </w:r>
          </w:p>
        </w:tc>
        <w:tc>
          <w:tcPr>
            <w:tcW w:w="1134" w:type="dxa"/>
          </w:tcPr>
          <w:p w:rsidR="00C43506" w:rsidRPr="0012286D" w:rsidRDefault="00533FC1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Внешний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>интегрированный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1133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Видео, аудио интерфейсы: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Видео, аудио интерфейсы: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DisplayPort, DVI, HDMI, VGA, Линейный многоканальный</w:t>
            </w:r>
          </w:p>
        </w:tc>
        <w:tc>
          <w:tcPr>
            <w:tcW w:w="993" w:type="dxa"/>
          </w:tcPr>
          <w:p w:rsidR="00C43506" w:rsidRPr="0012286D" w:rsidRDefault="00562B0F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DisplayPort, DVI, HDMI, VGA, Линейный многоканальный</w:t>
            </w:r>
          </w:p>
        </w:tc>
        <w:tc>
          <w:tcPr>
            <w:tcW w:w="1134" w:type="dxa"/>
          </w:tcPr>
          <w:p w:rsidR="00C43506" w:rsidRPr="0012286D" w:rsidRDefault="00562B0F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DisplayPort, DVI, HDMI, VGA, Линейный многоканальный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285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Проводные интерфейсы: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Проводные интерфейсы: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LAN 1 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Гбит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/c, PS/2, USB 2.0, USB 3.0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 1 Гбит/c, USB 2.0, USB 3.0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USB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 2.0, 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USB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 3.0, 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 1 Гбит/с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442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система: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Windows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Windows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Windows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402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обеспечение: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Нет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39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000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93" w:type="dxa"/>
          </w:tcPr>
          <w:p w:rsidR="00C43506" w:rsidRPr="0012286D" w:rsidRDefault="008D6657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000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43506" w:rsidRPr="0012286D" w:rsidRDefault="004E2783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8D6657" w:rsidRPr="0012286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 000,00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503"/>
        </w:trPr>
        <w:tc>
          <w:tcPr>
            <w:tcW w:w="693" w:type="dxa"/>
            <w:vMerge w:val="restart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09" w:type="dxa"/>
            <w:vMerge w:val="restart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30.02.16</w:t>
            </w:r>
          </w:p>
        </w:tc>
        <w:tc>
          <w:tcPr>
            <w:tcW w:w="850" w:type="dxa"/>
            <w:vMerge w:val="restart"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Устройства ввода/вывода данных, содержащие или не содержащие в одном корпусе запоминающие устройства. Пояснения по требуемой продукции: принтеры, сканеры, многофункциональные устройства</w:t>
            </w:r>
          </w:p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Тип устройства ввода-вывода</w:t>
            </w:r>
          </w:p>
        </w:tc>
        <w:tc>
          <w:tcPr>
            <w:tcW w:w="851" w:type="dxa"/>
            <w:vMerge w:val="restart"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Тип устройства ввода-вывода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МФУ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МФУ</w:t>
            </w:r>
          </w:p>
        </w:tc>
        <w:tc>
          <w:tcPr>
            <w:tcW w:w="1134" w:type="dxa"/>
          </w:tcPr>
          <w:p w:rsidR="00C43506" w:rsidRPr="0012286D" w:rsidRDefault="008B7313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МФУ/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>Принтер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201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Метод печати (струйный/ лазерный) 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Метод печати (струйный/ лазерный) :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Лазерный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Лазерный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Лазерный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287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Разрешение сканирования, dpi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Разрешение сканирования, dpi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1200*1200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1200*1200</w:t>
            </w:r>
          </w:p>
        </w:tc>
        <w:tc>
          <w:tcPr>
            <w:tcW w:w="1134" w:type="dxa"/>
          </w:tcPr>
          <w:p w:rsidR="00C43506" w:rsidRPr="0012286D" w:rsidRDefault="008B7313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1200*1200/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241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Максимальный формат печати: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Максимальный формат печати: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А4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А4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А4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196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Скорость печати, стр/сек.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 , не более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Скорость печати, стр/сек.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 , не более</w:t>
            </w:r>
          </w:p>
        </w:tc>
        <w:tc>
          <w:tcPr>
            <w:tcW w:w="850" w:type="dxa"/>
          </w:tcPr>
          <w:p w:rsidR="00C43506" w:rsidRPr="0012286D" w:rsidRDefault="00581655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993" w:type="dxa"/>
          </w:tcPr>
          <w:p w:rsidR="00C43506" w:rsidRPr="0012286D" w:rsidRDefault="00581655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134" w:type="dxa"/>
          </w:tcPr>
          <w:p w:rsidR="00C43506" w:rsidRPr="0012286D" w:rsidRDefault="00581655" w:rsidP="0058165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40/45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268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796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Количество страниц в месяц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Количество страниц в месяц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</w:tcPr>
          <w:p w:rsidR="00C43506" w:rsidRPr="0012286D" w:rsidRDefault="008B7313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>0 000</w:t>
            </w:r>
          </w:p>
        </w:tc>
        <w:tc>
          <w:tcPr>
            <w:tcW w:w="993" w:type="dxa"/>
          </w:tcPr>
          <w:p w:rsidR="00C43506" w:rsidRPr="0012286D" w:rsidRDefault="008B7313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>0 000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80 000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435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Разрешение ч/б</w:t>
            </w:r>
          </w:p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печати, 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dpi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Разрешение ч/б</w:t>
            </w:r>
          </w:p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печати, </w:t>
            </w:r>
            <w:r w:rsidRPr="0012286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dpi</w:t>
            </w:r>
            <w:r w:rsidR="00581655" w:rsidRPr="0012286D">
              <w:rPr>
                <w:rFonts w:ascii="Times New Roman" w:hAnsi="Times New Roman" w:cs="Times New Roman"/>
                <w:sz w:val="16"/>
                <w:szCs w:val="16"/>
              </w:rPr>
              <w:t>, не более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1200*1200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1200*1200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1200*1200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97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Автоматическая двустороняя печать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Автоматическая двустороняя печать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есть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есть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есть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163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Тип печати (цветной/черно-белый)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Тип печати (цветной/черно-белый)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Черно-белая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Черно-белая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Черно-белая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1318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Наличие дополнительных модулей и интерфейсов (сетевой интерфейс, устройства чтения карт 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памяти и т.д)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Наличие дополнительных модулей и интерфейсов (сетевой интерфейс, устройства чтения карт 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памяти и т.д)</w:t>
            </w:r>
          </w:p>
        </w:tc>
        <w:tc>
          <w:tcPr>
            <w:tcW w:w="850" w:type="dxa"/>
          </w:tcPr>
          <w:p w:rsidR="00C43506" w:rsidRPr="0012286D" w:rsidRDefault="00C43506" w:rsidP="008B731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Ethernet (RJ-45), USB 2.0</w:t>
            </w:r>
            <w:r w:rsidR="008B7313" w:rsidRPr="0012286D">
              <w:rPr>
                <w:rFonts w:ascii="Times New Roman" w:hAnsi="Times New Roman" w:cs="Times New Roman"/>
                <w:sz w:val="16"/>
                <w:szCs w:val="16"/>
              </w:rPr>
              <w:t>, USB 3.0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Ethernet (RJ-45), </w:t>
            </w:r>
            <w:r w:rsidR="008B7313" w:rsidRPr="0012286D">
              <w:rPr>
                <w:rFonts w:ascii="Times New Roman" w:hAnsi="Times New Roman" w:cs="Times New Roman"/>
                <w:sz w:val="16"/>
                <w:szCs w:val="16"/>
              </w:rPr>
              <w:t>USB 2.0, USB 3.0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Ethernet (RJ-45), </w:t>
            </w:r>
            <w:r w:rsidR="008B7313" w:rsidRPr="0012286D">
              <w:rPr>
                <w:rFonts w:ascii="Times New Roman" w:hAnsi="Times New Roman" w:cs="Times New Roman"/>
                <w:sz w:val="16"/>
                <w:szCs w:val="16"/>
              </w:rPr>
              <w:t>USB 2.0, USB 3.0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05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Предельная цена:</w:t>
            </w:r>
          </w:p>
        </w:tc>
        <w:tc>
          <w:tcPr>
            <w:tcW w:w="851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Предельная цена:</w:t>
            </w:r>
          </w:p>
        </w:tc>
        <w:tc>
          <w:tcPr>
            <w:tcW w:w="850" w:type="dxa"/>
          </w:tcPr>
          <w:p w:rsidR="00C43506" w:rsidRPr="0012286D" w:rsidRDefault="00645E1E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 000</w:t>
            </w:r>
          </w:p>
        </w:tc>
        <w:tc>
          <w:tcPr>
            <w:tcW w:w="993" w:type="dxa"/>
          </w:tcPr>
          <w:p w:rsidR="00C43506" w:rsidRPr="0012286D" w:rsidRDefault="00645E1E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 000</w:t>
            </w:r>
          </w:p>
        </w:tc>
        <w:tc>
          <w:tcPr>
            <w:tcW w:w="1134" w:type="dxa"/>
          </w:tcPr>
          <w:p w:rsidR="00C43506" w:rsidRPr="0012286D" w:rsidRDefault="008B7313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30 000/</w:t>
            </w:r>
            <w:r w:rsidR="00645E1E" w:rsidRPr="0012286D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 000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05"/>
        </w:trPr>
        <w:tc>
          <w:tcPr>
            <w:tcW w:w="693" w:type="dxa"/>
            <w:vMerge w:val="restart"/>
          </w:tcPr>
          <w:p w:rsidR="00C43506" w:rsidRPr="0012286D" w:rsidRDefault="00160E13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09" w:type="dxa"/>
            <w:vMerge w:val="restart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34.10.22</w:t>
            </w:r>
          </w:p>
        </w:tc>
        <w:tc>
          <w:tcPr>
            <w:tcW w:w="850" w:type="dxa"/>
            <w:vMerge w:val="restart"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Автомобили легковые</w:t>
            </w: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851" w:type="dxa"/>
          </w:tcPr>
          <w:p w:rsidR="00C43506" w:rsidRPr="0012286D" w:rsidRDefault="009C2D7E" w:rsidP="009D77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160E13" w:rsidRPr="0012286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850" w:type="dxa"/>
          </w:tcPr>
          <w:p w:rsidR="00C43506" w:rsidRPr="0012286D" w:rsidRDefault="009C2D7E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160E13" w:rsidRPr="0012286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C43506" w:rsidRPr="0012286D" w:rsidRDefault="009C2D7E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160E13" w:rsidRPr="0012286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05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2C29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851" w:type="dxa"/>
          </w:tcPr>
          <w:p w:rsidR="00C43506" w:rsidRPr="0012286D" w:rsidRDefault="009C2D7E" w:rsidP="009D77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160E13" w:rsidRPr="0012286D">
              <w:rPr>
                <w:rFonts w:ascii="Times New Roman" w:hAnsi="Times New Roman" w:cs="Times New Roman"/>
                <w:sz w:val="16"/>
                <w:szCs w:val="16"/>
              </w:rPr>
              <w:t>00 000</w:t>
            </w: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850" w:type="dxa"/>
          </w:tcPr>
          <w:p w:rsidR="00C43506" w:rsidRPr="0012286D" w:rsidRDefault="009C2D7E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>00 000</w:t>
            </w:r>
          </w:p>
        </w:tc>
        <w:tc>
          <w:tcPr>
            <w:tcW w:w="993" w:type="dxa"/>
          </w:tcPr>
          <w:p w:rsidR="00C43506" w:rsidRPr="0012286D" w:rsidRDefault="009C2D7E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160E13" w:rsidRPr="0012286D">
              <w:rPr>
                <w:rFonts w:ascii="Times New Roman" w:hAnsi="Times New Roman" w:cs="Times New Roman"/>
                <w:sz w:val="16"/>
                <w:szCs w:val="16"/>
              </w:rPr>
              <w:t>00 000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05"/>
        </w:trPr>
        <w:tc>
          <w:tcPr>
            <w:tcW w:w="693" w:type="dxa"/>
            <w:vMerge w:val="restart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09" w:type="dxa"/>
            <w:vMerge w:val="restart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36.11.11</w:t>
            </w:r>
          </w:p>
        </w:tc>
        <w:tc>
          <w:tcPr>
            <w:tcW w:w="850" w:type="dxa"/>
            <w:vMerge w:val="restart"/>
          </w:tcPr>
          <w:p w:rsidR="00C43506" w:rsidRPr="0012286D" w:rsidRDefault="00C43506" w:rsidP="00655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Мебель для сидения с металлическим каркасом</w:t>
            </w: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Материал (металл)</w:t>
            </w:r>
          </w:p>
        </w:tc>
        <w:tc>
          <w:tcPr>
            <w:tcW w:w="851" w:type="dxa"/>
          </w:tcPr>
          <w:p w:rsidR="00C43506" w:rsidRPr="0012286D" w:rsidRDefault="00C43506" w:rsidP="00326C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Материал (металл)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Сталь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Сталь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Сталь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05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655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851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натуральная, искусственная кожа, мебельный (искусственный) мех, искусственная замша (микрофибра), ткань, нетканые материалы для высшей группы категории «руководители»,  Ткань, нетканые материалы – для главной и ведущей группы категории «специалисты»</w:t>
            </w: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Кожа натуральная,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Ткань, нетканые материалы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Ткань, нетканые материалы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05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655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851" w:type="dxa"/>
          </w:tcPr>
          <w:p w:rsidR="00C43506" w:rsidRPr="0012286D" w:rsidRDefault="00C43506" w:rsidP="00326C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850" w:type="dxa"/>
          </w:tcPr>
          <w:p w:rsidR="00C43506" w:rsidRPr="0012286D" w:rsidRDefault="00C43506" w:rsidP="004E27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993" w:type="dxa"/>
          </w:tcPr>
          <w:p w:rsidR="00C43506" w:rsidRPr="0012286D" w:rsidRDefault="00C43506" w:rsidP="004E27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1134" w:type="dxa"/>
          </w:tcPr>
          <w:p w:rsidR="00C43506" w:rsidRPr="0012286D" w:rsidRDefault="004E2783" w:rsidP="004E27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05"/>
        </w:trPr>
        <w:tc>
          <w:tcPr>
            <w:tcW w:w="693" w:type="dxa"/>
            <w:vMerge w:val="restart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09" w:type="dxa"/>
            <w:vMerge w:val="restart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36.11.12</w:t>
            </w:r>
          </w:p>
        </w:tc>
        <w:tc>
          <w:tcPr>
            <w:tcW w:w="850" w:type="dxa"/>
            <w:vMerge w:val="restart"/>
          </w:tcPr>
          <w:p w:rsidR="00C43506" w:rsidRPr="0012286D" w:rsidRDefault="00C43506" w:rsidP="00655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Мебель для сидения с деревянным каркасом</w:t>
            </w: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851" w:type="dxa"/>
          </w:tcPr>
          <w:p w:rsidR="00C43506" w:rsidRPr="0012286D" w:rsidRDefault="000F0BC5" w:rsidP="000F0B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м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ассив древесины «ценных» пород (твердолиственных и тропических); древесина хвойных и 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мягколиственных пород: береза, лиственница, сосна, ель для высше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й группы должностей категории «руководители», д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>ревесина хвойных и мягколиственных пород: береза, лиственница, сосна, ель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 для главной и ведущей группы категории «специалисты»</w:t>
            </w: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Материал (вид древесины)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Массив древесины «ценных» пород (твердолиственных и тропических); древесина хвойных и мягколиственных пород: 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береза, лиственница, сосна, ель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Древесина хвойных и мягколиственныхпород: береза, лиственница, сосна, ель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Древесина хвойных и мягколиственныхпород: береза, лиственница, сосна, ель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05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655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851" w:type="dxa"/>
          </w:tcPr>
          <w:p w:rsidR="00C43506" w:rsidRPr="0012286D" w:rsidRDefault="000F0BC5" w:rsidP="00EC67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-к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>ожа натуральная, искусственная кожа, мебельный (искусственный) мех, искусственная замша (микрофибра), ткань, нетканые материалы для высшей гр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уппы категории «руководители», т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>кань, нетканые материалы – для главной и ведущей группы категории «специалисты»</w:t>
            </w: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850" w:type="dxa"/>
          </w:tcPr>
          <w:p w:rsidR="00C43506" w:rsidRPr="0012286D" w:rsidRDefault="00C43506" w:rsidP="00007EA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Кожа натуральная,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Ткань, нетканые материалы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Ткань, нетканые материалы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05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655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851" w:type="dxa"/>
          </w:tcPr>
          <w:p w:rsidR="00C43506" w:rsidRPr="0012286D" w:rsidRDefault="00C43506" w:rsidP="00326C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850" w:type="dxa"/>
          </w:tcPr>
          <w:p w:rsidR="00C43506" w:rsidRPr="0012286D" w:rsidRDefault="004E2783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93" w:type="dxa"/>
          </w:tcPr>
          <w:p w:rsidR="00C43506" w:rsidRPr="0012286D" w:rsidRDefault="004E2783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34" w:type="dxa"/>
          </w:tcPr>
          <w:p w:rsidR="00C43506" w:rsidRPr="0012286D" w:rsidRDefault="004E2783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05"/>
        </w:trPr>
        <w:tc>
          <w:tcPr>
            <w:tcW w:w="693" w:type="dxa"/>
            <w:vMerge w:val="restart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009" w:type="dxa"/>
            <w:vMerge w:val="restart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36.12.11</w:t>
            </w:r>
          </w:p>
        </w:tc>
        <w:tc>
          <w:tcPr>
            <w:tcW w:w="850" w:type="dxa"/>
            <w:vMerge w:val="restart"/>
          </w:tcPr>
          <w:p w:rsidR="00C43506" w:rsidRPr="0012286D" w:rsidRDefault="00C43506" w:rsidP="00655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Мебель металлическая для офисов, административных помещений, 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учебных заведений, учреждений культуры и т.п.</w:t>
            </w: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Материал (металл)</w:t>
            </w:r>
          </w:p>
        </w:tc>
        <w:tc>
          <w:tcPr>
            <w:tcW w:w="851" w:type="dxa"/>
          </w:tcPr>
          <w:p w:rsidR="00C43506" w:rsidRPr="0012286D" w:rsidRDefault="00C43506" w:rsidP="00326C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Материал (металл)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Сталь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Сталь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Сталь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05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655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851" w:type="dxa"/>
          </w:tcPr>
          <w:p w:rsidR="00C43506" w:rsidRPr="0012286D" w:rsidRDefault="00C43506" w:rsidP="00326C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20 000</w:t>
            </w:r>
          </w:p>
        </w:tc>
        <w:tc>
          <w:tcPr>
            <w:tcW w:w="993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15 000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10 000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05"/>
        </w:trPr>
        <w:tc>
          <w:tcPr>
            <w:tcW w:w="693" w:type="dxa"/>
            <w:vMerge w:val="restart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1009" w:type="dxa"/>
            <w:vMerge w:val="restart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36.12.12</w:t>
            </w:r>
          </w:p>
        </w:tc>
        <w:tc>
          <w:tcPr>
            <w:tcW w:w="850" w:type="dxa"/>
            <w:vMerge w:val="restart"/>
          </w:tcPr>
          <w:p w:rsidR="00C43506" w:rsidRPr="0012286D" w:rsidRDefault="00C43506" w:rsidP="00655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851" w:type="dxa"/>
          </w:tcPr>
          <w:p w:rsidR="00C43506" w:rsidRPr="0012286D" w:rsidRDefault="00C43506" w:rsidP="000F0B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 xml:space="preserve">Предельное значение-массив древесины «ценных» пород (твердо-лиственных и тропических); древесина хвойных и мягколиственных пород для высшей группы категории «руководители», </w:t>
            </w:r>
            <w:r w:rsidR="000F0BC5" w:rsidRPr="0012286D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ревесина хвойных и мягколиственных пород – для главной и ведущей группы категории «специалисты»</w:t>
            </w: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850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Массив древесины «ценных» пород (твердо-лиственных и тропических); древесина хвойных и мягколиственных пород</w:t>
            </w:r>
          </w:p>
        </w:tc>
        <w:tc>
          <w:tcPr>
            <w:tcW w:w="993" w:type="dxa"/>
          </w:tcPr>
          <w:p w:rsidR="00C43506" w:rsidRPr="0012286D" w:rsidRDefault="00C43506" w:rsidP="00A13A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Древесина хвойных и мягколиственных пород; ЛДСП</w:t>
            </w:r>
          </w:p>
        </w:tc>
        <w:tc>
          <w:tcPr>
            <w:tcW w:w="1134" w:type="dxa"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Древесина хвойных и мягколиственных пород; ЛДСП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2286D" w:rsidRPr="0012286D" w:rsidTr="0012286D">
        <w:trPr>
          <w:trHeight w:val="305"/>
        </w:trPr>
        <w:tc>
          <w:tcPr>
            <w:tcW w:w="693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9" w:type="dxa"/>
            <w:vMerge/>
          </w:tcPr>
          <w:p w:rsidR="00C43506" w:rsidRPr="0012286D" w:rsidRDefault="00C43506" w:rsidP="002C29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43506" w:rsidRPr="0012286D" w:rsidRDefault="00C43506" w:rsidP="00655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568" w:type="dxa"/>
          </w:tcPr>
          <w:p w:rsidR="00C43506" w:rsidRPr="0012286D" w:rsidRDefault="00C43506" w:rsidP="00F9556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991" w:type="dxa"/>
          </w:tcPr>
          <w:p w:rsidR="00C43506" w:rsidRPr="0012286D" w:rsidRDefault="00C43506" w:rsidP="00F955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851" w:type="dxa"/>
          </w:tcPr>
          <w:p w:rsidR="00C43506" w:rsidRPr="0012286D" w:rsidRDefault="00C43506" w:rsidP="00326C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Не установлено</w:t>
            </w:r>
          </w:p>
        </w:tc>
        <w:tc>
          <w:tcPr>
            <w:tcW w:w="992" w:type="dxa"/>
          </w:tcPr>
          <w:p w:rsidR="00C43506" w:rsidRPr="0012286D" w:rsidRDefault="00C43506" w:rsidP="009D7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850" w:type="dxa"/>
          </w:tcPr>
          <w:p w:rsidR="00C43506" w:rsidRPr="0012286D" w:rsidRDefault="005B55D4" w:rsidP="004E27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993" w:type="dxa"/>
          </w:tcPr>
          <w:p w:rsidR="00C43506" w:rsidRPr="0012286D" w:rsidRDefault="005B55D4" w:rsidP="004E27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134" w:type="dxa"/>
          </w:tcPr>
          <w:p w:rsidR="00C43506" w:rsidRPr="0012286D" w:rsidRDefault="005B55D4" w:rsidP="004E27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C43506" w:rsidRPr="0012286D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17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693" w:type="dxa"/>
          </w:tcPr>
          <w:p w:rsidR="00C43506" w:rsidRPr="0012286D" w:rsidRDefault="00C43506" w:rsidP="00C435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86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2C29D4" w:rsidRPr="0012286D" w:rsidRDefault="002C29D4" w:rsidP="00F21E57">
      <w:pPr>
        <w:rPr>
          <w:rFonts w:ascii="Times New Roman" w:hAnsi="Times New Roman" w:cs="Times New Roman"/>
          <w:sz w:val="16"/>
          <w:szCs w:val="16"/>
        </w:rPr>
      </w:pPr>
    </w:p>
    <w:sectPr w:rsidR="002C29D4" w:rsidRPr="0012286D" w:rsidSect="0012286D">
      <w:pgSz w:w="23814" w:h="16839" w:orient="landscape" w:code="8"/>
      <w:pgMar w:top="993" w:right="1063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88B"/>
    <w:rsid w:val="00003B2B"/>
    <w:rsid w:val="00007EAF"/>
    <w:rsid w:val="00021491"/>
    <w:rsid w:val="00052AC0"/>
    <w:rsid w:val="00091E31"/>
    <w:rsid w:val="000943C0"/>
    <w:rsid w:val="000B5BDF"/>
    <w:rsid w:val="000C17BA"/>
    <w:rsid w:val="000C1A52"/>
    <w:rsid w:val="000F0BC5"/>
    <w:rsid w:val="000F5C11"/>
    <w:rsid w:val="0012286D"/>
    <w:rsid w:val="0013688B"/>
    <w:rsid w:val="00160E13"/>
    <w:rsid w:val="00161E2D"/>
    <w:rsid w:val="00167051"/>
    <w:rsid w:val="00235FA3"/>
    <w:rsid w:val="00257902"/>
    <w:rsid w:val="002C1EAD"/>
    <w:rsid w:val="002C29D4"/>
    <w:rsid w:val="00326C0E"/>
    <w:rsid w:val="00341893"/>
    <w:rsid w:val="00365C33"/>
    <w:rsid w:val="003769F4"/>
    <w:rsid w:val="00390117"/>
    <w:rsid w:val="003A77E3"/>
    <w:rsid w:val="003B7BA6"/>
    <w:rsid w:val="00425141"/>
    <w:rsid w:val="004513E2"/>
    <w:rsid w:val="004703AF"/>
    <w:rsid w:val="0048442C"/>
    <w:rsid w:val="00493463"/>
    <w:rsid w:val="004A4EEF"/>
    <w:rsid w:val="004E2783"/>
    <w:rsid w:val="00533FC1"/>
    <w:rsid w:val="005475C8"/>
    <w:rsid w:val="00555275"/>
    <w:rsid w:val="00557955"/>
    <w:rsid w:val="00562B0F"/>
    <w:rsid w:val="00577606"/>
    <w:rsid w:val="00581655"/>
    <w:rsid w:val="005A6FBE"/>
    <w:rsid w:val="005B55D4"/>
    <w:rsid w:val="005C256B"/>
    <w:rsid w:val="00623145"/>
    <w:rsid w:val="00645E1E"/>
    <w:rsid w:val="00647B0A"/>
    <w:rsid w:val="0065326F"/>
    <w:rsid w:val="00655AFF"/>
    <w:rsid w:val="00663018"/>
    <w:rsid w:val="006651D6"/>
    <w:rsid w:val="0067624A"/>
    <w:rsid w:val="00685307"/>
    <w:rsid w:val="006A6467"/>
    <w:rsid w:val="006C3EE6"/>
    <w:rsid w:val="006E5692"/>
    <w:rsid w:val="0073106C"/>
    <w:rsid w:val="00751DED"/>
    <w:rsid w:val="00756061"/>
    <w:rsid w:val="00764D40"/>
    <w:rsid w:val="0078546F"/>
    <w:rsid w:val="0078609D"/>
    <w:rsid w:val="007C04BB"/>
    <w:rsid w:val="007E7B8D"/>
    <w:rsid w:val="007F0DEC"/>
    <w:rsid w:val="00802B0D"/>
    <w:rsid w:val="00822028"/>
    <w:rsid w:val="008277B1"/>
    <w:rsid w:val="0083120A"/>
    <w:rsid w:val="008B7313"/>
    <w:rsid w:val="008D6657"/>
    <w:rsid w:val="00934DB4"/>
    <w:rsid w:val="00950561"/>
    <w:rsid w:val="00966F48"/>
    <w:rsid w:val="00982ECB"/>
    <w:rsid w:val="009C1462"/>
    <w:rsid w:val="009C2D4F"/>
    <w:rsid w:val="009C2D7E"/>
    <w:rsid w:val="009D7753"/>
    <w:rsid w:val="009E442C"/>
    <w:rsid w:val="00A13A88"/>
    <w:rsid w:val="00A36D35"/>
    <w:rsid w:val="00A431F2"/>
    <w:rsid w:val="00A54EF4"/>
    <w:rsid w:val="00A55C9E"/>
    <w:rsid w:val="00AB772D"/>
    <w:rsid w:val="00AE0402"/>
    <w:rsid w:val="00B3314D"/>
    <w:rsid w:val="00B75530"/>
    <w:rsid w:val="00BA3787"/>
    <w:rsid w:val="00BB1439"/>
    <w:rsid w:val="00BC14E0"/>
    <w:rsid w:val="00BF3C6C"/>
    <w:rsid w:val="00C43506"/>
    <w:rsid w:val="00C5170C"/>
    <w:rsid w:val="00C904C3"/>
    <w:rsid w:val="00D83537"/>
    <w:rsid w:val="00DA7EFB"/>
    <w:rsid w:val="00DF1F5C"/>
    <w:rsid w:val="00E13C14"/>
    <w:rsid w:val="00E23D16"/>
    <w:rsid w:val="00E308E0"/>
    <w:rsid w:val="00EA038F"/>
    <w:rsid w:val="00EC67F1"/>
    <w:rsid w:val="00EE4D87"/>
    <w:rsid w:val="00F21E57"/>
    <w:rsid w:val="00F459CB"/>
    <w:rsid w:val="00F840F7"/>
    <w:rsid w:val="00F946FB"/>
    <w:rsid w:val="00F94B25"/>
    <w:rsid w:val="00F9556D"/>
    <w:rsid w:val="00FF5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688B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28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8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688B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28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8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016BFD977325403344561E9FA5D5A7B705B1BED713037E679AE55AC5r4o9J" TargetMode="External"/><Relationship Id="rId5" Type="http://schemas.openxmlformats.org/officeDocument/2006/relationships/hyperlink" Target="consultantplus://offline/ref=95016BFD977325403344561E9FA5D5A7B707B5BBD51F037E679AE55AC5r4o9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1552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Бухтояров Олег Валериевич</dc:creator>
  <cp:lastModifiedBy>user</cp:lastModifiedBy>
  <cp:revision>9</cp:revision>
  <cp:lastPrinted>2016-09-01T13:21:00Z</cp:lastPrinted>
  <dcterms:created xsi:type="dcterms:W3CDTF">2016-07-29T13:49:00Z</dcterms:created>
  <dcterms:modified xsi:type="dcterms:W3CDTF">2016-09-01T13:22:00Z</dcterms:modified>
</cp:coreProperties>
</file>