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D8" w:rsidRDefault="005947D8" w:rsidP="005947D8">
      <w:pPr>
        <w:spacing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5947D8" w:rsidRDefault="005947D8" w:rsidP="005947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КОЛОМЫЦЕВСКОГО СЕЛЬСКОГО ПОСЕЛЕНИЯ</w:t>
      </w:r>
    </w:p>
    <w:p w:rsidR="005947D8" w:rsidRDefault="005947D8" w:rsidP="005947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5947D8" w:rsidRDefault="005947D8" w:rsidP="005947D8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5947D8" w:rsidRDefault="005947D8" w:rsidP="005947D8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7D8" w:rsidRDefault="005947D8" w:rsidP="005947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5947D8" w:rsidRDefault="005947D8" w:rsidP="005947D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47D8" w:rsidRDefault="005947D8" w:rsidP="005947D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  апреля    2017  года                   № 23</w:t>
      </w:r>
    </w:p>
    <w:p w:rsidR="005947D8" w:rsidRDefault="005947D8" w:rsidP="005947D8">
      <w:pPr>
        <w:spacing w:line="240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16"/>
          <w:szCs w:val="16"/>
        </w:rPr>
        <w:t>село Коломыцево</w:t>
      </w:r>
    </w:p>
    <w:p w:rsidR="005947D8" w:rsidRPr="005947D8" w:rsidRDefault="005947D8" w:rsidP="00D23062">
      <w:pPr>
        <w:spacing w:line="240" w:lineRule="auto"/>
        <w:ind w:right="4110"/>
        <w:rPr>
          <w:rFonts w:ascii="Times New Roman" w:hAnsi="Times New Roman" w:cs="Times New Roman"/>
          <w:sz w:val="24"/>
          <w:szCs w:val="24"/>
        </w:rPr>
      </w:pPr>
    </w:p>
    <w:p w:rsidR="007B49B5" w:rsidRPr="005947D8" w:rsidRDefault="00D72376" w:rsidP="00D23062">
      <w:pPr>
        <w:spacing w:line="240" w:lineRule="auto"/>
        <w:ind w:right="4110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О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DF0C3F" w:rsidRPr="005947D8">
        <w:rPr>
          <w:rFonts w:ascii="Times New Roman" w:hAnsi="Times New Roman" w:cs="Times New Roman"/>
          <w:sz w:val="28"/>
          <w:szCs w:val="28"/>
        </w:rPr>
        <w:t>внесени</w:t>
      </w:r>
      <w:r w:rsidRPr="005947D8">
        <w:rPr>
          <w:rFonts w:ascii="Times New Roman" w:hAnsi="Times New Roman" w:cs="Times New Roman"/>
          <w:sz w:val="28"/>
          <w:szCs w:val="28"/>
        </w:rPr>
        <w:t>и</w:t>
      </w:r>
      <w:r w:rsidR="00DF0C3F" w:rsidRPr="005947D8">
        <w:rPr>
          <w:rFonts w:ascii="Times New Roman" w:hAnsi="Times New Roman" w:cs="Times New Roman"/>
          <w:sz w:val="28"/>
          <w:szCs w:val="28"/>
        </w:rPr>
        <w:t xml:space="preserve"> изменений в постановление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DF0C3F" w:rsidRPr="005947D8">
        <w:rPr>
          <w:rFonts w:ascii="Times New Roman" w:hAnsi="Times New Roman" w:cs="Times New Roman"/>
          <w:sz w:val="28"/>
          <w:szCs w:val="28"/>
        </w:rPr>
        <w:t xml:space="preserve">от </w:t>
      </w:r>
      <w:r w:rsidR="005947D8">
        <w:rPr>
          <w:rFonts w:ascii="Times New Roman" w:hAnsi="Times New Roman" w:cs="Times New Roman"/>
          <w:sz w:val="28"/>
          <w:szCs w:val="28"/>
        </w:rPr>
        <w:t>15.04</w:t>
      </w:r>
      <w:r w:rsidR="00DF0C3F" w:rsidRPr="005947D8">
        <w:rPr>
          <w:rFonts w:ascii="Times New Roman" w:hAnsi="Times New Roman" w:cs="Times New Roman"/>
          <w:sz w:val="28"/>
          <w:szCs w:val="28"/>
        </w:rPr>
        <w:t>.2016</w:t>
      </w:r>
      <w:r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DF0C3F" w:rsidRPr="005947D8">
        <w:rPr>
          <w:rFonts w:ascii="Times New Roman" w:hAnsi="Times New Roman" w:cs="Times New Roman"/>
          <w:sz w:val="28"/>
          <w:szCs w:val="28"/>
        </w:rPr>
        <w:t>г. №</w:t>
      </w:r>
      <w:r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5947D8">
        <w:rPr>
          <w:rFonts w:ascii="Times New Roman" w:hAnsi="Times New Roman" w:cs="Times New Roman"/>
          <w:sz w:val="28"/>
          <w:szCs w:val="28"/>
        </w:rPr>
        <w:t>45</w:t>
      </w:r>
      <w:r w:rsidR="00DF0C3F" w:rsidRPr="005947D8">
        <w:rPr>
          <w:rFonts w:ascii="Times New Roman" w:hAnsi="Times New Roman" w:cs="Times New Roman"/>
          <w:sz w:val="28"/>
          <w:szCs w:val="28"/>
        </w:rPr>
        <w:t xml:space="preserve"> «О создании, охране</w:t>
      </w:r>
      <w:r w:rsidR="007B49B5" w:rsidRPr="005947D8">
        <w:rPr>
          <w:rFonts w:ascii="Times New Roman" w:hAnsi="Times New Roman" w:cs="Times New Roman"/>
          <w:sz w:val="28"/>
          <w:szCs w:val="28"/>
        </w:rPr>
        <w:t xml:space="preserve"> и содержании зеленых насаждений в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5947D8">
        <w:rPr>
          <w:rFonts w:ascii="Times New Roman" w:hAnsi="Times New Roman"/>
          <w:sz w:val="28"/>
          <w:szCs w:val="28"/>
        </w:rPr>
        <w:t>Коломыцевско</w:t>
      </w:r>
      <w:r w:rsidR="00074C31">
        <w:rPr>
          <w:rFonts w:ascii="Times New Roman" w:hAnsi="Times New Roman"/>
          <w:sz w:val="28"/>
          <w:szCs w:val="28"/>
        </w:rPr>
        <w:t>м</w:t>
      </w:r>
      <w:r w:rsidR="007B49B5" w:rsidRPr="005947D8">
        <w:rPr>
          <w:rFonts w:ascii="Times New Roman" w:hAnsi="Times New Roman"/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="007B49B5" w:rsidRPr="00594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248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4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4248" w:rsidRPr="005947D8" w:rsidRDefault="00D23062" w:rsidP="00D23062">
      <w:pPr>
        <w:spacing w:line="240" w:lineRule="auto"/>
        <w:ind w:firstLine="709"/>
        <w:rPr>
          <w:rFonts w:ascii="Times New Roman" w:hAnsi="Times New Roman" w:cs="Arial"/>
          <w:b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9B5" w:rsidRPr="005947D8" w:rsidRDefault="00D23062" w:rsidP="00D2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7B49B5" w:rsidRPr="005947D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49B5" w:rsidRPr="005947D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7B49B5" w:rsidRPr="005947D8">
        <w:rPr>
          <w:rFonts w:ascii="Times New Roman" w:hAnsi="Times New Roman" w:cs="Times New Roman"/>
          <w:sz w:val="28"/>
          <w:szCs w:val="28"/>
        </w:rPr>
        <w:t xml:space="preserve"> с Законом Воронежской области от 11.03.2013 № 01-ОЗ «О зеленом фонде городских и сельских поселений Воронежской области»</w:t>
      </w:r>
      <w:r w:rsidRPr="005947D8">
        <w:rPr>
          <w:rFonts w:ascii="Times New Roman" w:hAnsi="Times New Roman" w:cs="Times New Roman"/>
          <w:sz w:val="28"/>
          <w:szCs w:val="28"/>
        </w:rPr>
        <w:t xml:space="preserve"> и в целях приведения в соответствие с действующим законодательством, </w:t>
      </w:r>
      <w:r w:rsidR="000B4248" w:rsidRPr="005947D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74C31">
        <w:rPr>
          <w:rFonts w:ascii="Times New Roman" w:hAnsi="Times New Roman" w:cs="Times New Roman"/>
          <w:sz w:val="28"/>
          <w:szCs w:val="28"/>
        </w:rPr>
        <w:t>Коломыцевского</w:t>
      </w:r>
      <w:r w:rsidR="000B4248" w:rsidRPr="005947D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</w:t>
      </w:r>
    </w:p>
    <w:p w:rsidR="00D72376" w:rsidRPr="005947D8" w:rsidRDefault="00D72376" w:rsidP="00D2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9B5" w:rsidRPr="005947D8" w:rsidRDefault="000B4248" w:rsidP="00D230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47D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947D8">
        <w:rPr>
          <w:rFonts w:ascii="Times New Roman" w:hAnsi="Times New Roman" w:cs="Times New Roman"/>
          <w:b/>
          <w:sz w:val="28"/>
          <w:szCs w:val="28"/>
        </w:rPr>
        <w:t xml:space="preserve"> о с т а н о в л я е т: </w:t>
      </w:r>
    </w:p>
    <w:p w:rsidR="00D72376" w:rsidRPr="005947D8" w:rsidRDefault="00D72376" w:rsidP="00D2306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0229" w:rsidRPr="005947D8" w:rsidRDefault="000B4248" w:rsidP="00D2306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1. </w:t>
      </w:r>
      <w:r w:rsidR="00074C31">
        <w:rPr>
          <w:rFonts w:ascii="Times New Roman" w:hAnsi="Times New Roman" w:cs="Times New Roman"/>
          <w:sz w:val="28"/>
          <w:szCs w:val="28"/>
        </w:rPr>
        <w:t xml:space="preserve"> 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074C31">
        <w:rPr>
          <w:rFonts w:ascii="Times New Roman" w:hAnsi="Times New Roman" w:cs="Times New Roman"/>
          <w:sz w:val="28"/>
          <w:szCs w:val="28"/>
        </w:rPr>
        <w:t>Р</w:t>
      </w:r>
      <w:r w:rsidR="00EF0229" w:rsidRPr="005947D8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EF0229" w:rsidRPr="005947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EF0229" w:rsidRPr="005947D8">
        <w:rPr>
          <w:rFonts w:ascii="Times New Roman" w:hAnsi="Times New Roman" w:cs="Times New Roman"/>
          <w:sz w:val="28"/>
          <w:szCs w:val="28"/>
        </w:rPr>
        <w:t>постановлени</w:t>
      </w:r>
      <w:r w:rsidR="009B7FA1" w:rsidRPr="005947D8">
        <w:rPr>
          <w:rFonts w:ascii="Times New Roman" w:hAnsi="Times New Roman" w:cs="Times New Roman"/>
          <w:sz w:val="28"/>
          <w:szCs w:val="28"/>
        </w:rPr>
        <w:t>я</w:t>
      </w:r>
      <w:r w:rsidR="00EF0229" w:rsidRPr="005947D8">
        <w:rPr>
          <w:rFonts w:ascii="Times New Roman" w:hAnsi="Times New Roman" w:cs="Times New Roman"/>
          <w:sz w:val="28"/>
          <w:szCs w:val="28"/>
        </w:rPr>
        <w:t xml:space="preserve"> от </w:t>
      </w:r>
      <w:r w:rsidR="00074C31">
        <w:rPr>
          <w:rFonts w:ascii="Times New Roman" w:hAnsi="Times New Roman" w:cs="Times New Roman"/>
          <w:sz w:val="28"/>
          <w:szCs w:val="28"/>
        </w:rPr>
        <w:t>15.04.2016 г. №45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9B7FA1" w:rsidRPr="005947D8">
        <w:rPr>
          <w:rFonts w:ascii="Times New Roman" w:hAnsi="Times New Roman" w:cs="Times New Roman"/>
          <w:sz w:val="28"/>
          <w:szCs w:val="28"/>
        </w:rPr>
        <w:t>« О создании, охране и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9B7FA1" w:rsidRPr="005947D8">
        <w:rPr>
          <w:rFonts w:ascii="Times New Roman" w:hAnsi="Times New Roman" w:cs="Times New Roman"/>
          <w:sz w:val="28"/>
          <w:szCs w:val="28"/>
        </w:rPr>
        <w:t>содержании зеленых насаждений</w:t>
      </w:r>
      <w:r w:rsidR="00D23062" w:rsidRPr="005947D8">
        <w:rPr>
          <w:rFonts w:ascii="Times New Roman" w:hAnsi="Times New Roman" w:cs="Times New Roman"/>
          <w:sz w:val="28"/>
          <w:szCs w:val="28"/>
        </w:rPr>
        <w:t xml:space="preserve"> </w:t>
      </w:r>
      <w:r w:rsidR="00074C31">
        <w:rPr>
          <w:rFonts w:ascii="Times New Roman" w:hAnsi="Times New Roman"/>
          <w:sz w:val="28"/>
          <w:szCs w:val="28"/>
        </w:rPr>
        <w:t>Коломыцевского</w:t>
      </w:r>
      <w:r w:rsidR="00D23062" w:rsidRPr="005947D8">
        <w:rPr>
          <w:rFonts w:ascii="Times New Roman" w:hAnsi="Times New Roman"/>
          <w:sz w:val="28"/>
          <w:szCs w:val="28"/>
        </w:rPr>
        <w:t xml:space="preserve"> </w:t>
      </w:r>
      <w:r w:rsidR="00EF0229" w:rsidRPr="005947D8">
        <w:rPr>
          <w:rFonts w:ascii="Times New Roman" w:hAnsi="Times New Roman"/>
          <w:sz w:val="28"/>
          <w:szCs w:val="28"/>
        </w:rPr>
        <w:t>сельского поселения</w:t>
      </w:r>
      <w:r w:rsidR="007B49B5" w:rsidRPr="005947D8">
        <w:rPr>
          <w:rFonts w:ascii="Times New Roman" w:hAnsi="Times New Roman"/>
          <w:sz w:val="28"/>
          <w:szCs w:val="28"/>
        </w:rPr>
        <w:t xml:space="preserve"> Лискинского муниципального</w:t>
      </w:r>
      <w:r w:rsidR="00D23062" w:rsidRPr="005947D8">
        <w:rPr>
          <w:rFonts w:ascii="Times New Roman" w:hAnsi="Times New Roman"/>
          <w:sz w:val="28"/>
          <w:szCs w:val="28"/>
        </w:rPr>
        <w:t xml:space="preserve"> </w:t>
      </w:r>
      <w:r w:rsidR="007B49B5" w:rsidRPr="005947D8">
        <w:rPr>
          <w:rFonts w:ascii="Times New Roman" w:hAnsi="Times New Roman"/>
          <w:sz w:val="28"/>
          <w:szCs w:val="28"/>
        </w:rPr>
        <w:t>района Воронежской области</w:t>
      </w:r>
      <w:r w:rsidR="009B7FA1" w:rsidRPr="005947D8">
        <w:rPr>
          <w:rFonts w:ascii="Times New Roman" w:hAnsi="Times New Roman"/>
          <w:sz w:val="28"/>
          <w:szCs w:val="28"/>
        </w:rPr>
        <w:t>»</w:t>
      </w:r>
      <w:r w:rsidR="00D23062" w:rsidRPr="005947D8">
        <w:rPr>
          <w:rFonts w:ascii="Times New Roman" w:hAnsi="Times New Roman"/>
          <w:sz w:val="28"/>
          <w:szCs w:val="28"/>
        </w:rPr>
        <w:t xml:space="preserve"> </w:t>
      </w:r>
      <w:r w:rsidR="00074C31">
        <w:rPr>
          <w:rFonts w:ascii="Times New Roman" w:hAnsi="Times New Roman"/>
          <w:sz w:val="28"/>
          <w:szCs w:val="28"/>
        </w:rPr>
        <w:t xml:space="preserve"> изложить </w:t>
      </w:r>
      <w:r w:rsidR="00D23062" w:rsidRPr="005947D8">
        <w:rPr>
          <w:rFonts w:ascii="Times New Roman" w:hAnsi="Times New Roman"/>
          <w:sz w:val="28"/>
          <w:szCs w:val="28"/>
        </w:rPr>
        <w:t>в следующей реда</w:t>
      </w:r>
      <w:r w:rsidR="009B7FA1" w:rsidRPr="005947D8">
        <w:rPr>
          <w:rFonts w:ascii="Times New Roman" w:hAnsi="Times New Roman"/>
          <w:sz w:val="28"/>
          <w:szCs w:val="28"/>
        </w:rPr>
        <w:t>кции</w:t>
      </w:r>
      <w:r w:rsidR="00D23062" w:rsidRPr="005947D8">
        <w:rPr>
          <w:rFonts w:ascii="Times New Roman" w:hAnsi="Times New Roman"/>
          <w:sz w:val="28"/>
          <w:szCs w:val="28"/>
        </w:rPr>
        <w:t>:</w:t>
      </w:r>
    </w:p>
    <w:p w:rsidR="00D72376" w:rsidRPr="005947D8" w:rsidRDefault="00D72376" w:rsidP="00D23062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23062" w:rsidRPr="005947D8" w:rsidRDefault="00D23062" w:rsidP="00D2306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«</w:t>
      </w:r>
      <w:r w:rsidRPr="005947D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47D8">
        <w:rPr>
          <w:rFonts w:ascii="Times New Roman" w:hAnsi="Times New Roman" w:cs="Times New Roman"/>
          <w:sz w:val="28"/>
          <w:szCs w:val="28"/>
        </w:rPr>
        <w:t xml:space="preserve">. ПОЛНОМОЧИЯ АДМИНИСТРАЦИИ В СФЕРЕ СОЗДАНИЯ, ОХРАНЫ И СОДЕРЖАНИЯ ЗЕЛЕНЫХ НАСАЖДЕНИЙ </w:t>
      </w:r>
    </w:p>
    <w:p w:rsidR="00D23062" w:rsidRPr="005947D8" w:rsidRDefault="00D23062" w:rsidP="00D23062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К полномочиям администрации в сфере создания, охраны и содержания зеленых насаждений относятся: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1) создание, охрана и содержание зеленых насаждений;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2) организация озелененных территорий общего пользования;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3) разработка программ (планов) в сфере развития зеленого фонда;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4)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(городского округа);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lastRenderedPageBreak/>
        <w:t>5) оценка состояния озелененных территорий и ведение реестра зеленых насаждений;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6) организация специализированных структурных подразделений, направленных на обеспечение реализации полномочий в сфере зеленого фонда;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7) проведение мероприятий, направленных на пропаганду бережного отношения к зеленому фонду;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8) организация и осуществление муниципального контроля в сфере зеленого фонда;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9)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комиссии для рассмотрения и привлечения виновных лиц к ответственности;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10)порубочный билет и (или) разрешения на пересадку деревьев и кустарников, расчет ущерба (вреда) в случае неправомерного повреждения и (или) уничтожения зеленых насаждений; 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11)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порубочный билет и (или) разрешения на пересадку деревьев и кустарников; 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12) право выступать заказчиком работ по созданию, охране и содержанию зеленых насаждений;</w:t>
      </w:r>
    </w:p>
    <w:p w:rsidR="00D23062" w:rsidRPr="005947D8" w:rsidRDefault="00D23062" w:rsidP="00D23062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13) право привлекать специалистов для наблюдения за состоянием зеленых насаждений. </w:t>
      </w:r>
    </w:p>
    <w:p w:rsidR="00D23062" w:rsidRPr="005947D8" w:rsidRDefault="00D23062" w:rsidP="00D23062">
      <w:pPr>
        <w:tabs>
          <w:tab w:val="left" w:pos="72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 xml:space="preserve"> 14) производить расчет компенсационной стоимости поврежденных или уничтоженных зеленых насаждений, рассчитанной в соответствии с Приложением №2 к Порядку оформления разрешений на правомерное уничтожение и повреждение зеленых насаждений, утвержденных приказом Управления по экологии и природопользованию Воронежской области от 11.05.2012 </w:t>
      </w:r>
      <w:r w:rsidR="00D72376" w:rsidRPr="005947D8">
        <w:rPr>
          <w:rFonts w:ascii="Times New Roman" w:hAnsi="Times New Roman" w:cs="Times New Roman"/>
          <w:sz w:val="28"/>
          <w:szCs w:val="28"/>
        </w:rPr>
        <w:t>№63;</w:t>
      </w:r>
    </w:p>
    <w:p w:rsidR="00D23062" w:rsidRPr="005947D8" w:rsidRDefault="00D23062" w:rsidP="00D23062">
      <w:pPr>
        <w:tabs>
          <w:tab w:val="left" w:pos="726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47D8">
        <w:rPr>
          <w:rFonts w:ascii="Times New Roman" w:hAnsi="Times New Roman" w:cs="Times New Roman"/>
          <w:sz w:val="28"/>
          <w:szCs w:val="28"/>
        </w:rPr>
        <w:t>15)определять сроки проведения предварительного или последующего компенсационного озеленения на сумму, равную компенсационной стоимости</w:t>
      </w:r>
      <w:proofErr w:type="gramStart"/>
      <w:r w:rsidRPr="005947D8">
        <w:rPr>
          <w:rFonts w:ascii="Times New Roman" w:hAnsi="Times New Roman" w:cs="Times New Roman"/>
          <w:sz w:val="28"/>
          <w:szCs w:val="28"/>
        </w:rPr>
        <w:t>.»</w:t>
      </w:r>
      <w:r w:rsidR="00074C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3062" w:rsidRPr="005947D8" w:rsidRDefault="00D23062" w:rsidP="00D230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248" w:rsidRPr="005947D8" w:rsidRDefault="00D23062" w:rsidP="00D2306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947D8">
        <w:rPr>
          <w:rFonts w:ascii="Times New Roman" w:hAnsi="Times New Roman" w:cs="Times New Roman"/>
          <w:b w:val="0"/>
          <w:sz w:val="28"/>
          <w:szCs w:val="28"/>
        </w:rPr>
        <w:t>2</w:t>
      </w:r>
      <w:r w:rsidR="000B4248" w:rsidRPr="005947D8">
        <w:rPr>
          <w:rFonts w:ascii="Times New Roman" w:hAnsi="Times New Roman" w:cs="Times New Roman"/>
          <w:b w:val="0"/>
          <w:sz w:val="28"/>
          <w:szCs w:val="28"/>
        </w:rPr>
        <w:t>.</w:t>
      </w:r>
      <w:r w:rsidRPr="005947D8">
        <w:rPr>
          <w:b w:val="0"/>
          <w:sz w:val="28"/>
          <w:szCs w:val="28"/>
        </w:rPr>
        <w:t xml:space="preserve"> </w:t>
      </w:r>
      <w:proofErr w:type="gramStart"/>
      <w:r w:rsidR="000B4248" w:rsidRPr="005947D8">
        <w:rPr>
          <w:rFonts w:ascii="Times New Roman" w:hAnsi="Times New Roman"/>
          <w:b w:val="0"/>
          <w:sz w:val="28"/>
          <w:szCs w:val="28"/>
        </w:rPr>
        <w:t>Контроль за</w:t>
      </w:r>
      <w:proofErr w:type="gramEnd"/>
      <w:r w:rsidR="000B4248" w:rsidRPr="005947D8">
        <w:rPr>
          <w:rFonts w:ascii="Times New Roman" w:hAnsi="Times New Roman"/>
          <w:b w:val="0"/>
          <w:sz w:val="28"/>
          <w:szCs w:val="28"/>
        </w:rPr>
        <w:t xml:space="preserve"> исполнением настоящего постановления оставляю за</w:t>
      </w:r>
      <w:r w:rsidRPr="005947D8">
        <w:rPr>
          <w:rFonts w:ascii="Times New Roman" w:hAnsi="Times New Roman"/>
          <w:b w:val="0"/>
          <w:sz w:val="28"/>
          <w:szCs w:val="28"/>
        </w:rPr>
        <w:t xml:space="preserve"> </w:t>
      </w:r>
      <w:r w:rsidR="000B4248" w:rsidRPr="005947D8">
        <w:rPr>
          <w:rFonts w:ascii="Times New Roman" w:hAnsi="Times New Roman"/>
          <w:b w:val="0"/>
          <w:sz w:val="28"/>
          <w:szCs w:val="28"/>
        </w:rPr>
        <w:t>собой.</w:t>
      </w:r>
    </w:p>
    <w:p w:rsidR="009B7FA1" w:rsidRDefault="009B7FA1" w:rsidP="00D2306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947D8">
        <w:rPr>
          <w:rFonts w:ascii="Times New Roman" w:hAnsi="Times New Roman"/>
          <w:b w:val="0"/>
          <w:sz w:val="28"/>
          <w:szCs w:val="28"/>
        </w:rPr>
        <w:t>3. Настоящее постановление вступает в силу с момента его обнародования в установленном Уставом порядке.</w:t>
      </w:r>
    </w:p>
    <w:p w:rsidR="00074C31" w:rsidRDefault="00074C31" w:rsidP="00074C3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74C31" w:rsidRDefault="00074C31" w:rsidP="00074C3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74C31" w:rsidRPr="005947D8" w:rsidRDefault="00074C31" w:rsidP="00074C31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Коломыцевского сельского поселения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И.В.Жидкова</w:t>
      </w:r>
      <w:bookmarkStart w:id="0" w:name="_GoBack"/>
      <w:bookmarkEnd w:id="0"/>
      <w:proofErr w:type="spellEnd"/>
    </w:p>
    <w:p w:rsidR="007B49B5" w:rsidRPr="005947D8" w:rsidRDefault="007B49B5" w:rsidP="00D2306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B4248" w:rsidRPr="005947D8" w:rsidRDefault="000B4248" w:rsidP="00D23062">
      <w:pPr>
        <w:spacing w:line="240" w:lineRule="auto"/>
        <w:ind w:firstLine="709"/>
        <w:rPr>
          <w:sz w:val="28"/>
          <w:szCs w:val="28"/>
        </w:rPr>
      </w:pPr>
    </w:p>
    <w:p w:rsidR="000B4248" w:rsidRPr="005947D8" w:rsidRDefault="000B4248" w:rsidP="00D23062">
      <w:pPr>
        <w:spacing w:line="240" w:lineRule="auto"/>
        <w:ind w:firstLine="709"/>
        <w:rPr>
          <w:sz w:val="28"/>
          <w:szCs w:val="28"/>
        </w:rPr>
      </w:pPr>
    </w:p>
    <w:p w:rsidR="000B4248" w:rsidRPr="005947D8" w:rsidRDefault="000B4248" w:rsidP="00D23062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0B4248" w:rsidRPr="005947D8" w:rsidRDefault="000B4248" w:rsidP="00D23062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sectPr w:rsidR="000B4248" w:rsidRPr="005947D8" w:rsidSect="005500DC">
      <w:headerReference w:type="default" r:id="rId8"/>
      <w:pgSz w:w="11906" w:h="16838"/>
      <w:pgMar w:top="1134" w:right="566" w:bottom="1560" w:left="1985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97" w:rsidRDefault="00CC4F97" w:rsidP="00417CED">
      <w:pPr>
        <w:spacing w:line="240" w:lineRule="auto"/>
      </w:pPr>
      <w:r>
        <w:separator/>
      </w:r>
    </w:p>
  </w:endnote>
  <w:endnote w:type="continuationSeparator" w:id="0">
    <w:p w:rsidR="00CC4F97" w:rsidRDefault="00CC4F97" w:rsidP="00417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97" w:rsidRDefault="00CC4F97" w:rsidP="00417CED">
      <w:pPr>
        <w:spacing w:line="240" w:lineRule="auto"/>
      </w:pPr>
      <w:r>
        <w:separator/>
      </w:r>
    </w:p>
  </w:footnote>
  <w:footnote w:type="continuationSeparator" w:id="0">
    <w:p w:rsidR="00CC4F97" w:rsidRDefault="00CC4F97" w:rsidP="00417C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11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5173" w:rsidRDefault="005A085D">
        <w:pPr>
          <w:pStyle w:val="a4"/>
          <w:jc w:val="center"/>
        </w:pPr>
        <w:r w:rsidRPr="00417CE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F5173" w:rsidRPr="00417CE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7CE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74C3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17CE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5173" w:rsidRDefault="00BF5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A43"/>
    <w:rsid w:val="0002783A"/>
    <w:rsid w:val="000459DA"/>
    <w:rsid w:val="00050AEE"/>
    <w:rsid w:val="000647B3"/>
    <w:rsid w:val="000717CB"/>
    <w:rsid w:val="00074C31"/>
    <w:rsid w:val="00084207"/>
    <w:rsid w:val="00086FA3"/>
    <w:rsid w:val="000A1B5A"/>
    <w:rsid w:val="000B4248"/>
    <w:rsid w:val="000C7722"/>
    <w:rsid w:val="000D46BC"/>
    <w:rsid w:val="000E45F7"/>
    <w:rsid w:val="001133D6"/>
    <w:rsid w:val="0012508F"/>
    <w:rsid w:val="001313CC"/>
    <w:rsid w:val="001473C1"/>
    <w:rsid w:val="00151EB3"/>
    <w:rsid w:val="00154D19"/>
    <w:rsid w:val="00163578"/>
    <w:rsid w:val="001A2187"/>
    <w:rsid w:val="001B11DD"/>
    <w:rsid w:val="001C4F1F"/>
    <w:rsid w:val="001D3732"/>
    <w:rsid w:val="001E2E88"/>
    <w:rsid w:val="001F2154"/>
    <w:rsid w:val="00211FE4"/>
    <w:rsid w:val="00232881"/>
    <w:rsid w:val="00243EF2"/>
    <w:rsid w:val="002523F2"/>
    <w:rsid w:val="00261231"/>
    <w:rsid w:val="00261F3E"/>
    <w:rsid w:val="00267A60"/>
    <w:rsid w:val="0027318F"/>
    <w:rsid w:val="00276786"/>
    <w:rsid w:val="00286B00"/>
    <w:rsid w:val="00293D50"/>
    <w:rsid w:val="00294712"/>
    <w:rsid w:val="002C54CF"/>
    <w:rsid w:val="00326279"/>
    <w:rsid w:val="003403EC"/>
    <w:rsid w:val="0035016E"/>
    <w:rsid w:val="00352059"/>
    <w:rsid w:val="003856BE"/>
    <w:rsid w:val="00390029"/>
    <w:rsid w:val="003938B3"/>
    <w:rsid w:val="00396985"/>
    <w:rsid w:val="003B1002"/>
    <w:rsid w:val="003B7ED3"/>
    <w:rsid w:val="003E2BD5"/>
    <w:rsid w:val="003F6C18"/>
    <w:rsid w:val="00410B2A"/>
    <w:rsid w:val="00411761"/>
    <w:rsid w:val="00417CED"/>
    <w:rsid w:val="00443332"/>
    <w:rsid w:val="00476CED"/>
    <w:rsid w:val="004773C3"/>
    <w:rsid w:val="004A25FE"/>
    <w:rsid w:val="004A70C5"/>
    <w:rsid w:val="004A7C6F"/>
    <w:rsid w:val="004B0932"/>
    <w:rsid w:val="004E66C7"/>
    <w:rsid w:val="004F0679"/>
    <w:rsid w:val="004F5542"/>
    <w:rsid w:val="005078AA"/>
    <w:rsid w:val="005352E5"/>
    <w:rsid w:val="005500DC"/>
    <w:rsid w:val="005642B2"/>
    <w:rsid w:val="00582FB6"/>
    <w:rsid w:val="00591228"/>
    <w:rsid w:val="005947D8"/>
    <w:rsid w:val="005A085D"/>
    <w:rsid w:val="005A4415"/>
    <w:rsid w:val="005D5DE2"/>
    <w:rsid w:val="005E6A3F"/>
    <w:rsid w:val="00604858"/>
    <w:rsid w:val="006235D2"/>
    <w:rsid w:val="0062362D"/>
    <w:rsid w:val="006536FE"/>
    <w:rsid w:val="006640EB"/>
    <w:rsid w:val="0068714D"/>
    <w:rsid w:val="006A0331"/>
    <w:rsid w:val="006D0F7B"/>
    <w:rsid w:val="006E7D82"/>
    <w:rsid w:val="007108E6"/>
    <w:rsid w:val="007468C9"/>
    <w:rsid w:val="0076213C"/>
    <w:rsid w:val="00762B17"/>
    <w:rsid w:val="007668FA"/>
    <w:rsid w:val="007B4514"/>
    <w:rsid w:val="007B49B5"/>
    <w:rsid w:val="007D2B04"/>
    <w:rsid w:val="007E258C"/>
    <w:rsid w:val="007E4CA8"/>
    <w:rsid w:val="008039BC"/>
    <w:rsid w:val="008077DF"/>
    <w:rsid w:val="00815CFD"/>
    <w:rsid w:val="00817443"/>
    <w:rsid w:val="0082320D"/>
    <w:rsid w:val="008318B1"/>
    <w:rsid w:val="00867E23"/>
    <w:rsid w:val="00870431"/>
    <w:rsid w:val="00880039"/>
    <w:rsid w:val="00885B6F"/>
    <w:rsid w:val="008A41CB"/>
    <w:rsid w:val="008A6A1F"/>
    <w:rsid w:val="008A7748"/>
    <w:rsid w:val="008C7FC9"/>
    <w:rsid w:val="009166AE"/>
    <w:rsid w:val="00933D29"/>
    <w:rsid w:val="00937C23"/>
    <w:rsid w:val="009537B7"/>
    <w:rsid w:val="009742EE"/>
    <w:rsid w:val="00974E07"/>
    <w:rsid w:val="00977DF1"/>
    <w:rsid w:val="00997369"/>
    <w:rsid w:val="009B6005"/>
    <w:rsid w:val="009B7FA1"/>
    <w:rsid w:val="00A00D47"/>
    <w:rsid w:val="00A25D38"/>
    <w:rsid w:val="00A26B58"/>
    <w:rsid w:val="00A33409"/>
    <w:rsid w:val="00A336D3"/>
    <w:rsid w:val="00A336DA"/>
    <w:rsid w:val="00A54370"/>
    <w:rsid w:val="00A57A43"/>
    <w:rsid w:val="00A74210"/>
    <w:rsid w:val="00A75603"/>
    <w:rsid w:val="00A75B4E"/>
    <w:rsid w:val="00A76138"/>
    <w:rsid w:val="00A80358"/>
    <w:rsid w:val="00A80785"/>
    <w:rsid w:val="00A84D86"/>
    <w:rsid w:val="00A87096"/>
    <w:rsid w:val="00A87B5A"/>
    <w:rsid w:val="00AD0366"/>
    <w:rsid w:val="00AD2363"/>
    <w:rsid w:val="00AF7B7F"/>
    <w:rsid w:val="00B00BF0"/>
    <w:rsid w:val="00B12028"/>
    <w:rsid w:val="00B15C65"/>
    <w:rsid w:val="00B16AED"/>
    <w:rsid w:val="00B23644"/>
    <w:rsid w:val="00B47CD9"/>
    <w:rsid w:val="00B51503"/>
    <w:rsid w:val="00B5301F"/>
    <w:rsid w:val="00B554A1"/>
    <w:rsid w:val="00B950E7"/>
    <w:rsid w:val="00BA356F"/>
    <w:rsid w:val="00BD2CAE"/>
    <w:rsid w:val="00BD59BC"/>
    <w:rsid w:val="00BF5173"/>
    <w:rsid w:val="00C02A5A"/>
    <w:rsid w:val="00C04EA9"/>
    <w:rsid w:val="00C15CB5"/>
    <w:rsid w:val="00C95567"/>
    <w:rsid w:val="00C970C4"/>
    <w:rsid w:val="00CC4F97"/>
    <w:rsid w:val="00CE44FD"/>
    <w:rsid w:val="00D06311"/>
    <w:rsid w:val="00D124AB"/>
    <w:rsid w:val="00D1491A"/>
    <w:rsid w:val="00D21A7C"/>
    <w:rsid w:val="00D23062"/>
    <w:rsid w:val="00D26E14"/>
    <w:rsid w:val="00D3335E"/>
    <w:rsid w:val="00D37128"/>
    <w:rsid w:val="00D422EC"/>
    <w:rsid w:val="00D44FC6"/>
    <w:rsid w:val="00D601FD"/>
    <w:rsid w:val="00D72376"/>
    <w:rsid w:val="00D76A0B"/>
    <w:rsid w:val="00D829CF"/>
    <w:rsid w:val="00D832AB"/>
    <w:rsid w:val="00D85976"/>
    <w:rsid w:val="00D868FE"/>
    <w:rsid w:val="00DC1EAB"/>
    <w:rsid w:val="00DE0FC2"/>
    <w:rsid w:val="00DE2842"/>
    <w:rsid w:val="00DF0C3F"/>
    <w:rsid w:val="00E16004"/>
    <w:rsid w:val="00E621D1"/>
    <w:rsid w:val="00E7031E"/>
    <w:rsid w:val="00E71895"/>
    <w:rsid w:val="00E7263B"/>
    <w:rsid w:val="00E7525D"/>
    <w:rsid w:val="00E756B4"/>
    <w:rsid w:val="00E9075B"/>
    <w:rsid w:val="00EB53A4"/>
    <w:rsid w:val="00ED5DFF"/>
    <w:rsid w:val="00EE0780"/>
    <w:rsid w:val="00EE39D1"/>
    <w:rsid w:val="00EF0229"/>
    <w:rsid w:val="00F0176F"/>
    <w:rsid w:val="00F01ABE"/>
    <w:rsid w:val="00F12305"/>
    <w:rsid w:val="00F37EFB"/>
    <w:rsid w:val="00F422AD"/>
    <w:rsid w:val="00F5143A"/>
    <w:rsid w:val="00F53EDC"/>
    <w:rsid w:val="00F578FA"/>
    <w:rsid w:val="00F77794"/>
    <w:rsid w:val="00F873A2"/>
    <w:rsid w:val="00F945B9"/>
    <w:rsid w:val="00F96E6F"/>
    <w:rsid w:val="00FA561F"/>
    <w:rsid w:val="00FA6828"/>
    <w:rsid w:val="00FA6B57"/>
    <w:rsid w:val="00FC14AE"/>
    <w:rsid w:val="00FD4582"/>
    <w:rsid w:val="00FD63F8"/>
    <w:rsid w:val="00FE003C"/>
    <w:rsid w:val="00FE20E7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A43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4207"/>
  </w:style>
  <w:style w:type="character" w:customStyle="1" w:styleId="s2">
    <w:name w:val="s2"/>
    <w:basedOn w:val="a0"/>
    <w:rsid w:val="00084207"/>
  </w:style>
  <w:style w:type="paragraph" w:customStyle="1" w:styleId="ConsPlusNormal">
    <w:name w:val="ConsPlusNormal"/>
    <w:link w:val="ConsPlusNormal0"/>
    <w:rsid w:val="003900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CE44FD"/>
  </w:style>
  <w:style w:type="paragraph" w:customStyle="1" w:styleId="ConsPlusTitle">
    <w:name w:val="ConsPlusTitle"/>
    <w:rsid w:val="00154D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a3">
    <w:name w:val="Гипертекстовая ссылка"/>
    <w:basedOn w:val="a0"/>
    <w:uiPriority w:val="99"/>
    <w:rsid w:val="000C7722"/>
    <w:rPr>
      <w:b/>
      <w:bCs/>
      <w:color w:val="106BBE"/>
    </w:rPr>
  </w:style>
  <w:style w:type="paragraph" w:styleId="a4">
    <w:name w:val="header"/>
    <w:basedOn w:val="a"/>
    <w:link w:val="a5"/>
    <w:uiPriority w:val="99"/>
    <w:unhideWhenUsed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CED"/>
  </w:style>
  <w:style w:type="paragraph" w:styleId="a6">
    <w:name w:val="footer"/>
    <w:basedOn w:val="a"/>
    <w:link w:val="a7"/>
    <w:uiPriority w:val="99"/>
    <w:semiHidden/>
    <w:unhideWhenUsed/>
    <w:rsid w:val="00417CE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CED"/>
  </w:style>
  <w:style w:type="paragraph" w:styleId="a8">
    <w:name w:val="Balloon Text"/>
    <w:basedOn w:val="a"/>
    <w:link w:val="a9"/>
    <w:uiPriority w:val="99"/>
    <w:semiHidden/>
    <w:unhideWhenUsed/>
    <w:rsid w:val="00E75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6B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0B4248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B424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81744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B4BB3-511F-47C1-88CF-A22E53B3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34</cp:revision>
  <cp:lastPrinted>2016-07-05T13:06:00Z</cp:lastPrinted>
  <dcterms:created xsi:type="dcterms:W3CDTF">2016-02-28T08:26:00Z</dcterms:created>
  <dcterms:modified xsi:type="dcterms:W3CDTF">2017-04-11T06:40:00Z</dcterms:modified>
</cp:coreProperties>
</file>