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АДМИНИСТРАЦИЯ  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КОЛОМЫЦЕВСКОГО СЕЛЬСКОГО ПОСЕЛЕНИЯ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ЛИСКИНСКОГО МУНИЦИПАЛЬНОГО РАЙОНА</w:t>
      </w:r>
    </w:p>
    <w:p w:rsidR="001C59FA" w:rsidRDefault="001C59FA" w:rsidP="001C59FA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ВОРОНЕЖСКОЙ ОБЛАСТИ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proofErr w:type="gramStart"/>
      <w:r>
        <w:rPr>
          <w:b/>
          <w:sz w:val="28"/>
          <w:szCs w:val="28"/>
          <w:lang w:eastAsia="ru-RU"/>
        </w:rPr>
        <w:t>П</w:t>
      </w:r>
      <w:proofErr w:type="gramEnd"/>
      <w:r>
        <w:rPr>
          <w:b/>
          <w:sz w:val="28"/>
          <w:szCs w:val="28"/>
          <w:lang w:eastAsia="ru-RU"/>
        </w:rPr>
        <w:t xml:space="preserve"> О С Т А Н О В Л Е Н И Е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18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   201</w:t>
      </w:r>
      <w:r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      № </w:t>
      </w:r>
      <w:r>
        <w:rPr>
          <w:sz w:val="28"/>
          <w:szCs w:val="28"/>
          <w:lang w:eastAsia="ru-RU"/>
        </w:rPr>
        <w:t>25</w:t>
      </w:r>
    </w:p>
    <w:p w:rsidR="001C59FA" w:rsidRDefault="001C59FA" w:rsidP="001C59FA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>
        <w:rPr>
          <w:sz w:val="20"/>
          <w:szCs w:val="20"/>
          <w:lang w:eastAsia="ru-RU"/>
        </w:rPr>
        <w:t>село Коломыцево</w:t>
      </w:r>
    </w:p>
    <w:p w:rsidR="001C59FA" w:rsidRDefault="001C59FA" w:rsidP="001C59FA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 xml:space="preserve">Об отмене постановления администрации </w:t>
      </w: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>Коломыцевского</w:t>
      </w:r>
      <w:r>
        <w:rPr>
          <w:sz w:val="28"/>
          <w:szCs w:val="28"/>
        </w:rPr>
        <w:t xml:space="preserve"> </w:t>
      </w:r>
      <w:r w:rsidRPr="001C59FA">
        <w:rPr>
          <w:sz w:val="28"/>
          <w:szCs w:val="28"/>
        </w:rPr>
        <w:t xml:space="preserve">сельского поселения от </w:t>
      </w: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>05.09.2017 г. №73 «</w:t>
      </w:r>
      <w:r w:rsidRPr="001C59FA">
        <w:rPr>
          <w:sz w:val="28"/>
          <w:szCs w:val="28"/>
        </w:rPr>
        <w:t xml:space="preserve">О создании </w:t>
      </w:r>
      <w:proofErr w:type="gramStart"/>
      <w:r w:rsidRPr="001C59FA">
        <w:rPr>
          <w:sz w:val="28"/>
          <w:szCs w:val="28"/>
        </w:rPr>
        <w:t>рабочей</w:t>
      </w:r>
      <w:proofErr w:type="gramEnd"/>
      <w:r w:rsidRPr="001C59FA">
        <w:rPr>
          <w:sz w:val="28"/>
          <w:szCs w:val="28"/>
        </w:rPr>
        <w:t xml:space="preserve"> </w:t>
      </w: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 xml:space="preserve">группы по установлению необходимости </w:t>
      </w: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 xml:space="preserve">проведения капитального ремонта </w:t>
      </w:r>
    </w:p>
    <w:p w:rsid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>общего имущества</w:t>
      </w:r>
      <w:r>
        <w:rPr>
          <w:sz w:val="28"/>
          <w:szCs w:val="28"/>
        </w:rPr>
        <w:t xml:space="preserve"> </w:t>
      </w:r>
      <w:r w:rsidRPr="001C59FA">
        <w:rPr>
          <w:sz w:val="28"/>
          <w:szCs w:val="28"/>
        </w:rPr>
        <w:t xml:space="preserve">в многоквартирных домах, </w:t>
      </w:r>
    </w:p>
    <w:p w:rsidR="001C59FA" w:rsidRPr="001C59FA" w:rsidRDefault="001C59FA" w:rsidP="001C59FA">
      <w:pPr>
        <w:rPr>
          <w:sz w:val="28"/>
          <w:szCs w:val="28"/>
        </w:rPr>
      </w:pPr>
      <w:proofErr w:type="gramStart"/>
      <w:r w:rsidRPr="001C59FA">
        <w:rPr>
          <w:sz w:val="28"/>
          <w:szCs w:val="28"/>
        </w:rPr>
        <w:t>расположенных</w:t>
      </w:r>
      <w:proofErr w:type="gramEnd"/>
      <w:r w:rsidRPr="001C59FA">
        <w:rPr>
          <w:sz w:val="28"/>
          <w:szCs w:val="28"/>
        </w:rPr>
        <w:t xml:space="preserve"> на территории </w:t>
      </w:r>
    </w:p>
    <w:p w:rsidR="001C59FA" w:rsidRPr="001C59FA" w:rsidRDefault="001C59FA" w:rsidP="001C59FA">
      <w:pPr>
        <w:rPr>
          <w:sz w:val="28"/>
          <w:szCs w:val="28"/>
        </w:rPr>
      </w:pPr>
      <w:r w:rsidRPr="001C59FA">
        <w:rPr>
          <w:sz w:val="28"/>
          <w:szCs w:val="28"/>
        </w:rPr>
        <w:t>Коломыцевского сельского поселения</w:t>
      </w:r>
      <w:r>
        <w:rPr>
          <w:sz w:val="28"/>
          <w:szCs w:val="28"/>
        </w:rPr>
        <w:t>»</w:t>
      </w:r>
      <w:r w:rsidRPr="001C59FA">
        <w:rPr>
          <w:sz w:val="28"/>
          <w:szCs w:val="28"/>
        </w:rPr>
        <w:t xml:space="preserve">  </w:t>
      </w:r>
    </w:p>
    <w:p w:rsidR="00E80745" w:rsidRDefault="00E80745"/>
    <w:p w:rsidR="001C59FA" w:rsidRDefault="001C59FA"/>
    <w:p w:rsidR="001C59FA" w:rsidRDefault="001C59FA"/>
    <w:p w:rsidR="00354C84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proofErr w:type="gramStart"/>
      <w:r w:rsidRPr="001C59FA">
        <w:rPr>
          <w:rFonts w:eastAsia="Calibri"/>
          <w:sz w:val="28"/>
          <w:szCs w:val="28"/>
          <w:lang w:eastAsia="en-US"/>
        </w:rPr>
        <w:t>В соответствии с Жилищным кодексом РФ, Положением о департаменте жилищно-коммунального хозяйства и энергетики Воронежской области, утвержденного постановлением правительства Воронежской области от 26.11.2014 г. №1056 и  Порядком  установления необходимости проведения капитального ремонта общего имущества в многоквартирных домах на территории Воронежской области</w:t>
      </w:r>
      <w:bookmarkStart w:id="0" w:name="_GoBack"/>
      <w:bookmarkEnd w:id="0"/>
      <w:r w:rsidR="00354C84">
        <w:rPr>
          <w:rFonts w:eastAsia="Calibri"/>
          <w:sz w:val="28"/>
          <w:szCs w:val="28"/>
          <w:lang w:eastAsia="en-US"/>
        </w:rPr>
        <w:t xml:space="preserve"> администрация Коломыцевского сельского поселения </w:t>
      </w:r>
      <w:proofErr w:type="gramEnd"/>
    </w:p>
    <w:p w:rsidR="001C59FA" w:rsidRPr="001C59FA" w:rsidRDefault="00354C84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354C84">
        <w:rPr>
          <w:rFonts w:eastAsia="Calibri"/>
          <w:b/>
          <w:sz w:val="28"/>
          <w:szCs w:val="28"/>
          <w:lang w:eastAsia="en-US"/>
        </w:rPr>
        <w:t>ПОСТАНОВЛЯЕТ</w:t>
      </w:r>
      <w:r w:rsidR="001C59FA" w:rsidRPr="001C59FA">
        <w:rPr>
          <w:rFonts w:eastAsia="Calibri"/>
          <w:b/>
          <w:sz w:val="28"/>
          <w:szCs w:val="28"/>
          <w:lang w:eastAsia="en-US"/>
        </w:rPr>
        <w:t>:</w:t>
      </w:r>
    </w:p>
    <w:p w:rsidR="001C59FA" w:rsidRPr="001C59FA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C59FA">
        <w:rPr>
          <w:rFonts w:eastAsia="Calibri"/>
          <w:sz w:val="28"/>
          <w:szCs w:val="28"/>
          <w:lang w:eastAsia="en-US"/>
        </w:rPr>
        <w:t xml:space="preserve">         1. Отменить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1C59FA">
        <w:rPr>
          <w:rFonts w:eastAsia="Calibri"/>
          <w:sz w:val="28"/>
          <w:szCs w:val="28"/>
          <w:lang w:eastAsia="en-US"/>
        </w:rPr>
        <w:t xml:space="preserve"> администрации Коломыцевского сельского поселения Лискинского муниципального района Воронежской области от  </w:t>
      </w:r>
      <w:r>
        <w:rPr>
          <w:rFonts w:eastAsia="Calibri"/>
          <w:sz w:val="28"/>
          <w:szCs w:val="28"/>
          <w:lang w:eastAsia="en-US"/>
        </w:rPr>
        <w:t>05.09.2017 г. №73</w:t>
      </w:r>
      <w:r w:rsidRPr="001C59FA">
        <w:rPr>
          <w:rFonts w:eastAsia="Calibri"/>
          <w:sz w:val="28"/>
          <w:szCs w:val="28"/>
          <w:lang w:eastAsia="en-US"/>
        </w:rPr>
        <w:t xml:space="preserve"> </w:t>
      </w:r>
      <w:r w:rsidRPr="001C59FA">
        <w:rPr>
          <w:rFonts w:eastAsia="Calibri"/>
          <w:sz w:val="28"/>
          <w:szCs w:val="28"/>
          <w:lang w:eastAsia="en-US"/>
        </w:rPr>
        <w:t xml:space="preserve">«О создании рабочей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9FA">
        <w:rPr>
          <w:rFonts w:eastAsia="Calibri"/>
          <w:sz w:val="28"/>
          <w:szCs w:val="28"/>
          <w:lang w:eastAsia="en-US"/>
        </w:rPr>
        <w:t>группы по установлению необходимости проведения капитального ремонта общего имущества в многоквартирных домах, расположенных на территории Коломыцевского сельского поселения»</w:t>
      </w:r>
      <w:r>
        <w:rPr>
          <w:rFonts w:eastAsia="Calibri"/>
          <w:sz w:val="28"/>
          <w:szCs w:val="28"/>
          <w:lang w:eastAsia="en-US"/>
        </w:rPr>
        <w:t>.</w:t>
      </w:r>
      <w:r w:rsidRPr="001C59FA">
        <w:rPr>
          <w:rFonts w:eastAsia="Calibri"/>
          <w:sz w:val="28"/>
          <w:szCs w:val="28"/>
          <w:lang w:eastAsia="en-US"/>
        </w:rPr>
        <w:t xml:space="preserve">  </w:t>
      </w:r>
    </w:p>
    <w:p w:rsidR="001C59FA" w:rsidRPr="001C59FA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C59FA" w:rsidRPr="001C59FA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C59FA" w:rsidRPr="001C59FA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  <w:r w:rsidRPr="001C59FA">
        <w:rPr>
          <w:rFonts w:eastAsia="Calibri"/>
          <w:sz w:val="28"/>
          <w:szCs w:val="28"/>
          <w:lang w:eastAsia="en-US"/>
        </w:rPr>
        <w:t xml:space="preserve">Глава Коломыцевского сельского поселения                                 </w:t>
      </w:r>
      <w:proofErr w:type="spellStart"/>
      <w:r w:rsidRPr="001C59FA">
        <w:rPr>
          <w:rFonts w:eastAsia="Calibri"/>
          <w:sz w:val="28"/>
          <w:szCs w:val="28"/>
          <w:lang w:eastAsia="en-US"/>
        </w:rPr>
        <w:t>И.В.Жидкова</w:t>
      </w:r>
      <w:proofErr w:type="spellEnd"/>
    </w:p>
    <w:p w:rsidR="001C59FA" w:rsidRPr="001C59FA" w:rsidRDefault="001C59FA" w:rsidP="001C59FA">
      <w:pPr>
        <w:suppressAutoHyphens w:val="0"/>
        <w:spacing w:line="276" w:lineRule="auto"/>
        <w:rPr>
          <w:rFonts w:eastAsia="Calibri"/>
          <w:sz w:val="28"/>
          <w:szCs w:val="28"/>
          <w:lang w:eastAsia="en-US"/>
        </w:rPr>
      </w:pPr>
    </w:p>
    <w:p w:rsidR="001C59FA" w:rsidRDefault="001C59FA"/>
    <w:sectPr w:rsidR="001C59FA" w:rsidSect="001C59F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AB"/>
    <w:rsid w:val="001C59FA"/>
    <w:rsid w:val="00354C84"/>
    <w:rsid w:val="00D74EAB"/>
    <w:rsid w:val="00E8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2018-06-18T11:30:00Z</dcterms:created>
  <dcterms:modified xsi:type="dcterms:W3CDTF">2018-06-18T11:48:00Z</dcterms:modified>
</cp:coreProperties>
</file>