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5A" w:rsidRDefault="007B7D5A"/>
    <w:p w:rsidR="00605443" w:rsidRPr="00605443" w:rsidRDefault="00605443" w:rsidP="0060544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05443">
        <w:rPr>
          <w:rFonts w:eastAsiaTheme="minorHAnsi"/>
          <w:b/>
          <w:sz w:val="28"/>
          <w:szCs w:val="28"/>
          <w:lang w:eastAsia="en-US"/>
        </w:rPr>
        <w:t xml:space="preserve">АДМИНИСТРАЦИЯ  </w:t>
      </w:r>
    </w:p>
    <w:p w:rsidR="00605443" w:rsidRPr="00605443" w:rsidRDefault="00605443" w:rsidP="0060544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05443">
        <w:rPr>
          <w:rFonts w:eastAsiaTheme="minorHAnsi"/>
          <w:b/>
          <w:sz w:val="28"/>
          <w:szCs w:val="28"/>
          <w:lang w:eastAsia="en-US"/>
        </w:rPr>
        <w:t>КОЛОМЫЦЕВСКОГО СЕЛЬСКОГО ПОСЕЛЕНИЯ</w:t>
      </w:r>
    </w:p>
    <w:p w:rsidR="00605443" w:rsidRPr="00605443" w:rsidRDefault="00605443" w:rsidP="0060544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05443">
        <w:rPr>
          <w:rFonts w:eastAsiaTheme="minorHAnsi"/>
          <w:b/>
          <w:sz w:val="28"/>
          <w:szCs w:val="28"/>
          <w:lang w:eastAsia="en-US"/>
        </w:rPr>
        <w:t>ЛИСКИНСКОГО МУНИЦИПАЛЬНОГО РАЙОНА</w:t>
      </w:r>
    </w:p>
    <w:p w:rsidR="00605443" w:rsidRPr="00605443" w:rsidRDefault="00605443" w:rsidP="00605443">
      <w:pPr>
        <w:pBdr>
          <w:bottom w:val="single" w:sz="12" w:space="1" w:color="auto"/>
        </w:pBdr>
        <w:jc w:val="center"/>
        <w:rPr>
          <w:rFonts w:eastAsiaTheme="minorHAnsi"/>
          <w:b/>
          <w:sz w:val="28"/>
          <w:szCs w:val="28"/>
          <w:lang w:eastAsia="en-US"/>
        </w:rPr>
      </w:pPr>
      <w:r w:rsidRPr="00605443">
        <w:rPr>
          <w:rFonts w:eastAsiaTheme="minorHAnsi"/>
          <w:b/>
          <w:sz w:val="28"/>
          <w:szCs w:val="28"/>
          <w:lang w:eastAsia="en-US"/>
        </w:rPr>
        <w:t>ВОРОНЕЖСКОЙ ОБЛАСТИ</w:t>
      </w:r>
    </w:p>
    <w:p w:rsidR="00605443" w:rsidRPr="00605443" w:rsidRDefault="00605443" w:rsidP="0060544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05443" w:rsidRPr="00605443" w:rsidRDefault="00605443" w:rsidP="0060544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05443">
        <w:rPr>
          <w:rFonts w:eastAsiaTheme="minorHAnsi"/>
          <w:b/>
          <w:sz w:val="28"/>
          <w:szCs w:val="28"/>
          <w:lang w:eastAsia="en-US"/>
        </w:rPr>
        <w:t xml:space="preserve">      </w:t>
      </w:r>
      <w:proofErr w:type="gramStart"/>
      <w:r w:rsidRPr="00605443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Pr="00605443">
        <w:rPr>
          <w:rFonts w:eastAsiaTheme="minorHAnsi"/>
          <w:b/>
          <w:sz w:val="28"/>
          <w:szCs w:val="28"/>
          <w:lang w:eastAsia="en-US"/>
        </w:rPr>
        <w:t xml:space="preserve"> О С Т А Н О В Л Е Н И Е</w:t>
      </w:r>
    </w:p>
    <w:p w:rsidR="00605443" w:rsidRPr="00605443" w:rsidRDefault="00605443" w:rsidP="0060544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605443" w:rsidRPr="00605443" w:rsidRDefault="00605443" w:rsidP="0060544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05  июля</w:t>
      </w:r>
      <w:r w:rsidRPr="00605443">
        <w:rPr>
          <w:rFonts w:eastAsiaTheme="minorHAnsi"/>
          <w:sz w:val="28"/>
          <w:szCs w:val="28"/>
          <w:lang w:eastAsia="en-US"/>
        </w:rPr>
        <w:t xml:space="preserve">   2018 года        № </w:t>
      </w:r>
      <w:r>
        <w:rPr>
          <w:rFonts w:eastAsiaTheme="minorHAnsi"/>
          <w:sz w:val="28"/>
          <w:szCs w:val="28"/>
          <w:lang w:eastAsia="en-US"/>
        </w:rPr>
        <w:t>28</w:t>
      </w:r>
    </w:p>
    <w:p w:rsidR="00605443" w:rsidRPr="00605443" w:rsidRDefault="00605443" w:rsidP="00605443">
      <w:pPr>
        <w:rPr>
          <w:rFonts w:eastAsiaTheme="minorHAnsi"/>
          <w:sz w:val="20"/>
          <w:szCs w:val="20"/>
          <w:lang w:eastAsia="en-US"/>
        </w:rPr>
      </w:pPr>
      <w:r w:rsidRPr="00605443">
        <w:rPr>
          <w:rFonts w:eastAsiaTheme="minorHAnsi"/>
          <w:sz w:val="28"/>
          <w:szCs w:val="28"/>
          <w:lang w:eastAsia="en-US"/>
        </w:rPr>
        <w:t xml:space="preserve">        </w:t>
      </w:r>
      <w:r w:rsidRPr="00605443">
        <w:rPr>
          <w:rFonts w:eastAsiaTheme="minorHAnsi"/>
          <w:sz w:val="20"/>
          <w:szCs w:val="20"/>
          <w:lang w:eastAsia="en-US"/>
        </w:rPr>
        <w:t>село Коломыцево</w:t>
      </w:r>
    </w:p>
    <w:p w:rsidR="00605443" w:rsidRPr="00605443" w:rsidRDefault="00605443" w:rsidP="00605443">
      <w:pPr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</w:p>
    <w:p w:rsidR="00605443" w:rsidRPr="00605443" w:rsidRDefault="00605443" w:rsidP="00605443">
      <w:pPr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</w:p>
    <w:p w:rsidR="00605443" w:rsidRPr="00605443" w:rsidRDefault="00605443" w:rsidP="00605443">
      <w:pPr>
        <w:autoSpaceDE w:val="0"/>
        <w:autoSpaceDN w:val="0"/>
        <w:adjustRightInd w:val="0"/>
        <w:rPr>
          <w:bCs/>
          <w:sz w:val="28"/>
          <w:szCs w:val="28"/>
        </w:rPr>
      </w:pPr>
      <w:r w:rsidRPr="00605443">
        <w:rPr>
          <w:bCs/>
          <w:sz w:val="28"/>
          <w:szCs w:val="28"/>
        </w:rPr>
        <w:t xml:space="preserve">Об утверждении отчетов о реализации </w:t>
      </w:r>
    </w:p>
    <w:p w:rsidR="00605443" w:rsidRPr="00605443" w:rsidRDefault="00605443" w:rsidP="00605443">
      <w:pPr>
        <w:autoSpaceDE w:val="0"/>
        <w:autoSpaceDN w:val="0"/>
        <w:adjustRightInd w:val="0"/>
        <w:rPr>
          <w:bCs/>
          <w:sz w:val="28"/>
          <w:szCs w:val="28"/>
        </w:rPr>
      </w:pPr>
      <w:r w:rsidRPr="00605443">
        <w:rPr>
          <w:bCs/>
          <w:sz w:val="28"/>
          <w:szCs w:val="28"/>
        </w:rPr>
        <w:t>муниципальных программ Коломыцевского</w:t>
      </w:r>
    </w:p>
    <w:p w:rsidR="00605443" w:rsidRPr="00605443" w:rsidRDefault="00605443" w:rsidP="00605443">
      <w:pPr>
        <w:autoSpaceDE w:val="0"/>
        <w:autoSpaceDN w:val="0"/>
        <w:adjustRightInd w:val="0"/>
        <w:rPr>
          <w:bCs/>
          <w:sz w:val="28"/>
          <w:szCs w:val="28"/>
        </w:rPr>
      </w:pPr>
      <w:r w:rsidRPr="00605443">
        <w:rPr>
          <w:bCs/>
          <w:sz w:val="28"/>
          <w:szCs w:val="28"/>
        </w:rPr>
        <w:t xml:space="preserve">сельского поселения Лискинского </w:t>
      </w:r>
      <w:proofErr w:type="spellStart"/>
      <w:r w:rsidRPr="00605443">
        <w:rPr>
          <w:bCs/>
          <w:sz w:val="28"/>
          <w:szCs w:val="28"/>
        </w:rPr>
        <w:t>муниципаль</w:t>
      </w:r>
      <w:proofErr w:type="spellEnd"/>
      <w:r w:rsidRPr="00605443">
        <w:rPr>
          <w:bCs/>
          <w:sz w:val="28"/>
          <w:szCs w:val="28"/>
        </w:rPr>
        <w:t>-</w:t>
      </w:r>
    </w:p>
    <w:p w:rsidR="00605443" w:rsidRPr="00605443" w:rsidRDefault="00605443" w:rsidP="00605443">
      <w:p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605443">
        <w:rPr>
          <w:bCs/>
          <w:sz w:val="28"/>
          <w:szCs w:val="28"/>
        </w:rPr>
        <w:t>ного</w:t>
      </w:r>
      <w:proofErr w:type="spellEnd"/>
      <w:r w:rsidRPr="00605443">
        <w:rPr>
          <w:bCs/>
          <w:sz w:val="28"/>
          <w:szCs w:val="28"/>
        </w:rPr>
        <w:t xml:space="preserve">  района  за  </w:t>
      </w:r>
      <w:r>
        <w:rPr>
          <w:bCs/>
          <w:sz w:val="28"/>
          <w:szCs w:val="28"/>
        </w:rPr>
        <w:t xml:space="preserve">1 и 2 </w:t>
      </w:r>
      <w:r w:rsidRPr="00605443">
        <w:rPr>
          <w:bCs/>
          <w:sz w:val="28"/>
          <w:szCs w:val="28"/>
        </w:rPr>
        <w:t xml:space="preserve"> квартал 201</w:t>
      </w:r>
      <w:r>
        <w:rPr>
          <w:bCs/>
          <w:sz w:val="28"/>
          <w:szCs w:val="28"/>
        </w:rPr>
        <w:t>8</w:t>
      </w:r>
      <w:r w:rsidRPr="00605443">
        <w:rPr>
          <w:bCs/>
          <w:sz w:val="28"/>
          <w:szCs w:val="28"/>
        </w:rPr>
        <w:t xml:space="preserve">  года</w:t>
      </w:r>
    </w:p>
    <w:p w:rsidR="00605443" w:rsidRPr="00605443" w:rsidRDefault="00605443" w:rsidP="00605443">
      <w:pPr>
        <w:autoSpaceDE w:val="0"/>
        <w:autoSpaceDN w:val="0"/>
        <w:adjustRightInd w:val="0"/>
        <w:ind w:left="567" w:firstLine="567"/>
        <w:jc w:val="both"/>
        <w:rPr>
          <w:bCs/>
          <w:sz w:val="28"/>
          <w:szCs w:val="28"/>
        </w:rPr>
      </w:pPr>
    </w:p>
    <w:p w:rsidR="00605443" w:rsidRPr="00605443" w:rsidRDefault="00605443" w:rsidP="0060544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05443">
        <w:rPr>
          <w:bCs/>
          <w:sz w:val="28"/>
          <w:szCs w:val="28"/>
        </w:rPr>
        <w:t xml:space="preserve">В </w:t>
      </w:r>
      <w:proofErr w:type="gramStart"/>
      <w:r w:rsidRPr="00605443">
        <w:rPr>
          <w:bCs/>
          <w:sz w:val="28"/>
          <w:szCs w:val="28"/>
        </w:rPr>
        <w:t>соответствии</w:t>
      </w:r>
      <w:proofErr w:type="gramEnd"/>
      <w:r w:rsidRPr="00605443">
        <w:rPr>
          <w:bCs/>
          <w:sz w:val="28"/>
          <w:szCs w:val="28"/>
        </w:rPr>
        <w:t xml:space="preserve"> с постановлением Главы Коломыцевского сельского поселения</w:t>
      </w:r>
      <w:r w:rsidRPr="00605443">
        <w:rPr>
          <w:b/>
          <w:bCs/>
          <w:sz w:val="28"/>
          <w:szCs w:val="28"/>
        </w:rPr>
        <w:t xml:space="preserve"> </w:t>
      </w:r>
      <w:r w:rsidRPr="00605443">
        <w:rPr>
          <w:bCs/>
          <w:sz w:val="28"/>
          <w:szCs w:val="28"/>
        </w:rPr>
        <w:t xml:space="preserve">от  169.03.2017  №12 «Об утверждении Порядка разработки, реализации и оценки эффективности муниципальных программ в Коломыцевском  сельском поселения Лискинского муниципального района  Воронежской области»   </w:t>
      </w:r>
    </w:p>
    <w:p w:rsidR="00605443" w:rsidRPr="00605443" w:rsidRDefault="00605443" w:rsidP="0060544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05443">
        <w:rPr>
          <w:bCs/>
          <w:sz w:val="28"/>
          <w:szCs w:val="28"/>
        </w:rPr>
        <w:t xml:space="preserve">ПОСТАНОВЛЯЮ:  </w:t>
      </w:r>
    </w:p>
    <w:p w:rsidR="00605443" w:rsidRPr="00605443" w:rsidRDefault="00605443" w:rsidP="0060544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605443">
        <w:rPr>
          <w:rFonts w:eastAsiaTheme="minorEastAsia" w:cstheme="minorBidi"/>
          <w:sz w:val="28"/>
          <w:szCs w:val="28"/>
        </w:rPr>
        <w:t>1.  Утвердить отчёты об исполнении плана</w:t>
      </w:r>
      <w:r w:rsidRPr="00605443">
        <w:rPr>
          <w:rFonts w:eastAsiaTheme="minorEastAsia" w:cstheme="minorBidi"/>
          <w:b/>
        </w:rPr>
        <w:t xml:space="preserve">  </w:t>
      </w:r>
      <w:r w:rsidRPr="00605443">
        <w:rPr>
          <w:rFonts w:eastAsiaTheme="minorEastAsia" w:cstheme="minorBidi"/>
          <w:sz w:val="28"/>
          <w:szCs w:val="28"/>
        </w:rPr>
        <w:t xml:space="preserve">реализации муниципальных программ   Коломыцевского сельского поселения за </w:t>
      </w:r>
      <w:r>
        <w:rPr>
          <w:rFonts w:eastAsiaTheme="minorEastAsia" w:cstheme="minorBidi"/>
          <w:sz w:val="28"/>
          <w:szCs w:val="28"/>
        </w:rPr>
        <w:t xml:space="preserve">1 и 2 </w:t>
      </w:r>
      <w:r w:rsidRPr="00605443">
        <w:rPr>
          <w:rFonts w:eastAsiaTheme="minorEastAsia" w:cstheme="minorBidi"/>
          <w:sz w:val="28"/>
          <w:szCs w:val="28"/>
        </w:rPr>
        <w:t xml:space="preserve"> квартал 201</w:t>
      </w:r>
      <w:r>
        <w:rPr>
          <w:rFonts w:eastAsiaTheme="minorEastAsia" w:cstheme="minorBidi"/>
          <w:sz w:val="28"/>
          <w:szCs w:val="28"/>
        </w:rPr>
        <w:t>8</w:t>
      </w:r>
      <w:r w:rsidRPr="00605443">
        <w:rPr>
          <w:rFonts w:eastAsiaTheme="minorEastAsia" w:cstheme="minorBidi"/>
          <w:sz w:val="28"/>
          <w:szCs w:val="28"/>
        </w:rPr>
        <w:t xml:space="preserve"> года согласно приложению № 1;</w:t>
      </w:r>
    </w:p>
    <w:p w:rsidR="00605443" w:rsidRPr="00605443" w:rsidRDefault="00605443" w:rsidP="0060544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605443">
        <w:rPr>
          <w:rFonts w:eastAsiaTheme="minorEastAsia"/>
          <w:sz w:val="28"/>
          <w:szCs w:val="28"/>
        </w:rPr>
        <w:t>2. Постановление  подлежит размещению на  официальном сайте администрации Коломыцевского сельского поселения в информационно-телекоммуникационной сети Интернет.</w:t>
      </w:r>
    </w:p>
    <w:p w:rsidR="00605443" w:rsidRPr="00605443" w:rsidRDefault="00605443" w:rsidP="00605443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05443">
        <w:rPr>
          <w:rFonts w:eastAsia="Lucida Sans Unicode"/>
          <w:sz w:val="28"/>
          <w:szCs w:val="28"/>
        </w:rPr>
        <w:t>3.</w:t>
      </w:r>
      <w:r w:rsidRPr="00605443">
        <w:rPr>
          <w:rFonts w:eastAsia="TimesNewRomanPSMT"/>
          <w:sz w:val="28"/>
          <w:szCs w:val="28"/>
        </w:rPr>
        <w:t> </w:t>
      </w:r>
      <w:proofErr w:type="gramStart"/>
      <w:r w:rsidRPr="00605443">
        <w:rPr>
          <w:rFonts w:eastAsiaTheme="minorEastAsia"/>
          <w:sz w:val="28"/>
          <w:szCs w:val="28"/>
        </w:rPr>
        <w:t>Контроль за</w:t>
      </w:r>
      <w:proofErr w:type="gramEnd"/>
      <w:r w:rsidRPr="00605443">
        <w:rPr>
          <w:rFonts w:eastAsiaTheme="minorEastAsia"/>
          <w:sz w:val="28"/>
          <w:szCs w:val="28"/>
        </w:rPr>
        <w:t xml:space="preserve"> выполнением постановления оставляю за собой.</w:t>
      </w:r>
    </w:p>
    <w:p w:rsidR="00605443" w:rsidRPr="00605443" w:rsidRDefault="00605443" w:rsidP="00605443">
      <w:pPr>
        <w:widowControl w:val="0"/>
        <w:tabs>
          <w:tab w:val="left" w:pos="3533"/>
        </w:tabs>
        <w:suppressAutoHyphens/>
        <w:spacing w:after="200"/>
        <w:ind w:left="567" w:firstLine="709"/>
        <w:jc w:val="both"/>
        <w:rPr>
          <w:rFonts w:eastAsia="Lucida Sans Unicode"/>
          <w:sz w:val="28"/>
          <w:szCs w:val="28"/>
        </w:rPr>
      </w:pPr>
    </w:p>
    <w:p w:rsidR="00605443" w:rsidRPr="00605443" w:rsidRDefault="00605443" w:rsidP="00605443">
      <w:pPr>
        <w:spacing w:after="200" w:line="276" w:lineRule="auto"/>
        <w:rPr>
          <w:rFonts w:eastAsiaTheme="minorEastAsia"/>
          <w:sz w:val="28"/>
          <w:szCs w:val="28"/>
        </w:rPr>
      </w:pPr>
      <w:r w:rsidRPr="00605443">
        <w:rPr>
          <w:rFonts w:eastAsiaTheme="minorEastAsia"/>
          <w:sz w:val="28"/>
          <w:szCs w:val="28"/>
        </w:rPr>
        <w:t xml:space="preserve">Глава Коломыцевского сельского поселения                                  </w:t>
      </w:r>
      <w:proofErr w:type="spellStart"/>
      <w:r w:rsidRPr="00605443">
        <w:rPr>
          <w:rFonts w:eastAsiaTheme="minorEastAsia"/>
          <w:sz w:val="28"/>
          <w:szCs w:val="28"/>
        </w:rPr>
        <w:t>И.В.Жидкова</w:t>
      </w:r>
      <w:proofErr w:type="spellEnd"/>
    </w:p>
    <w:p w:rsidR="00605443" w:rsidRPr="00605443" w:rsidRDefault="00605443" w:rsidP="0060544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05443" w:rsidRPr="00605443" w:rsidRDefault="00605443" w:rsidP="0060544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05443" w:rsidRPr="00605443" w:rsidRDefault="00605443" w:rsidP="0060544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05443" w:rsidRDefault="00605443" w:rsidP="0060544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85097C" w:rsidRDefault="0085097C" w:rsidP="0060544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85097C" w:rsidRPr="00605443" w:rsidRDefault="0085097C" w:rsidP="0060544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GoBack"/>
      <w:bookmarkEnd w:id="0"/>
    </w:p>
    <w:p w:rsidR="00605443" w:rsidRPr="00605443" w:rsidRDefault="00605443" w:rsidP="00605443">
      <w:pPr>
        <w:jc w:val="right"/>
      </w:pPr>
    </w:p>
    <w:p w:rsidR="00605443" w:rsidRPr="00605443" w:rsidRDefault="00605443" w:rsidP="00605443">
      <w:pPr>
        <w:jc w:val="right"/>
      </w:pPr>
      <w:r w:rsidRPr="00605443">
        <w:lastRenderedPageBreak/>
        <w:t xml:space="preserve">Приложение № 1 </w:t>
      </w:r>
    </w:p>
    <w:p w:rsidR="00605443" w:rsidRPr="00605443" w:rsidRDefault="00605443" w:rsidP="00605443">
      <w:pPr>
        <w:jc w:val="right"/>
      </w:pPr>
      <w:r w:rsidRPr="00605443">
        <w:t>к постановлению администрации</w:t>
      </w:r>
    </w:p>
    <w:p w:rsidR="00605443" w:rsidRPr="00605443" w:rsidRDefault="00605443" w:rsidP="00605443">
      <w:pPr>
        <w:jc w:val="right"/>
      </w:pPr>
      <w:r w:rsidRPr="00605443">
        <w:t>Коломыцевского сельского поселения</w:t>
      </w:r>
    </w:p>
    <w:p w:rsidR="00605443" w:rsidRPr="00605443" w:rsidRDefault="00605443" w:rsidP="00605443">
      <w:pPr>
        <w:jc w:val="right"/>
      </w:pPr>
      <w:r w:rsidRPr="00605443">
        <w:t xml:space="preserve">от </w:t>
      </w:r>
      <w:r>
        <w:t>05.07</w:t>
      </w:r>
      <w:r w:rsidRPr="00605443">
        <w:t>.2018 г. №</w:t>
      </w:r>
      <w:r>
        <w:t>28</w:t>
      </w:r>
    </w:p>
    <w:p w:rsidR="00605443" w:rsidRPr="00605443" w:rsidRDefault="00605443" w:rsidP="00605443"/>
    <w:p w:rsidR="00605443" w:rsidRDefault="00605443" w:rsidP="00605443">
      <w:pPr>
        <w:jc w:val="center"/>
      </w:pPr>
      <w:r>
        <w:t>ИНФОРМАЦИЯ</w:t>
      </w:r>
    </w:p>
    <w:p w:rsidR="00605443" w:rsidRDefault="00605443" w:rsidP="00605443">
      <w:pPr>
        <w:jc w:val="center"/>
      </w:pPr>
      <w:r>
        <w:t xml:space="preserve">о средствах предусмотренных и израсходованных  по Программам  </w:t>
      </w:r>
    </w:p>
    <w:p w:rsidR="00605443" w:rsidRDefault="00605443" w:rsidP="00605443">
      <w:pPr>
        <w:jc w:val="center"/>
      </w:pPr>
      <w:r>
        <w:t>за 1 кв. 2018 г.</w:t>
      </w:r>
    </w:p>
    <w:p w:rsidR="00605443" w:rsidRDefault="00605443" w:rsidP="00605443">
      <w:pPr>
        <w:jc w:val="center"/>
      </w:pPr>
    </w:p>
    <w:tbl>
      <w:tblPr>
        <w:tblW w:w="1073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383"/>
        <w:gridCol w:w="3162"/>
        <w:gridCol w:w="1090"/>
        <w:gridCol w:w="1429"/>
      </w:tblGrid>
      <w:tr w:rsidR="00605443" w:rsidTr="00605443">
        <w:trPr>
          <w:trHeight w:val="55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 xml:space="preserve">№ </w:t>
            </w:r>
          </w:p>
          <w:p w:rsidR="00605443" w:rsidRDefault="00605443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 xml:space="preserve">Наименование программ 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 xml:space="preserve">     КБК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3" w:rsidRDefault="00605443">
            <w:r>
              <w:t xml:space="preserve">2018 год. </w:t>
            </w:r>
          </w:p>
          <w:p w:rsidR="00605443" w:rsidRDefault="00605443"/>
          <w:p w:rsidR="00605443" w:rsidRDefault="00605443">
            <w:r>
              <w:t>(тыс. руб.)</w:t>
            </w:r>
          </w:p>
        </w:tc>
      </w:tr>
      <w:tr w:rsidR="00605443" w:rsidTr="00605443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3" w:rsidRDefault="006054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3" w:rsidRDefault="006054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43" w:rsidRDefault="0060544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3" w:rsidRDefault="00605443">
            <w:r>
              <w:t>План</w:t>
            </w:r>
          </w:p>
          <w:p w:rsidR="00605443" w:rsidRDefault="00605443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Факт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МП «Развитие  и сохранение культуры поселения»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3" w:rsidRDefault="0060544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1247,0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338,0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1.1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0801 11 1 01 00 590 100</w:t>
            </w:r>
          </w:p>
          <w:p w:rsidR="00605443" w:rsidRDefault="00605443">
            <w:r>
              <w:t>0801 11 1 01 00 590 200</w:t>
            </w:r>
          </w:p>
          <w:p w:rsidR="00605443" w:rsidRDefault="00605443">
            <w:r>
              <w:t>0801 11 1 01 00 590 800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3" w:rsidRDefault="00605443">
            <w:r>
              <w:t>633,0</w:t>
            </w:r>
          </w:p>
          <w:p w:rsidR="00605443" w:rsidRDefault="00605443">
            <w:r>
              <w:t>256</w:t>
            </w:r>
          </w:p>
          <w:p w:rsidR="00605443" w:rsidRDefault="00605443">
            <w:r>
              <w:t>23,0</w:t>
            </w:r>
          </w:p>
          <w:p w:rsidR="00605443" w:rsidRDefault="00605443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156,5</w:t>
            </w:r>
          </w:p>
          <w:p w:rsidR="00605443" w:rsidRDefault="00605443">
            <w:r>
              <w:t>99,9</w:t>
            </w:r>
          </w:p>
          <w:p w:rsidR="00605443" w:rsidRDefault="00605443">
            <w:r>
              <w:t>4,7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1.2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Подпрограмма «Организация библиотечного обслуживания населения»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 xml:space="preserve">0801 11 2 01 00 590 100 </w:t>
            </w:r>
          </w:p>
          <w:p w:rsidR="00605443" w:rsidRDefault="00605443">
            <w:r>
              <w:t>0801 112  01 85 190 200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290</w:t>
            </w:r>
          </w:p>
          <w:p w:rsidR="00605443" w:rsidRDefault="00605443">
            <w:r>
              <w:t>45,0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71,8</w:t>
            </w:r>
          </w:p>
          <w:p w:rsidR="00605443" w:rsidRDefault="00605443">
            <w:r>
              <w:t>5,1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МП «Муниципальное управление и гражданское общество»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3" w:rsidRDefault="0060544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2622,6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579,1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 xml:space="preserve">2.1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 xml:space="preserve">Подпрограмма «Функционирование высшего должностного лица </w:t>
            </w:r>
            <w:proofErr w:type="gramStart"/>
            <w:r>
              <w:t>местной</w:t>
            </w:r>
            <w:proofErr w:type="gramEnd"/>
            <w:r>
              <w:t xml:space="preserve"> администрации»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0102 16 1 01 92 020 100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805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171,5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2.2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Подпрограмма «Управление в сфере функций органов местной администрации»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0104 16 2 01 92 010 100</w:t>
            </w:r>
          </w:p>
          <w:p w:rsidR="00605443" w:rsidRDefault="00605443">
            <w:r>
              <w:t>0104 16 2 01 92 010 200</w:t>
            </w:r>
          </w:p>
          <w:p w:rsidR="00605443" w:rsidRDefault="00605443">
            <w:r>
              <w:t>0104 16 2 01 92 010 800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933</w:t>
            </w:r>
          </w:p>
          <w:p w:rsidR="00605443" w:rsidRDefault="00605443">
            <w:r>
              <w:t>546,0</w:t>
            </w:r>
          </w:p>
          <w:p w:rsidR="00605443" w:rsidRDefault="00605443">
            <w: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225,3</w:t>
            </w:r>
          </w:p>
          <w:p w:rsidR="00605443" w:rsidRDefault="00605443">
            <w:r>
              <w:t>135,7</w:t>
            </w:r>
          </w:p>
          <w:p w:rsidR="00605443" w:rsidRDefault="00605443">
            <w:r>
              <w:t>0,8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2.3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Подпрограмма «Обеспечение реализации Муниципальной Программы»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0113 16 3 01 90 200 800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4,0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0,4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2.4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Подпрограмма «Повышение устойчивости  бюджета поселения»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0111 16 4 01 90 570 800</w:t>
            </w:r>
          </w:p>
          <w:p w:rsidR="00605443" w:rsidRDefault="00605443">
            <w:r>
              <w:t>1301 16 3 01 00 590 700</w:t>
            </w:r>
          </w:p>
          <w:p w:rsidR="00605443" w:rsidRDefault="00605443">
            <w:r>
              <w:t>0104 164 03  98 500 800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2</w:t>
            </w:r>
          </w:p>
          <w:p w:rsidR="00605443" w:rsidRDefault="00605443">
            <w:r>
              <w:t>1,0</w:t>
            </w:r>
          </w:p>
          <w:p w:rsidR="00605443" w:rsidRDefault="00605443">
            <w:r>
              <w:t>101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</w:t>
            </w:r>
          </w:p>
          <w:p w:rsidR="00605443" w:rsidRDefault="00605443">
            <w:r>
              <w:t>0</w:t>
            </w:r>
          </w:p>
          <w:p w:rsidR="00605443" w:rsidRDefault="00605443">
            <w:r>
              <w:t>27,0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2.5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0309 16 5 01 91 430 200</w:t>
            </w:r>
          </w:p>
          <w:p w:rsidR="00605443" w:rsidRDefault="00605443">
            <w:r>
              <w:t>0314 16 5 02 91 430 200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2</w:t>
            </w:r>
          </w:p>
          <w:p w:rsidR="00605443" w:rsidRDefault="00605443">
            <w:r>
              <w:t>150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</w:t>
            </w:r>
          </w:p>
          <w:p w:rsidR="00605443" w:rsidRDefault="00605443">
            <w:r>
              <w:t>0,0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2.6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 xml:space="preserve">Подпрограмма «Финансовое обеспечение муниципальных образований Воронежской области для исполнения переданных полномочий»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0203 16 6 01 51 180 100</w:t>
            </w:r>
          </w:p>
          <w:p w:rsidR="00605443" w:rsidRDefault="00605443">
            <w:r>
              <w:t>0203 166 01 51 180 200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67,2</w:t>
            </w:r>
          </w:p>
          <w:p w:rsidR="00605443" w:rsidRDefault="00605443">
            <w:r>
              <w:t>6,4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16,8</w:t>
            </w:r>
          </w:p>
          <w:p w:rsidR="00605443" w:rsidRDefault="00605443">
            <w:r>
              <w:t>1,6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МП «Развитие территории поселения»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3" w:rsidRDefault="0060544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1895,0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503,0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3.1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Подпрограмма «Ремонт и содержание муниципальных дорог»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0409 19 1 01 91 290 200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941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195,5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3.2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Подпрограмма «Развитие сети уличного освещения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0503 19 2 01 90 670 200</w:t>
            </w:r>
          </w:p>
          <w:p w:rsidR="00605443" w:rsidRDefault="00605443">
            <w:r>
              <w:t>0503 19 2 01 78 670 200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222,0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73,7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3.3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 xml:space="preserve">Подпрограмма «Благоустройство </w:t>
            </w:r>
            <w:r>
              <w:lastRenderedPageBreak/>
              <w:t>территории»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lastRenderedPageBreak/>
              <w:t>0503 19 3 01 90 800 200</w:t>
            </w:r>
          </w:p>
          <w:p w:rsidR="00605443" w:rsidRDefault="00605443">
            <w:r>
              <w:lastRenderedPageBreak/>
              <w:t>0503 19 3 01 90 800 800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lastRenderedPageBreak/>
              <w:t>530,0</w:t>
            </w:r>
          </w:p>
          <w:p w:rsidR="00605443" w:rsidRDefault="00605443">
            <w:r>
              <w:lastRenderedPageBreak/>
              <w:t>2,0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lastRenderedPageBreak/>
              <w:t>160,6</w:t>
            </w:r>
          </w:p>
          <w:p w:rsidR="00605443" w:rsidRDefault="00605443">
            <w:r>
              <w:lastRenderedPageBreak/>
              <w:t>0,4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lastRenderedPageBreak/>
              <w:t>3.4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0503 19 4 01 91 220 200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100,0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0,0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3.5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Подпрограмма «Реализация  функций в сфере обеспечения проведения ремонта сетей и объектов водоснабжения, расположенных  на территории поселения»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0502 19 5 01 90 500 200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100,0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72,8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3.6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roofErr w:type="spellStart"/>
            <w:r>
              <w:t>Подпрограмма</w:t>
            </w:r>
            <w:proofErr w:type="gramStart"/>
            <w:r>
              <w:t>"Д</w:t>
            </w:r>
            <w:proofErr w:type="gramEnd"/>
            <w:r>
              <w:t>ругие</w:t>
            </w:r>
            <w:proofErr w:type="spellEnd"/>
            <w:r>
              <w:t xml:space="preserve"> вопросы в области национальной экономики"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0412 196 01 88 690 200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r>
              <w:t>0</w:t>
            </w:r>
          </w:p>
        </w:tc>
      </w:tr>
      <w:tr w:rsidR="00605443" w:rsidTr="0060544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3" w:rsidRDefault="00605443"/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43" w:rsidRDefault="0060544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5765,6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43" w:rsidRDefault="00605443">
            <w:pPr>
              <w:rPr>
                <w:b/>
              </w:rPr>
            </w:pPr>
            <w:r>
              <w:rPr>
                <w:b/>
              </w:rPr>
              <w:t>1420,1</w:t>
            </w:r>
          </w:p>
        </w:tc>
      </w:tr>
    </w:tbl>
    <w:p w:rsidR="00605443" w:rsidRDefault="00605443" w:rsidP="00605443"/>
    <w:p w:rsidR="00605443" w:rsidRDefault="00605443" w:rsidP="00605443"/>
    <w:p w:rsidR="00605443" w:rsidRDefault="00605443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Pr="0085097C" w:rsidRDefault="0085097C" w:rsidP="0085097C">
      <w:pPr>
        <w:jc w:val="center"/>
      </w:pPr>
      <w:r w:rsidRPr="0085097C">
        <w:t>ИНФОРМАЦИЯ</w:t>
      </w:r>
    </w:p>
    <w:p w:rsidR="0085097C" w:rsidRPr="0085097C" w:rsidRDefault="0085097C" w:rsidP="0085097C">
      <w:pPr>
        <w:jc w:val="center"/>
      </w:pPr>
      <w:r w:rsidRPr="0085097C">
        <w:lastRenderedPageBreak/>
        <w:t xml:space="preserve">о средствах предусмотренных по Программам </w:t>
      </w:r>
    </w:p>
    <w:p w:rsidR="0085097C" w:rsidRPr="0085097C" w:rsidRDefault="0085097C" w:rsidP="0085097C">
      <w:pPr>
        <w:jc w:val="center"/>
      </w:pPr>
      <w:r w:rsidRPr="0085097C">
        <w:t xml:space="preserve">за </w:t>
      </w:r>
      <w:r>
        <w:t xml:space="preserve"> 2 кв.</w:t>
      </w:r>
      <w:r w:rsidRPr="0085097C">
        <w:t xml:space="preserve"> 2018</w:t>
      </w:r>
      <w:r>
        <w:t xml:space="preserve"> </w:t>
      </w:r>
      <w:r w:rsidRPr="0085097C">
        <w:t>г.</w:t>
      </w:r>
    </w:p>
    <w:p w:rsidR="0085097C" w:rsidRPr="0085097C" w:rsidRDefault="0085097C" w:rsidP="0085097C">
      <w:pPr>
        <w:jc w:val="center"/>
      </w:pPr>
    </w:p>
    <w:tbl>
      <w:tblPr>
        <w:tblW w:w="1073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383"/>
        <w:gridCol w:w="3162"/>
        <w:gridCol w:w="1090"/>
        <w:gridCol w:w="1429"/>
      </w:tblGrid>
      <w:tr w:rsidR="0085097C" w:rsidRPr="0085097C" w:rsidTr="00D30449">
        <w:trPr>
          <w:trHeight w:val="557"/>
        </w:trPr>
        <w:tc>
          <w:tcPr>
            <w:tcW w:w="667" w:type="dxa"/>
            <w:vMerge w:val="restart"/>
          </w:tcPr>
          <w:p w:rsidR="0085097C" w:rsidRPr="0085097C" w:rsidRDefault="0085097C" w:rsidP="0085097C">
            <w:r w:rsidRPr="0085097C">
              <w:t xml:space="preserve">№ </w:t>
            </w:r>
          </w:p>
          <w:p w:rsidR="0085097C" w:rsidRPr="0085097C" w:rsidRDefault="0085097C" w:rsidP="0085097C">
            <w:proofErr w:type="gramStart"/>
            <w:r w:rsidRPr="0085097C">
              <w:t>п</w:t>
            </w:r>
            <w:proofErr w:type="gramEnd"/>
            <w:r w:rsidRPr="0085097C">
              <w:t>/п</w:t>
            </w:r>
          </w:p>
        </w:tc>
        <w:tc>
          <w:tcPr>
            <w:tcW w:w="4383" w:type="dxa"/>
            <w:vMerge w:val="restart"/>
          </w:tcPr>
          <w:p w:rsidR="0085097C" w:rsidRPr="0085097C" w:rsidRDefault="0085097C" w:rsidP="0085097C">
            <w:r w:rsidRPr="0085097C">
              <w:t xml:space="preserve">Наименование программ </w:t>
            </w:r>
          </w:p>
        </w:tc>
        <w:tc>
          <w:tcPr>
            <w:tcW w:w="3162" w:type="dxa"/>
            <w:vMerge w:val="restart"/>
          </w:tcPr>
          <w:p w:rsidR="0085097C" w:rsidRPr="0085097C" w:rsidRDefault="0085097C" w:rsidP="0085097C">
            <w:r w:rsidRPr="0085097C">
              <w:t xml:space="preserve">     КБК</w:t>
            </w:r>
          </w:p>
        </w:tc>
        <w:tc>
          <w:tcPr>
            <w:tcW w:w="2519" w:type="dxa"/>
            <w:gridSpan w:val="2"/>
          </w:tcPr>
          <w:p w:rsidR="0085097C" w:rsidRPr="0085097C" w:rsidRDefault="0085097C" w:rsidP="0085097C">
            <w:r w:rsidRPr="0085097C">
              <w:t xml:space="preserve">2018 год. </w:t>
            </w:r>
          </w:p>
          <w:p w:rsidR="0085097C" w:rsidRPr="0085097C" w:rsidRDefault="0085097C" w:rsidP="0085097C"/>
          <w:p w:rsidR="0085097C" w:rsidRPr="0085097C" w:rsidRDefault="0085097C" w:rsidP="0085097C">
            <w:r w:rsidRPr="0085097C">
              <w:t>(тыс.</w:t>
            </w:r>
            <w:r>
              <w:t xml:space="preserve"> </w:t>
            </w:r>
            <w:r w:rsidRPr="0085097C">
              <w:t>руб.)</w:t>
            </w:r>
          </w:p>
        </w:tc>
      </w:tr>
      <w:tr w:rsidR="0085097C" w:rsidRPr="0085097C" w:rsidTr="00D30449">
        <w:trPr>
          <w:trHeight w:val="543"/>
        </w:trPr>
        <w:tc>
          <w:tcPr>
            <w:tcW w:w="667" w:type="dxa"/>
            <w:vMerge/>
          </w:tcPr>
          <w:p w:rsidR="0085097C" w:rsidRPr="0085097C" w:rsidRDefault="0085097C" w:rsidP="0085097C"/>
        </w:tc>
        <w:tc>
          <w:tcPr>
            <w:tcW w:w="4383" w:type="dxa"/>
            <w:vMerge/>
          </w:tcPr>
          <w:p w:rsidR="0085097C" w:rsidRPr="0085097C" w:rsidRDefault="0085097C" w:rsidP="0085097C"/>
        </w:tc>
        <w:tc>
          <w:tcPr>
            <w:tcW w:w="3162" w:type="dxa"/>
            <w:vMerge/>
          </w:tcPr>
          <w:p w:rsidR="0085097C" w:rsidRPr="0085097C" w:rsidRDefault="0085097C" w:rsidP="0085097C"/>
        </w:tc>
        <w:tc>
          <w:tcPr>
            <w:tcW w:w="1090" w:type="dxa"/>
          </w:tcPr>
          <w:p w:rsidR="0085097C" w:rsidRPr="0085097C" w:rsidRDefault="0085097C" w:rsidP="0085097C">
            <w:r w:rsidRPr="0085097C">
              <w:t>План</w:t>
            </w:r>
          </w:p>
          <w:p w:rsidR="0085097C" w:rsidRPr="0085097C" w:rsidRDefault="0085097C" w:rsidP="0085097C"/>
        </w:tc>
        <w:tc>
          <w:tcPr>
            <w:tcW w:w="1429" w:type="dxa"/>
          </w:tcPr>
          <w:p w:rsidR="0085097C" w:rsidRPr="0085097C" w:rsidRDefault="0085097C" w:rsidP="0085097C">
            <w:r w:rsidRPr="0085097C">
              <w:t>Факт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1</w:t>
            </w:r>
          </w:p>
        </w:tc>
        <w:tc>
          <w:tcPr>
            <w:tcW w:w="4383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МП «Развитие  и сохранение культуры поселения»</w:t>
            </w:r>
          </w:p>
        </w:tc>
        <w:tc>
          <w:tcPr>
            <w:tcW w:w="3162" w:type="dxa"/>
          </w:tcPr>
          <w:p w:rsidR="0085097C" w:rsidRPr="0085097C" w:rsidRDefault="0085097C" w:rsidP="0085097C">
            <w:pPr>
              <w:rPr>
                <w:b/>
              </w:rPr>
            </w:pPr>
          </w:p>
        </w:tc>
        <w:tc>
          <w:tcPr>
            <w:tcW w:w="1090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1247,0</w:t>
            </w:r>
          </w:p>
        </w:tc>
        <w:tc>
          <w:tcPr>
            <w:tcW w:w="1429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625,7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>1.1</w:t>
            </w:r>
          </w:p>
        </w:tc>
        <w:tc>
          <w:tcPr>
            <w:tcW w:w="4383" w:type="dxa"/>
          </w:tcPr>
          <w:p w:rsidR="0085097C" w:rsidRPr="0085097C" w:rsidRDefault="0085097C" w:rsidP="0085097C">
            <w:r w:rsidRPr="0085097C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t>0801 11 1 01 00 590 100</w:t>
            </w:r>
          </w:p>
          <w:p w:rsidR="0085097C" w:rsidRPr="0085097C" w:rsidRDefault="0085097C" w:rsidP="0085097C">
            <w:r w:rsidRPr="0085097C">
              <w:t>0801 11 1 01 00 590 200</w:t>
            </w:r>
          </w:p>
          <w:p w:rsidR="0085097C" w:rsidRPr="0085097C" w:rsidRDefault="0085097C" w:rsidP="0085097C">
            <w:r w:rsidRPr="0085097C">
              <w:t>0801 11 1 01 00 590 800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633,0</w:t>
            </w:r>
          </w:p>
          <w:p w:rsidR="0085097C" w:rsidRPr="0085097C" w:rsidRDefault="0085097C" w:rsidP="0085097C">
            <w:r w:rsidRPr="0085097C">
              <w:t>256</w:t>
            </w:r>
          </w:p>
          <w:p w:rsidR="0085097C" w:rsidRPr="0085097C" w:rsidRDefault="0085097C" w:rsidP="0085097C">
            <w:r w:rsidRPr="0085097C">
              <w:t>23,0</w:t>
            </w:r>
          </w:p>
          <w:p w:rsidR="0085097C" w:rsidRPr="0085097C" w:rsidRDefault="0085097C" w:rsidP="0085097C"/>
        </w:tc>
        <w:tc>
          <w:tcPr>
            <w:tcW w:w="1429" w:type="dxa"/>
          </w:tcPr>
          <w:p w:rsidR="0085097C" w:rsidRPr="0085097C" w:rsidRDefault="0085097C" w:rsidP="0085097C">
            <w:r w:rsidRPr="0085097C">
              <w:t>323,5</w:t>
            </w:r>
          </w:p>
          <w:p w:rsidR="0085097C" w:rsidRPr="0085097C" w:rsidRDefault="0085097C" w:rsidP="0085097C">
            <w:r w:rsidRPr="0085097C">
              <w:t>139,3</w:t>
            </w:r>
          </w:p>
          <w:p w:rsidR="0085097C" w:rsidRPr="0085097C" w:rsidRDefault="0085097C" w:rsidP="0085097C">
            <w:r w:rsidRPr="0085097C">
              <w:t>9,5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>1.2</w:t>
            </w:r>
          </w:p>
        </w:tc>
        <w:tc>
          <w:tcPr>
            <w:tcW w:w="4383" w:type="dxa"/>
          </w:tcPr>
          <w:p w:rsidR="0085097C" w:rsidRPr="0085097C" w:rsidRDefault="0085097C" w:rsidP="0085097C">
            <w:r w:rsidRPr="0085097C">
              <w:t>Подпрограмма «Организация библиотечного обслуживания населения»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t xml:space="preserve">0801 11 2 01 00 590 100 </w:t>
            </w:r>
          </w:p>
          <w:p w:rsidR="0085097C" w:rsidRPr="0085097C" w:rsidRDefault="0085097C" w:rsidP="0085097C">
            <w:r w:rsidRPr="0085097C">
              <w:t>0801 112  01 85 190 200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290</w:t>
            </w:r>
          </w:p>
          <w:p w:rsidR="0085097C" w:rsidRPr="0085097C" w:rsidRDefault="0085097C" w:rsidP="0085097C">
            <w:r w:rsidRPr="0085097C">
              <w:t>45,0</w:t>
            </w:r>
          </w:p>
        </w:tc>
        <w:tc>
          <w:tcPr>
            <w:tcW w:w="1429" w:type="dxa"/>
          </w:tcPr>
          <w:p w:rsidR="0085097C" w:rsidRPr="0085097C" w:rsidRDefault="0085097C" w:rsidP="0085097C">
            <w:r w:rsidRPr="0085097C">
              <w:t>143,2</w:t>
            </w:r>
          </w:p>
          <w:p w:rsidR="0085097C" w:rsidRPr="0085097C" w:rsidRDefault="0085097C" w:rsidP="0085097C">
            <w:r w:rsidRPr="0085097C">
              <w:t>10,2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2</w:t>
            </w:r>
          </w:p>
        </w:tc>
        <w:tc>
          <w:tcPr>
            <w:tcW w:w="4383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МП «Муниципальное управление и гражданское общество»</w:t>
            </w:r>
          </w:p>
        </w:tc>
        <w:tc>
          <w:tcPr>
            <w:tcW w:w="3162" w:type="dxa"/>
          </w:tcPr>
          <w:p w:rsidR="0085097C" w:rsidRPr="0085097C" w:rsidRDefault="0085097C" w:rsidP="0085097C">
            <w:pPr>
              <w:rPr>
                <w:b/>
              </w:rPr>
            </w:pPr>
          </w:p>
        </w:tc>
        <w:tc>
          <w:tcPr>
            <w:tcW w:w="1090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2655,6</w:t>
            </w:r>
          </w:p>
        </w:tc>
        <w:tc>
          <w:tcPr>
            <w:tcW w:w="1429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1250,8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 xml:space="preserve">2.1 </w:t>
            </w:r>
          </w:p>
        </w:tc>
        <w:tc>
          <w:tcPr>
            <w:tcW w:w="4383" w:type="dxa"/>
          </w:tcPr>
          <w:p w:rsidR="0085097C" w:rsidRPr="0085097C" w:rsidRDefault="0085097C" w:rsidP="0085097C">
            <w:r w:rsidRPr="0085097C">
              <w:t xml:space="preserve">Подпрограмма «Функционирование высшего должностного лица </w:t>
            </w:r>
            <w:proofErr w:type="gramStart"/>
            <w:r w:rsidRPr="0085097C">
              <w:t>местной</w:t>
            </w:r>
            <w:proofErr w:type="gramEnd"/>
            <w:r w:rsidRPr="0085097C">
              <w:t xml:space="preserve"> администрации»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t>0102 16 1 01 92 020 100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805</w:t>
            </w:r>
          </w:p>
        </w:tc>
        <w:tc>
          <w:tcPr>
            <w:tcW w:w="1429" w:type="dxa"/>
          </w:tcPr>
          <w:p w:rsidR="0085097C" w:rsidRPr="0085097C" w:rsidRDefault="0085097C" w:rsidP="0085097C">
            <w:r w:rsidRPr="0085097C">
              <w:t>362,2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>2.2</w:t>
            </w:r>
          </w:p>
        </w:tc>
        <w:tc>
          <w:tcPr>
            <w:tcW w:w="4383" w:type="dxa"/>
          </w:tcPr>
          <w:p w:rsidR="0085097C" w:rsidRPr="0085097C" w:rsidRDefault="0085097C" w:rsidP="0085097C">
            <w:r w:rsidRPr="0085097C">
              <w:t>Подпрограмма «Управление в сфере функций органов местной администрации»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t>0104 16 2 01 92 010 100</w:t>
            </w:r>
          </w:p>
          <w:p w:rsidR="0085097C" w:rsidRPr="0085097C" w:rsidRDefault="0085097C" w:rsidP="0085097C">
            <w:r w:rsidRPr="0085097C">
              <w:t>0104 16 2 01 92 010 200</w:t>
            </w:r>
          </w:p>
          <w:p w:rsidR="0085097C" w:rsidRPr="0085097C" w:rsidRDefault="0085097C" w:rsidP="0085097C">
            <w:r w:rsidRPr="0085097C">
              <w:t>0104 16 2 01 92 010 800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966</w:t>
            </w:r>
          </w:p>
          <w:p w:rsidR="0085097C" w:rsidRPr="0085097C" w:rsidRDefault="0085097C" w:rsidP="0085097C">
            <w:r w:rsidRPr="0085097C">
              <w:t>546,0</w:t>
            </w:r>
          </w:p>
          <w:p w:rsidR="0085097C" w:rsidRPr="0085097C" w:rsidRDefault="0085097C" w:rsidP="0085097C">
            <w:r w:rsidRPr="0085097C">
              <w:t>5</w:t>
            </w:r>
          </w:p>
        </w:tc>
        <w:tc>
          <w:tcPr>
            <w:tcW w:w="1429" w:type="dxa"/>
          </w:tcPr>
          <w:p w:rsidR="0085097C" w:rsidRPr="0085097C" w:rsidRDefault="0085097C" w:rsidP="0085097C">
            <w:r w:rsidRPr="0085097C">
              <w:t>464,2</w:t>
            </w:r>
          </w:p>
          <w:p w:rsidR="0085097C" w:rsidRPr="0085097C" w:rsidRDefault="0085097C" w:rsidP="0085097C">
            <w:r w:rsidRPr="0085097C">
              <w:t>333,2</w:t>
            </w:r>
          </w:p>
          <w:p w:rsidR="0085097C" w:rsidRPr="0085097C" w:rsidRDefault="0085097C" w:rsidP="0085097C">
            <w:r w:rsidRPr="0085097C">
              <w:t>3,2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>2.3</w:t>
            </w:r>
          </w:p>
        </w:tc>
        <w:tc>
          <w:tcPr>
            <w:tcW w:w="4383" w:type="dxa"/>
          </w:tcPr>
          <w:p w:rsidR="0085097C" w:rsidRPr="0085097C" w:rsidRDefault="0085097C" w:rsidP="0085097C">
            <w:r w:rsidRPr="0085097C">
              <w:t>Подпрограмма «Обеспечение реализации Муниципальной Программы»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t>0113 16 3 01 90 200 800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4,0</w:t>
            </w:r>
          </w:p>
        </w:tc>
        <w:tc>
          <w:tcPr>
            <w:tcW w:w="1429" w:type="dxa"/>
          </w:tcPr>
          <w:p w:rsidR="0085097C" w:rsidRPr="0085097C" w:rsidRDefault="0085097C" w:rsidP="0085097C">
            <w:r w:rsidRPr="0085097C">
              <w:t>0,8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>2.4</w:t>
            </w:r>
          </w:p>
        </w:tc>
        <w:tc>
          <w:tcPr>
            <w:tcW w:w="4383" w:type="dxa"/>
          </w:tcPr>
          <w:p w:rsidR="0085097C" w:rsidRPr="0085097C" w:rsidRDefault="0085097C" w:rsidP="0085097C">
            <w:r w:rsidRPr="0085097C">
              <w:t>Подпрограмма «Повышение устойчивости  бюджета поселения»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t>0111 16 4 01 90 570 800</w:t>
            </w:r>
          </w:p>
          <w:p w:rsidR="0085097C" w:rsidRPr="0085097C" w:rsidRDefault="0085097C" w:rsidP="0085097C">
            <w:r w:rsidRPr="0085097C">
              <w:t>1301 16 3 01 00 590 700</w:t>
            </w:r>
          </w:p>
          <w:p w:rsidR="0085097C" w:rsidRPr="0085097C" w:rsidRDefault="0085097C" w:rsidP="0085097C">
            <w:r w:rsidRPr="0085097C">
              <w:t>0104 164 03  98 500 800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2</w:t>
            </w:r>
          </w:p>
          <w:p w:rsidR="0085097C" w:rsidRPr="0085097C" w:rsidRDefault="0085097C" w:rsidP="0085097C">
            <w:r w:rsidRPr="0085097C">
              <w:t>1,0</w:t>
            </w:r>
          </w:p>
          <w:p w:rsidR="0085097C" w:rsidRPr="0085097C" w:rsidRDefault="0085097C" w:rsidP="0085097C">
            <w:r w:rsidRPr="0085097C">
              <w:t>101</w:t>
            </w:r>
          </w:p>
        </w:tc>
        <w:tc>
          <w:tcPr>
            <w:tcW w:w="1429" w:type="dxa"/>
          </w:tcPr>
          <w:p w:rsidR="0085097C" w:rsidRPr="0085097C" w:rsidRDefault="0085097C" w:rsidP="0085097C">
            <w:r w:rsidRPr="0085097C">
              <w:t>0</w:t>
            </w:r>
          </w:p>
          <w:p w:rsidR="0085097C" w:rsidRPr="0085097C" w:rsidRDefault="0085097C" w:rsidP="0085097C">
            <w:r w:rsidRPr="0085097C">
              <w:t>0</w:t>
            </w:r>
          </w:p>
          <w:p w:rsidR="0085097C" w:rsidRPr="0085097C" w:rsidRDefault="0085097C" w:rsidP="0085097C">
            <w:r w:rsidRPr="0085097C">
              <w:t>52,0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>2.5</w:t>
            </w:r>
          </w:p>
        </w:tc>
        <w:tc>
          <w:tcPr>
            <w:tcW w:w="4383" w:type="dxa"/>
          </w:tcPr>
          <w:p w:rsidR="0085097C" w:rsidRPr="0085097C" w:rsidRDefault="0085097C" w:rsidP="0085097C">
            <w:r w:rsidRPr="0085097C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t>0309 16 5 01 91 430 200</w:t>
            </w:r>
          </w:p>
          <w:p w:rsidR="0085097C" w:rsidRPr="0085097C" w:rsidRDefault="0085097C" w:rsidP="0085097C">
            <w:r w:rsidRPr="0085097C">
              <w:t>0314 16 5 02 91 430 200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2</w:t>
            </w:r>
          </w:p>
          <w:p w:rsidR="0085097C" w:rsidRPr="0085097C" w:rsidRDefault="0085097C" w:rsidP="0085097C">
            <w:r w:rsidRPr="0085097C">
              <w:t>150</w:t>
            </w:r>
          </w:p>
        </w:tc>
        <w:tc>
          <w:tcPr>
            <w:tcW w:w="1429" w:type="dxa"/>
          </w:tcPr>
          <w:p w:rsidR="0085097C" w:rsidRPr="0085097C" w:rsidRDefault="0085097C" w:rsidP="0085097C">
            <w:r w:rsidRPr="0085097C">
              <w:t>0</w:t>
            </w:r>
          </w:p>
          <w:p w:rsidR="0085097C" w:rsidRPr="0085097C" w:rsidRDefault="0085097C" w:rsidP="0085097C">
            <w:r w:rsidRPr="0085097C">
              <w:t>0,0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>2.6</w:t>
            </w:r>
          </w:p>
        </w:tc>
        <w:tc>
          <w:tcPr>
            <w:tcW w:w="4383" w:type="dxa"/>
          </w:tcPr>
          <w:p w:rsidR="0085097C" w:rsidRPr="0085097C" w:rsidRDefault="0085097C" w:rsidP="0085097C">
            <w:r w:rsidRPr="0085097C">
              <w:t xml:space="preserve">Подпрограмма «Финансовое обеспечение муниципальных образований Воронежской области для исполнения переданных полномочий» 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t>0203 16 6 01 51 180 100</w:t>
            </w:r>
          </w:p>
          <w:p w:rsidR="0085097C" w:rsidRPr="0085097C" w:rsidRDefault="0085097C" w:rsidP="0085097C">
            <w:r w:rsidRPr="0085097C">
              <w:t>0203 166 01 51 180 200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67,2</w:t>
            </w:r>
          </w:p>
          <w:p w:rsidR="0085097C" w:rsidRPr="0085097C" w:rsidRDefault="0085097C" w:rsidP="0085097C">
            <w:r w:rsidRPr="0085097C">
              <w:t>6,4</w:t>
            </w:r>
          </w:p>
        </w:tc>
        <w:tc>
          <w:tcPr>
            <w:tcW w:w="1429" w:type="dxa"/>
          </w:tcPr>
          <w:p w:rsidR="0085097C" w:rsidRPr="0085097C" w:rsidRDefault="0085097C" w:rsidP="0085097C">
            <w:r w:rsidRPr="0085097C">
              <w:t>33,6</w:t>
            </w:r>
          </w:p>
          <w:p w:rsidR="0085097C" w:rsidRPr="0085097C" w:rsidRDefault="0085097C" w:rsidP="0085097C">
            <w:r w:rsidRPr="0085097C">
              <w:t>1,6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>3</w:t>
            </w:r>
          </w:p>
        </w:tc>
        <w:tc>
          <w:tcPr>
            <w:tcW w:w="4383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МП «Развитие территории поселения»</w:t>
            </w:r>
          </w:p>
        </w:tc>
        <w:tc>
          <w:tcPr>
            <w:tcW w:w="3162" w:type="dxa"/>
          </w:tcPr>
          <w:p w:rsidR="0085097C" w:rsidRPr="0085097C" w:rsidRDefault="0085097C" w:rsidP="0085097C">
            <w:pPr>
              <w:rPr>
                <w:b/>
              </w:rPr>
            </w:pPr>
          </w:p>
        </w:tc>
        <w:tc>
          <w:tcPr>
            <w:tcW w:w="1090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1955,8</w:t>
            </w:r>
          </w:p>
        </w:tc>
        <w:tc>
          <w:tcPr>
            <w:tcW w:w="1429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877,8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>3.1</w:t>
            </w:r>
          </w:p>
        </w:tc>
        <w:tc>
          <w:tcPr>
            <w:tcW w:w="4383" w:type="dxa"/>
          </w:tcPr>
          <w:p w:rsidR="0085097C" w:rsidRPr="0085097C" w:rsidRDefault="0085097C" w:rsidP="0085097C">
            <w:r w:rsidRPr="0085097C">
              <w:t>Подпрограмма «Ремонт и содержание муниципальных дорог»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t>0409 19 1 01 81 290 200</w:t>
            </w:r>
          </w:p>
          <w:p w:rsidR="0085097C" w:rsidRPr="0085097C" w:rsidRDefault="0085097C" w:rsidP="0085097C">
            <w:r w:rsidRPr="0085097C">
              <w:t>0409 191 01 91  290 200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941</w:t>
            </w:r>
          </w:p>
          <w:p w:rsidR="0085097C" w:rsidRPr="0085097C" w:rsidRDefault="0085097C" w:rsidP="0085097C">
            <w:r w:rsidRPr="0085097C">
              <w:t>59,8</w:t>
            </w:r>
          </w:p>
        </w:tc>
        <w:tc>
          <w:tcPr>
            <w:tcW w:w="1429" w:type="dxa"/>
          </w:tcPr>
          <w:p w:rsidR="0085097C" w:rsidRPr="0085097C" w:rsidRDefault="0085097C" w:rsidP="0085097C">
            <w:r w:rsidRPr="0085097C">
              <w:t>135,7</w:t>
            </w:r>
          </w:p>
          <w:p w:rsidR="0085097C" w:rsidRPr="0085097C" w:rsidRDefault="0085097C" w:rsidP="0085097C">
            <w:r w:rsidRPr="0085097C">
              <w:t>29,8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>3.2</w:t>
            </w:r>
          </w:p>
        </w:tc>
        <w:tc>
          <w:tcPr>
            <w:tcW w:w="4383" w:type="dxa"/>
          </w:tcPr>
          <w:p w:rsidR="0085097C" w:rsidRPr="0085097C" w:rsidRDefault="0085097C" w:rsidP="0085097C">
            <w:r w:rsidRPr="0085097C">
              <w:t>Подпрограмма «Развитие сети уличного освещения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t>0503 19 2 01 90 670 200</w:t>
            </w:r>
          </w:p>
          <w:p w:rsidR="0085097C" w:rsidRPr="0085097C" w:rsidRDefault="0085097C" w:rsidP="0085097C">
            <w:r w:rsidRPr="0085097C">
              <w:t>0503 19 2 01 78 670 200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222,0</w:t>
            </w:r>
          </w:p>
        </w:tc>
        <w:tc>
          <w:tcPr>
            <w:tcW w:w="1429" w:type="dxa"/>
          </w:tcPr>
          <w:p w:rsidR="0085097C" w:rsidRPr="0085097C" w:rsidRDefault="0085097C" w:rsidP="0085097C">
            <w:r w:rsidRPr="0085097C">
              <w:t>133,2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>3.3</w:t>
            </w:r>
          </w:p>
        </w:tc>
        <w:tc>
          <w:tcPr>
            <w:tcW w:w="4383" w:type="dxa"/>
          </w:tcPr>
          <w:p w:rsidR="0085097C" w:rsidRPr="0085097C" w:rsidRDefault="0085097C" w:rsidP="0085097C">
            <w:r w:rsidRPr="0085097C">
              <w:t>Подпрограмма «Благоустройство территории»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t>0503 19 3 01 90 800 200</w:t>
            </w:r>
          </w:p>
          <w:p w:rsidR="0085097C" w:rsidRPr="0085097C" w:rsidRDefault="0085097C" w:rsidP="0085097C">
            <w:r w:rsidRPr="0085097C">
              <w:t>0503 19 3 01 90 800 800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530,0</w:t>
            </w:r>
          </w:p>
          <w:p w:rsidR="0085097C" w:rsidRPr="0085097C" w:rsidRDefault="0085097C" w:rsidP="0085097C">
            <w:r w:rsidRPr="0085097C">
              <w:t>2,0</w:t>
            </w:r>
          </w:p>
        </w:tc>
        <w:tc>
          <w:tcPr>
            <w:tcW w:w="1429" w:type="dxa"/>
          </w:tcPr>
          <w:p w:rsidR="0085097C" w:rsidRPr="0085097C" w:rsidRDefault="0085097C" w:rsidP="0085097C">
            <w:r w:rsidRPr="0085097C">
              <w:t>451,6</w:t>
            </w:r>
          </w:p>
          <w:p w:rsidR="0085097C" w:rsidRPr="0085097C" w:rsidRDefault="0085097C" w:rsidP="0085097C">
            <w:r w:rsidRPr="0085097C">
              <w:t>0,4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>3.4</w:t>
            </w:r>
          </w:p>
        </w:tc>
        <w:tc>
          <w:tcPr>
            <w:tcW w:w="4383" w:type="dxa"/>
          </w:tcPr>
          <w:p w:rsidR="0085097C" w:rsidRPr="0085097C" w:rsidRDefault="0085097C" w:rsidP="0085097C">
            <w:r w:rsidRPr="0085097C"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t>0503 19 4 01 91 220 200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100,0</w:t>
            </w:r>
          </w:p>
        </w:tc>
        <w:tc>
          <w:tcPr>
            <w:tcW w:w="1429" w:type="dxa"/>
          </w:tcPr>
          <w:p w:rsidR="0085097C" w:rsidRPr="0085097C" w:rsidRDefault="0085097C" w:rsidP="0085097C">
            <w:r w:rsidRPr="0085097C">
              <w:t>24,3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t>3.5</w:t>
            </w:r>
          </w:p>
        </w:tc>
        <w:tc>
          <w:tcPr>
            <w:tcW w:w="4383" w:type="dxa"/>
          </w:tcPr>
          <w:p w:rsidR="0085097C" w:rsidRPr="0085097C" w:rsidRDefault="0085097C" w:rsidP="0085097C">
            <w:r w:rsidRPr="0085097C">
              <w:t xml:space="preserve">Подпрограмма «Реализация  функций в </w:t>
            </w:r>
            <w:r w:rsidRPr="0085097C">
              <w:lastRenderedPageBreak/>
              <w:t>сфере обеспечения проведения ремонта сетей и объектов водоснабжения, расположенных  на территории поселения»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lastRenderedPageBreak/>
              <w:t>0502 19 5 01 90 500 200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100,0</w:t>
            </w:r>
          </w:p>
        </w:tc>
        <w:tc>
          <w:tcPr>
            <w:tcW w:w="1429" w:type="dxa"/>
          </w:tcPr>
          <w:p w:rsidR="0085097C" w:rsidRPr="0085097C" w:rsidRDefault="0085097C" w:rsidP="0085097C">
            <w:r w:rsidRPr="0085097C">
              <w:t>72,8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>
            <w:r w:rsidRPr="0085097C">
              <w:lastRenderedPageBreak/>
              <w:t>3.6</w:t>
            </w:r>
          </w:p>
        </w:tc>
        <w:tc>
          <w:tcPr>
            <w:tcW w:w="4383" w:type="dxa"/>
          </w:tcPr>
          <w:p w:rsidR="0085097C" w:rsidRPr="0085097C" w:rsidRDefault="0085097C" w:rsidP="0085097C">
            <w:proofErr w:type="spellStart"/>
            <w:r w:rsidRPr="0085097C">
              <w:t>Подпрограмма</w:t>
            </w:r>
            <w:proofErr w:type="gramStart"/>
            <w:r w:rsidRPr="0085097C">
              <w:t>"Д</w:t>
            </w:r>
            <w:proofErr w:type="gramEnd"/>
            <w:r w:rsidRPr="0085097C">
              <w:t>ругие</w:t>
            </w:r>
            <w:proofErr w:type="spellEnd"/>
            <w:r w:rsidRPr="0085097C">
              <w:t xml:space="preserve"> вопросы в области национальной экономики"</w:t>
            </w:r>
          </w:p>
        </w:tc>
        <w:tc>
          <w:tcPr>
            <w:tcW w:w="3162" w:type="dxa"/>
          </w:tcPr>
          <w:p w:rsidR="0085097C" w:rsidRPr="0085097C" w:rsidRDefault="0085097C" w:rsidP="0085097C">
            <w:r w:rsidRPr="0085097C">
              <w:t>0412 196 01 88 690 200</w:t>
            </w:r>
          </w:p>
        </w:tc>
        <w:tc>
          <w:tcPr>
            <w:tcW w:w="1090" w:type="dxa"/>
          </w:tcPr>
          <w:p w:rsidR="0085097C" w:rsidRPr="0085097C" w:rsidRDefault="0085097C" w:rsidP="0085097C">
            <w:r w:rsidRPr="0085097C">
              <w:t>1,0</w:t>
            </w:r>
          </w:p>
        </w:tc>
        <w:tc>
          <w:tcPr>
            <w:tcW w:w="1429" w:type="dxa"/>
          </w:tcPr>
          <w:p w:rsidR="0085097C" w:rsidRPr="0085097C" w:rsidRDefault="0085097C" w:rsidP="0085097C">
            <w:r w:rsidRPr="0085097C">
              <w:t>0</w:t>
            </w:r>
          </w:p>
        </w:tc>
      </w:tr>
      <w:tr w:rsidR="0085097C" w:rsidRPr="0085097C" w:rsidTr="00D30449">
        <w:tc>
          <w:tcPr>
            <w:tcW w:w="667" w:type="dxa"/>
          </w:tcPr>
          <w:p w:rsidR="0085097C" w:rsidRPr="0085097C" w:rsidRDefault="0085097C" w:rsidP="0085097C"/>
        </w:tc>
        <w:tc>
          <w:tcPr>
            <w:tcW w:w="4383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ИТОГО</w:t>
            </w:r>
          </w:p>
        </w:tc>
        <w:tc>
          <w:tcPr>
            <w:tcW w:w="3162" w:type="dxa"/>
          </w:tcPr>
          <w:p w:rsidR="0085097C" w:rsidRPr="0085097C" w:rsidRDefault="0085097C" w:rsidP="0085097C">
            <w:pPr>
              <w:rPr>
                <w:b/>
              </w:rPr>
            </w:pPr>
          </w:p>
        </w:tc>
        <w:tc>
          <w:tcPr>
            <w:tcW w:w="1090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5858,4</w:t>
            </w:r>
          </w:p>
        </w:tc>
        <w:tc>
          <w:tcPr>
            <w:tcW w:w="1429" w:type="dxa"/>
          </w:tcPr>
          <w:p w:rsidR="0085097C" w:rsidRPr="0085097C" w:rsidRDefault="0085097C" w:rsidP="0085097C">
            <w:pPr>
              <w:rPr>
                <w:b/>
              </w:rPr>
            </w:pPr>
            <w:r w:rsidRPr="0085097C">
              <w:rPr>
                <w:b/>
              </w:rPr>
              <w:t>2754,3</w:t>
            </w:r>
          </w:p>
        </w:tc>
      </w:tr>
    </w:tbl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p w:rsidR="0085097C" w:rsidRDefault="0085097C" w:rsidP="00605443"/>
    <w:sectPr w:rsidR="0085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42"/>
    <w:rsid w:val="00605443"/>
    <w:rsid w:val="007B7D5A"/>
    <w:rsid w:val="0085097C"/>
    <w:rsid w:val="009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2018-07-05T05:15:00Z</dcterms:created>
  <dcterms:modified xsi:type="dcterms:W3CDTF">2018-07-05T06:04:00Z</dcterms:modified>
</cp:coreProperties>
</file>