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1A" w:rsidRDefault="00625B1A" w:rsidP="00625B1A"/>
    <w:p w:rsidR="00625B1A" w:rsidRDefault="00625B1A" w:rsidP="00625B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25B1A" w:rsidRDefault="00625B1A" w:rsidP="00625B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КОЛОМЫЦЕВСКОГО СЕЛЬСКОГО ПОСЕЛЕНИЯ</w:t>
      </w:r>
    </w:p>
    <w:p w:rsidR="00625B1A" w:rsidRDefault="00625B1A" w:rsidP="00625B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625B1A" w:rsidRDefault="00625B1A" w:rsidP="00625B1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625B1A" w:rsidRDefault="00625B1A" w:rsidP="00625B1A">
      <w:pPr>
        <w:rPr>
          <w:b/>
        </w:rPr>
      </w:pPr>
    </w:p>
    <w:p w:rsidR="00625B1A" w:rsidRDefault="00625B1A" w:rsidP="00625B1A">
      <w:pPr>
        <w:rPr>
          <w:b/>
        </w:rPr>
      </w:pPr>
    </w:p>
    <w:p w:rsidR="00625B1A" w:rsidRDefault="00625B1A" w:rsidP="00625B1A">
      <w:pPr>
        <w:tabs>
          <w:tab w:val="center" w:pos="4677"/>
        </w:tabs>
        <w:jc w:val="center"/>
        <w:rPr>
          <w:b/>
          <w:sz w:val="28"/>
          <w:szCs w:val="32"/>
        </w:rPr>
      </w:pPr>
      <w:proofErr w:type="gramStart"/>
      <w:r>
        <w:rPr>
          <w:b/>
          <w:sz w:val="28"/>
          <w:szCs w:val="32"/>
        </w:rPr>
        <w:t>П</w:t>
      </w:r>
      <w:proofErr w:type="gramEnd"/>
      <w:r>
        <w:rPr>
          <w:b/>
          <w:sz w:val="28"/>
          <w:szCs w:val="32"/>
        </w:rPr>
        <w:t xml:space="preserve"> О С Т А Н О В Л Е Н И Е</w:t>
      </w:r>
    </w:p>
    <w:p w:rsidR="00625B1A" w:rsidRDefault="00625B1A" w:rsidP="00625B1A">
      <w:pPr>
        <w:tabs>
          <w:tab w:val="center" w:pos="4677"/>
        </w:tabs>
        <w:jc w:val="center"/>
        <w:rPr>
          <w:b/>
          <w:sz w:val="32"/>
          <w:szCs w:val="32"/>
        </w:rPr>
      </w:pPr>
    </w:p>
    <w:p w:rsidR="00625B1A" w:rsidRDefault="00625B1A" w:rsidP="00625B1A">
      <w:pPr>
        <w:jc w:val="center"/>
        <w:rPr>
          <w:b/>
        </w:rPr>
      </w:pPr>
    </w:p>
    <w:p w:rsidR="00625B1A" w:rsidRDefault="00625B1A" w:rsidP="00625B1A">
      <w:pPr>
        <w:rPr>
          <w:sz w:val="28"/>
          <w:szCs w:val="28"/>
        </w:rPr>
      </w:pPr>
      <w:r>
        <w:rPr>
          <w:sz w:val="28"/>
          <w:szCs w:val="28"/>
        </w:rPr>
        <w:t>23 ноября  2012  года             № 73</w:t>
      </w:r>
    </w:p>
    <w:p w:rsidR="00625B1A" w:rsidRDefault="00625B1A" w:rsidP="00625B1A">
      <w:pPr>
        <w:rPr>
          <w:sz w:val="16"/>
          <w:szCs w:val="16"/>
        </w:rPr>
      </w:pPr>
      <w:r>
        <w:rPr>
          <w:sz w:val="16"/>
          <w:szCs w:val="16"/>
        </w:rPr>
        <w:t xml:space="preserve">       село  Коломыцево</w:t>
      </w:r>
    </w:p>
    <w:p w:rsidR="00625B1A" w:rsidRDefault="00625B1A" w:rsidP="00625B1A">
      <w:pPr>
        <w:rPr>
          <w:sz w:val="28"/>
          <w:szCs w:val="28"/>
        </w:rPr>
      </w:pPr>
    </w:p>
    <w:p w:rsidR="00625B1A" w:rsidRDefault="00625B1A" w:rsidP="00625B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625B1A" w:rsidRDefault="00625B1A" w:rsidP="00625B1A">
      <w:pPr>
        <w:jc w:val="both"/>
        <w:rPr>
          <w:sz w:val="28"/>
          <w:szCs w:val="28"/>
        </w:rPr>
      </w:pPr>
      <w:r>
        <w:rPr>
          <w:sz w:val="28"/>
          <w:szCs w:val="28"/>
        </w:rPr>
        <w:t>целевой Программы энергосбережения</w:t>
      </w:r>
    </w:p>
    <w:p w:rsidR="00625B1A" w:rsidRDefault="00625B1A" w:rsidP="00625B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повышения энергетической эффективности</w:t>
      </w:r>
    </w:p>
    <w:p w:rsidR="00625B1A" w:rsidRDefault="00625B1A" w:rsidP="00625B1A">
      <w:pPr>
        <w:jc w:val="both"/>
        <w:rPr>
          <w:sz w:val="28"/>
          <w:szCs w:val="28"/>
        </w:rPr>
      </w:pPr>
      <w:r>
        <w:rPr>
          <w:sz w:val="28"/>
          <w:szCs w:val="28"/>
        </w:rPr>
        <w:t>в Коломыцевском сельском поселении на  2013-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 xml:space="preserve">2015 </w:t>
        </w:r>
        <w:proofErr w:type="spellStart"/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 xml:space="preserve">. </w:t>
      </w:r>
    </w:p>
    <w:p w:rsidR="00625B1A" w:rsidRDefault="00625B1A" w:rsidP="00625B1A">
      <w:pPr>
        <w:jc w:val="both"/>
        <w:rPr>
          <w:sz w:val="28"/>
          <w:szCs w:val="28"/>
        </w:rPr>
      </w:pPr>
      <w:r>
        <w:rPr>
          <w:sz w:val="28"/>
          <w:szCs w:val="28"/>
        </w:rPr>
        <w:t>и на период до 2020 года.</w:t>
      </w:r>
    </w:p>
    <w:p w:rsidR="00625B1A" w:rsidRDefault="00625B1A" w:rsidP="00625B1A">
      <w:pPr>
        <w:jc w:val="both"/>
        <w:rPr>
          <w:sz w:val="28"/>
          <w:szCs w:val="28"/>
        </w:rPr>
      </w:pPr>
    </w:p>
    <w:p w:rsidR="00625B1A" w:rsidRDefault="00625B1A" w:rsidP="00625B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 xml:space="preserve">В целях повышения эффективности использования энергетических ресурсов предприятиями, учреждениями бюджетной сферы поселения, объектами инженерной инфраструктуры и жилищным фондом, создания условий для перевода экономики и бюджетной сферы муниципального образования на энергосберегающий путь развития в соответствии с  Федеральным законом от 23.11.2009 года №261-ФЗ «Об энергосбережении   и о повышении энергетической эффективности  и о внесении изменений в отдельные законодательные акты Российской Федерации»    </w:t>
      </w:r>
      <w:proofErr w:type="gramEnd"/>
    </w:p>
    <w:p w:rsidR="00625B1A" w:rsidRDefault="00625B1A" w:rsidP="00625B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25B1A" w:rsidRDefault="00625B1A" w:rsidP="00625B1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25B1A" w:rsidRDefault="00625B1A" w:rsidP="00625B1A">
      <w:pPr>
        <w:jc w:val="center"/>
        <w:rPr>
          <w:b/>
          <w:sz w:val="28"/>
          <w:szCs w:val="28"/>
        </w:rPr>
      </w:pPr>
    </w:p>
    <w:p w:rsidR="00625B1A" w:rsidRDefault="00625B1A" w:rsidP="00625B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1.Утвердить  муниципальную целевую Программу энергосбережения и повышения энергетической эффективности в Коломыцевском сельском поселении на 2013-2015г.г. и на период до 2020 года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Приложение 1).</w:t>
      </w:r>
    </w:p>
    <w:p w:rsidR="00625B1A" w:rsidRDefault="00625B1A" w:rsidP="00625B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2.Установить, что в ходе реализации муниципальной целевой программы энергосбережения и повышения энергетической эффективности в Коломыцевском  сельском поселении на 2013-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 xml:space="preserve">2015 </w:t>
        </w:r>
        <w:proofErr w:type="spellStart"/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>.г</w:t>
      </w:r>
      <w:proofErr w:type="spellEnd"/>
      <w:r>
        <w:rPr>
          <w:sz w:val="28"/>
          <w:szCs w:val="28"/>
        </w:rPr>
        <w:t>. и на период до 2020 года, подлежат ежегодной корректировке мероприятия и объемы их финансирования с учетом возможностей средств местного бюджета.</w:t>
      </w:r>
    </w:p>
    <w:p w:rsidR="00625B1A" w:rsidRDefault="00625B1A" w:rsidP="00625B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постановление вступает в силу с момента обнародования.</w:t>
      </w:r>
    </w:p>
    <w:p w:rsidR="00625B1A" w:rsidRDefault="00625B1A" w:rsidP="00625B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625B1A" w:rsidRDefault="00625B1A" w:rsidP="00625B1A">
      <w:pPr>
        <w:ind w:firstLine="567"/>
        <w:jc w:val="both"/>
        <w:rPr>
          <w:sz w:val="28"/>
          <w:szCs w:val="28"/>
        </w:rPr>
      </w:pPr>
    </w:p>
    <w:p w:rsidR="00625B1A" w:rsidRDefault="00625B1A" w:rsidP="00625B1A">
      <w:pPr>
        <w:ind w:firstLine="567"/>
        <w:jc w:val="both"/>
        <w:rPr>
          <w:sz w:val="28"/>
          <w:szCs w:val="28"/>
        </w:rPr>
      </w:pPr>
    </w:p>
    <w:p w:rsidR="00625B1A" w:rsidRDefault="00625B1A" w:rsidP="00625B1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Коломыцевского</w:t>
      </w:r>
    </w:p>
    <w:p w:rsidR="00625B1A" w:rsidRDefault="00625B1A" w:rsidP="00625B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</w:t>
      </w:r>
      <w:proofErr w:type="spellStart"/>
      <w:r>
        <w:rPr>
          <w:sz w:val="28"/>
          <w:szCs w:val="28"/>
        </w:rPr>
        <w:t>И.В.Жидкова</w:t>
      </w:r>
      <w:proofErr w:type="spellEnd"/>
      <w:r>
        <w:rPr>
          <w:sz w:val="28"/>
          <w:szCs w:val="28"/>
        </w:rPr>
        <w:t xml:space="preserve">                                                    </w:t>
      </w:r>
    </w:p>
    <w:p w:rsidR="00625B1A" w:rsidRDefault="00625B1A" w:rsidP="00625B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25B1A" w:rsidRDefault="00625B1A" w:rsidP="00625B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25B1A" w:rsidRDefault="00625B1A" w:rsidP="00625B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Паспорт целевой Программы</w:t>
      </w:r>
    </w:p>
    <w:tbl>
      <w:tblPr>
        <w:tblW w:w="4948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00"/>
        <w:gridCol w:w="6565"/>
      </w:tblGrid>
      <w:tr w:rsidR="00625B1A" w:rsidTr="00625B1A">
        <w:tc>
          <w:tcPr>
            <w:tcW w:w="1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B1A" w:rsidRDefault="00625B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Программы </w:t>
            </w:r>
          </w:p>
        </w:tc>
        <w:tc>
          <w:tcPr>
            <w:tcW w:w="3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B1A" w:rsidRDefault="00625B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Муниципальная целевая Программа энергосбережения и повышения энергетической эффективности  в Коломыцевском сельском поселении на 2013-2015 годы и на период до 2020 года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(далее - Программа)</w:t>
            </w:r>
          </w:p>
        </w:tc>
      </w:tr>
      <w:tr w:rsidR="00625B1A" w:rsidTr="00625B1A">
        <w:tc>
          <w:tcPr>
            <w:tcW w:w="1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B1A" w:rsidRDefault="00625B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Муниципальный заказчик  Программы </w:t>
            </w:r>
          </w:p>
        </w:tc>
        <w:tc>
          <w:tcPr>
            <w:tcW w:w="3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B1A" w:rsidRDefault="00625B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Коломыцевского сельского поселения Лискинского муниципального района Воронежской области;</w:t>
            </w:r>
          </w:p>
          <w:p w:rsidR="00625B1A" w:rsidRDefault="00625B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Коломыцевский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сельский Дом культуры;</w:t>
            </w:r>
          </w:p>
          <w:p w:rsidR="00625B1A" w:rsidRDefault="00625B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Водресурс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625B1A" w:rsidRDefault="00625B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5B1A" w:rsidTr="00625B1A">
        <w:tc>
          <w:tcPr>
            <w:tcW w:w="1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B1A" w:rsidRDefault="00625B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Координатор Программы </w:t>
            </w:r>
          </w:p>
        </w:tc>
        <w:tc>
          <w:tcPr>
            <w:tcW w:w="3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B1A" w:rsidRDefault="00625B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Коломыцевского сельского поселения Лискинского муниципального района Воронежской области;</w:t>
            </w:r>
          </w:p>
          <w:p w:rsidR="00625B1A" w:rsidRDefault="00625B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Коломыцевский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сельский Дом культуры;</w:t>
            </w:r>
          </w:p>
          <w:p w:rsidR="00625B1A" w:rsidRDefault="00625B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Водресурс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625B1A" w:rsidRDefault="00625B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5B1A" w:rsidTr="00625B1A">
        <w:tc>
          <w:tcPr>
            <w:tcW w:w="1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B1A" w:rsidRDefault="00625B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Основные разработчики Программы </w:t>
            </w:r>
          </w:p>
        </w:tc>
        <w:tc>
          <w:tcPr>
            <w:tcW w:w="3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B1A" w:rsidRDefault="00625B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Коломыцевского сельского поселения Лискинского муниципального района Воронежской области;</w:t>
            </w:r>
          </w:p>
          <w:p w:rsidR="00625B1A" w:rsidRDefault="00625B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Коломыцевский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сельский Дом культуры;</w:t>
            </w:r>
          </w:p>
          <w:p w:rsidR="00625B1A" w:rsidRDefault="00625B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Водресурс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625B1A" w:rsidRDefault="00625B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5B1A" w:rsidTr="00625B1A">
        <w:tc>
          <w:tcPr>
            <w:tcW w:w="1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B1A" w:rsidRDefault="00625B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Цели и задачи Программы </w:t>
            </w:r>
          </w:p>
        </w:tc>
        <w:tc>
          <w:tcPr>
            <w:tcW w:w="3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B1A" w:rsidRDefault="00625B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Цели Программы:</w:t>
            </w:r>
          </w:p>
          <w:p w:rsidR="00625B1A" w:rsidRDefault="00625B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Основными целями Программы являются повышение энергетической эффективности, передаче и потреблении энергетических ресурсов в Коломыцевском сельском поселении  за счет снижения к 2015 году удельных показателей энергоемкости и энергопотребления предприятий и организаций на 15 процентов, создание условий для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перевода экономики и бюджетной сферы муниципального  образования на энергосберегающий путь развития.</w:t>
            </w:r>
          </w:p>
        </w:tc>
      </w:tr>
      <w:tr w:rsidR="00625B1A" w:rsidTr="00625B1A">
        <w:tc>
          <w:tcPr>
            <w:tcW w:w="1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B1A" w:rsidRDefault="00625B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br/>
              <w:t> </w:t>
            </w:r>
          </w:p>
        </w:tc>
        <w:tc>
          <w:tcPr>
            <w:tcW w:w="3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B1A" w:rsidRDefault="00625B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 Программы: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-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эффективность, передаче и потреблении энергетических ресурсов, их мониторинга, а также сбора и анализа информации об энергоемкости экономики территории Коломыцевского сельского поселения;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- расширение практики применения энергосберегающих технологий при модернизации, реконструкции и капитальном ремонте основных фондов объектов энергетики и коммунального комплекса;</w:t>
            </w:r>
            <w:proofErr w:type="gramEnd"/>
          </w:p>
          <w:p w:rsidR="00625B1A" w:rsidRDefault="00625B1A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внедрение энергосберегающих технологий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энергоэффективного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оборудования в организациях с участием муниципального образования, жилищно-коммунальном хозяйстве, в наружном освещении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создание резервных энергетических мощностей и                     запасов   энергетических   ресурсов     за счет</w:t>
            </w:r>
          </w:p>
          <w:p w:rsidR="00625B1A" w:rsidRDefault="00625B1A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реализации мероприятий  по   энергосбережению и                       повышению энергетической эффективности  при  их производстве и передаче;   </w:t>
            </w:r>
          </w:p>
          <w:p w:rsidR="00625B1A" w:rsidRDefault="00625B1A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 улучшение  экологических  показателей  среды                     обитания, за счет создания  новых  генерирующих</w:t>
            </w:r>
          </w:p>
          <w:p w:rsidR="00625B1A" w:rsidRDefault="00625B1A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мощностей   с   использованием   возобновляемых</w:t>
            </w:r>
          </w:p>
          <w:p w:rsidR="00625B1A" w:rsidRDefault="00625B1A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источников  энергии,  развитие   альтернативных</w:t>
            </w:r>
          </w:p>
          <w:p w:rsidR="00625B1A" w:rsidRDefault="00625B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видов топлива.                                 </w:t>
            </w:r>
          </w:p>
        </w:tc>
      </w:tr>
      <w:tr w:rsidR="00625B1A" w:rsidTr="00625B1A">
        <w:tc>
          <w:tcPr>
            <w:tcW w:w="1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B1A" w:rsidRDefault="00625B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Важнейшие индикаторы и показатели, позволяющие оценить ход реализации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Программы </w:t>
            </w:r>
          </w:p>
        </w:tc>
        <w:tc>
          <w:tcPr>
            <w:tcW w:w="3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B1A" w:rsidRDefault="00625B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 объем экономии топливно-энергетических ресурсов (в тыс. рублей);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- уровень энергетической паспортизации органов местного самоуправления, муниципальных учреждений, </w:t>
            </w:r>
          </w:p>
          <w:p w:rsidR="00625B1A" w:rsidRDefault="00625B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доля органов местного самоуправления,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муниципальных учреждений,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-унитарных  предприятий, ООО, ОАО, ведущих топливно-энергетические балансы;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- доля органов местного самоуправления, муниципальных учреждений,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-унитарных предприятий,  в которых проведены энергетические обследования;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- доля органов местного самоуправления, муниципальных учреждений, для которых установлены лимиты потребления энергоресурсов;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- доля расчетов потребителей муниципальной бюджетной сферы с организациями коммунального комплекса, производимых по показаниям приборов учета. </w:t>
            </w:r>
            <w:proofErr w:type="gramEnd"/>
          </w:p>
        </w:tc>
      </w:tr>
      <w:tr w:rsidR="00625B1A" w:rsidTr="00625B1A">
        <w:tc>
          <w:tcPr>
            <w:tcW w:w="1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B1A" w:rsidRDefault="00625B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3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B1A" w:rsidRDefault="00625B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2013-2015 годы </w:t>
            </w:r>
          </w:p>
        </w:tc>
      </w:tr>
      <w:tr w:rsidR="00625B1A" w:rsidTr="00625B1A">
        <w:tc>
          <w:tcPr>
            <w:tcW w:w="1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B1A" w:rsidRDefault="00625B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Перечень разделов программы </w:t>
            </w:r>
          </w:p>
        </w:tc>
        <w:tc>
          <w:tcPr>
            <w:tcW w:w="3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B1A" w:rsidRDefault="00625B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коммунальном хозяйстве.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социальной сфере.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3.Основные направления повышения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жилищном фонде. </w:t>
            </w:r>
          </w:p>
        </w:tc>
      </w:tr>
      <w:tr w:rsidR="00625B1A" w:rsidTr="00625B1A">
        <w:trPr>
          <w:trHeight w:val="2596"/>
        </w:trPr>
        <w:tc>
          <w:tcPr>
            <w:tcW w:w="1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B1A" w:rsidRDefault="00625B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Объемы и источники финансирования Программы </w:t>
            </w:r>
          </w:p>
        </w:tc>
        <w:tc>
          <w:tcPr>
            <w:tcW w:w="3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B1A" w:rsidRDefault="00625B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Объем финансирования программы составляет 11,1 тыс. руб. - всего, из них средства: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Местного бюджета: 11,1 тыс. рублей - всего, в том числе: </w:t>
            </w:r>
          </w:p>
          <w:p w:rsidR="00625B1A" w:rsidRDefault="00625B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2013 год – 5,5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.;</w:t>
            </w:r>
          </w:p>
          <w:p w:rsidR="00625B1A" w:rsidRDefault="00625B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2014 год – 2,0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            2015 год -  3,6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тыс.руб</w:t>
            </w:r>
            <w:proofErr w:type="spellEnd"/>
          </w:p>
          <w:p w:rsidR="00625B1A" w:rsidRDefault="00625B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5B1A" w:rsidTr="00625B1A">
        <w:tc>
          <w:tcPr>
            <w:tcW w:w="1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B1A" w:rsidRDefault="00625B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3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B1A" w:rsidRDefault="00625B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наличие в органах местного самоуправления, муниципальных учреждениях, энергетических паспортов; топливно-энергетических балансов;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актов энергетических обследований;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установленных нормативов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энергоресурсо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потребления,  </w:t>
            </w:r>
          </w:p>
          <w:p w:rsidR="00625B1A" w:rsidRDefault="00625B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снижение затрат местного бюджета на оплату коммунальных ресурсов </w:t>
            </w:r>
          </w:p>
          <w:p w:rsidR="00625B1A" w:rsidRDefault="00625B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полный переход на приборный учет при расчетах организаций муниципальной бюджетной сферы с организациями коммунального комплекса;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- создание муниципальной нормативно-правовой базы по энергосбережению и стимулированию повышения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625B1A" w:rsidTr="00625B1A">
        <w:trPr>
          <w:trHeight w:val="15"/>
        </w:trPr>
        <w:tc>
          <w:tcPr>
            <w:tcW w:w="1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B1A" w:rsidRDefault="00625B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реализацией программы</w:t>
            </w:r>
          </w:p>
        </w:tc>
        <w:tc>
          <w:tcPr>
            <w:tcW w:w="3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B1A" w:rsidRDefault="00625B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Коломыцевского  сельского поселения Лискинского муниципального района в соответствии с ее полномочиями</w:t>
            </w:r>
          </w:p>
          <w:p w:rsidR="00625B1A" w:rsidRDefault="00625B1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625B1A" w:rsidRDefault="00625B1A" w:rsidP="0062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1. Энергосбережение является одним из важнейших аспектов реформирования ЖКХ и направлено на снижение затрат на производство, подачу и потребление топливно-энергетических ресурсов (далее эта именуется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ЭР). Повышение эффективности потребления ТЭР – одна из основных задач социально-экономического развития страны, определённых в послании Президента Российской Федерации Федеральному Собранию от 10 мая 2006 года.</w:t>
      </w:r>
    </w:p>
    <w:p w:rsidR="00625B1A" w:rsidRDefault="00625B1A" w:rsidP="0062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      Решения, принятые Правительством Российской Федерации в развитие этого положения изменили направление динамики роста внутренних цен на энергоносители, создав экономические условия для усиления работы по энергосбережению.</w:t>
      </w:r>
    </w:p>
    <w:p w:rsidR="00625B1A" w:rsidRDefault="00625B1A" w:rsidP="0062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    Динамика изменения цен на жидкое и твердое топливо (мазут, дизельное топливо, уголь) следует за изменением мировых цен на нефть и не регулируется  со стороны государства.</w:t>
      </w:r>
    </w:p>
    <w:p w:rsidR="00625B1A" w:rsidRDefault="00625B1A" w:rsidP="0062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   В условиях обозначенных темпов роста цен на газ, электроэнергию и другие виды топлива прогноз даёт рост цен на услуги водоснабжения.</w:t>
      </w:r>
      <w:r>
        <w:rPr>
          <w:rFonts w:ascii="Times New Roman" w:hAnsi="Times New Roman" w:cs="Times New Roman"/>
          <w:sz w:val="28"/>
          <w:szCs w:val="28"/>
        </w:rPr>
        <w:br/>
        <w:t>          В результате до 2015 года стоимость основных для Коломыцевского сельского поселения топливно-энергетических и коммунальных ресурсов будет стремительно расти темпами,  превышающими инфляцию.</w:t>
      </w:r>
    </w:p>
    <w:p w:rsidR="00625B1A" w:rsidRDefault="00625B1A" w:rsidP="0062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   Затраты организаций муниципальной бюджетной сферы на топливно-энергетические  ресурсы, коммунальные услуги значительно вырастут.</w:t>
      </w:r>
      <w:r>
        <w:rPr>
          <w:rFonts w:ascii="Times New Roman" w:hAnsi="Times New Roman" w:cs="Times New Roman"/>
          <w:sz w:val="28"/>
          <w:szCs w:val="28"/>
        </w:rPr>
        <w:br/>
        <w:t>       В этих условиях одной из основных угроз социально-экономическому развитию Коломыцевского сельского поселения становится снижение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</w:p>
    <w:p w:rsidR="00625B1A" w:rsidRDefault="00625B1A" w:rsidP="0062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      С учетом указанных обстоятельств, проблема заключается в том, что при существующем уровне энергоемкости экономики и социальной сферы муниципального образования предстоящие изменения стоимости топливно-энергетических и коммунальных ресурсов приведут к следующим негативным последствиям: </w:t>
      </w:r>
    </w:p>
    <w:p w:rsidR="00625B1A" w:rsidRDefault="00625B1A" w:rsidP="0062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- росту затрат предприятий, расположенных на территории Коломыцевского сельского поселения, на оплату топливно-энергетических и коммунальных ресурсов, приводящему к снижению конкурентоспособности и рентабельности их деятельности; </w:t>
      </w:r>
    </w:p>
    <w:p w:rsidR="00625B1A" w:rsidRDefault="00625B1A" w:rsidP="0062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- 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  <w:r>
        <w:rPr>
          <w:rFonts w:ascii="Times New Roman" w:hAnsi="Times New Roman" w:cs="Times New Roman"/>
          <w:sz w:val="28"/>
          <w:szCs w:val="28"/>
        </w:rPr>
        <w:br/>
        <w:t>     -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625B1A" w:rsidRDefault="00625B1A" w:rsidP="0062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- опережающему росту затрат на оплату коммунальных ресурсов в расходах на содержание муниципальных бюджетных организаций культуры и вызванному этим снижению эффективности оказания услуг.</w:t>
      </w:r>
    </w:p>
    <w:p w:rsidR="00625B1A" w:rsidRDefault="00625B1A" w:rsidP="0062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    Высокая энергоемкость предприятий в этих условиях может стать причиной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снижения темпов роста экономики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налоговых поступлений в бюджеты всех уровней.</w:t>
      </w:r>
    </w:p>
    <w:p w:rsidR="00625B1A" w:rsidRDefault="00625B1A" w:rsidP="0062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    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Коломыцевского сельского поселения.</w:t>
      </w:r>
    </w:p>
    <w:p w:rsidR="00625B1A" w:rsidRDefault="00625B1A" w:rsidP="00625B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 В предстоящий период на территории Коломыцевского сельского поселения  должны выполняться  требования в части управления процессом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энергосбережения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том числе:</w:t>
      </w:r>
      <w:r>
        <w:rPr>
          <w:rFonts w:ascii="Times New Roman" w:hAnsi="Times New Roman" w:cs="Times New Roman"/>
          <w:sz w:val="28"/>
          <w:szCs w:val="28"/>
        </w:rPr>
        <w:br/>
        <w:t> 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625B1A" w:rsidRDefault="00625B1A" w:rsidP="00625B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- проведение энергетических обследований;</w:t>
      </w:r>
    </w:p>
    <w:p w:rsidR="00625B1A" w:rsidRDefault="00625B1A" w:rsidP="00625B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- учет энергетических ресурсов;</w:t>
      </w:r>
    </w:p>
    <w:p w:rsidR="00625B1A" w:rsidRDefault="00625B1A" w:rsidP="00625B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- ведение энергетических паспортов;   </w:t>
      </w:r>
    </w:p>
    <w:p w:rsidR="00625B1A" w:rsidRDefault="00625B1A" w:rsidP="00625B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- ведение топливно-энергетических балансов;</w:t>
      </w:r>
    </w:p>
    <w:p w:rsidR="00625B1A" w:rsidRDefault="00625B1A" w:rsidP="00625B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- нормирование потребления энергетических ресурсов.</w:t>
      </w:r>
    </w:p>
    <w:p w:rsidR="00625B1A" w:rsidRDefault="00625B1A" w:rsidP="0062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Необходимость решения проблемы энергосбережения программно-целевым методом обусловлена следующими причинами:</w:t>
      </w:r>
      <w:r>
        <w:rPr>
          <w:rFonts w:ascii="Times New Roman" w:hAnsi="Times New Roman" w:cs="Times New Roman"/>
          <w:sz w:val="28"/>
          <w:szCs w:val="28"/>
        </w:rPr>
        <w:br/>
        <w:t>     1. Невозможностью комплексного решения проблемы в требуемые сроки за счет использования действующего рыночного механизма;</w:t>
      </w:r>
      <w:r>
        <w:rPr>
          <w:rFonts w:ascii="Times New Roman" w:hAnsi="Times New Roman" w:cs="Times New Roman"/>
          <w:sz w:val="28"/>
          <w:szCs w:val="28"/>
        </w:rPr>
        <w:br/>
        <w:t xml:space="preserve">     2. Комплексным характером проблемы и необходимостью координации действий по ее решению. </w:t>
      </w:r>
    </w:p>
    <w:p w:rsidR="00625B1A" w:rsidRDefault="00625B1A" w:rsidP="0062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   Повышение эффективности использования энергии и других видов ресурсов требует координации действий поставщиков и потребителей ресурсов, выработки общей технической политики, согласования договорных условий, сохранения баланса и устойчивости работы технических систем и т.п. Интересы участников рыночных отношений при этом не совпадают, а часто прямо противоположны, что требует участия в процессе третьей стороны в лице органов государственной власти и органов местного самоуправления, имеющих полномочия в сфере регулирования электроэнергетики и коммунальных услуг.</w:t>
      </w:r>
    </w:p>
    <w:p w:rsidR="00625B1A" w:rsidRDefault="00625B1A" w:rsidP="0062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В силу преимущественно монопольного характера рынка энергии и других коммунальных ресурсов без участия органов государственной власти и органов местного самоуправления баланс в отношениях поставщиков и потребителей ресурсов будет смещен в пользу поставщиков.</w:t>
      </w:r>
    </w:p>
    <w:p w:rsidR="00625B1A" w:rsidRDefault="00625B1A" w:rsidP="0062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Отдельной проблемой является снижение издержек на получение информации, сравнение эффективности различных энергосберегающих мероприятий и выбор из них наиболее оптимальных для применения.</w:t>
      </w:r>
    </w:p>
    <w:p w:rsidR="00625B1A" w:rsidRDefault="00625B1A" w:rsidP="0062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3. Недостатком средств местного бюджета для финансирования всего комплекса мероприятий по энергосбережению.</w:t>
      </w:r>
    </w:p>
    <w:p w:rsidR="00625B1A" w:rsidRDefault="00625B1A" w:rsidP="0062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 4. Необходимостью обеспечить выполнение задач социально-экономического развития, поставленных на федеральном, региональном и местном уровне.</w:t>
      </w:r>
    </w:p>
    <w:p w:rsidR="00625B1A" w:rsidRDefault="00625B1A" w:rsidP="0062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Принятая на федеральном уровне Энергетическая стратегия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региональных, муниципальных  программ социально-экономического развития регионов, районов, поселений</w:t>
      </w:r>
    </w:p>
    <w:p w:rsidR="00625B1A" w:rsidRDefault="00625B1A" w:rsidP="0062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  Внедрение энергосберегающих технологий – один из главных ориентиров в реализации стратегического выбора района. </w:t>
      </w:r>
    </w:p>
    <w:p w:rsidR="00625B1A" w:rsidRDefault="00625B1A" w:rsidP="0062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Прогноз социально-экономического развития Коломыцевского сельского поселения на 2013-2015 годы в сфере жилищно-коммунального хозяйства предполагает дальнейшее удорожание ЖКУ для населения. В этих условиях разработка программы по энергосбережению очень актуальна.</w:t>
      </w:r>
    </w:p>
    <w:p w:rsidR="00625B1A" w:rsidRDefault="00625B1A" w:rsidP="0062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5. Необходимостью повышения эффективности расходования бюджетных средств и снижения рисков развития муниципального образования.</w:t>
      </w:r>
      <w:r>
        <w:rPr>
          <w:rFonts w:ascii="Times New Roman" w:hAnsi="Times New Roman" w:cs="Times New Roman"/>
          <w:sz w:val="28"/>
          <w:szCs w:val="28"/>
        </w:rPr>
        <w:br/>
        <w:t>      В предстоящий период решение этих вопросов без применения программно-целевого метода не представляется возможным.</w:t>
      </w:r>
      <w:r>
        <w:rPr>
          <w:rFonts w:ascii="Times New Roman" w:hAnsi="Times New Roman" w:cs="Times New Roman"/>
          <w:sz w:val="28"/>
          <w:szCs w:val="28"/>
        </w:rPr>
        <w:br/>
        <w:t xml:space="preserve">      Комплекс мероприятий по управлению энергосбережением, необходимо реализовать в полном объеме в сжатые сроки: в течение 2013-2015 годов, и принять по итогам этой работы долгосрочную  муниципальную целевую программу. </w:t>
      </w:r>
    </w:p>
    <w:p w:rsidR="00625B1A" w:rsidRDefault="00625B1A" w:rsidP="0062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          Основные риски, связанные с реализацией Программы, определяются следующими факторами:</w:t>
      </w:r>
    </w:p>
    <w:p w:rsidR="00625B1A" w:rsidRDefault="00625B1A" w:rsidP="0062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</w:t>
      </w:r>
    </w:p>
    <w:p w:rsidR="00625B1A" w:rsidRDefault="00625B1A" w:rsidP="0062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- неопределенностью конъюнктуры и неразвитостью институтов рынка энергосбережения;</w:t>
      </w:r>
    </w:p>
    <w:p w:rsidR="00625B1A" w:rsidRDefault="00625B1A" w:rsidP="0062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- незавершенностью реформирования энергетики и предстоящими изменениями в управлении отраслью на федеральном уровне;</w:t>
      </w:r>
      <w:r>
        <w:rPr>
          <w:rFonts w:ascii="Times New Roman" w:hAnsi="Times New Roman" w:cs="Times New Roman"/>
          <w:sz w:val="28"/>
          <w:szCs w:val="28"/>
        </w:rPr>
        <w:br/>
        <w:t xml:space="preserve">     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дерегулированием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рынков энергоносителей;</w:t>
      </w:r>
    </w:p>
    <w:p w:rsidR="00625B1A" w:rsidRDefault="00625B1A" w:rsidP="0062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Коломыцевского сельского поселения</w:t>
      </w:r>
    </w:p>
    <w:p w:rsidR="00625B1A" w:rsidRDefault="00625B1A" w:rsidP="00625B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Программы</w:t>
      </w:r>
    </w:p>
    <w:p w:rsidR="00625B1A" w:rsidRDefault="00625B1A" w:rsidP="00625B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Цели Программы</w:t>
      </w:r>
    </w:p>
    <w:p w:rsidR="00625B1A" w:rsidRDefault="00625B1A" w:rsidP="00625B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    Основными целями Программы являются повышение энергетической эффективности при  потреблении энергетических ресурсов в Коломыцевском сельском поселении за счет снижения к 2015 году удельных показателей энергоемкости и энергопотребления на 15 процентов, создание условий для перевода экономики и бюджетной сферы муниципального образования на энергосберегающий путь развития.</w:t>
      </w:r>
      <w:r>
        <w:rPr>
          <w:rFonts w:ascii="Times New Roman" w:hAnsi="Times New Roman" w:cs="Times New Roman"/>
          <w:sz w:val="28"/>
          <w:szCs w:val="28"/>
        </w:rPr>
        <w:br/>
        <w:t>    </w:t>
      </w:r>
    </w:p>
    <w:p w:rsidR="00625B1A" w:rsidRDefault="00625B1A" w:rsidP="00625B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2.2. Задачи Программы</w:t>
      </w:r>
    </w:p>
    <w:p w:rsidR="00625B1A" w:rsidRDefault="00625B1A" w:rsidP="0062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Для достижения поставленных целей в ходе реализации Программы администрации Коломыцевского сельского поселения необходимо решить следующие задачи:</w:t>
      </w:r>
    </w:p>
    <w:p w:rsidR="00625B1A" w:rsidRDefault="00625B1A" w:rsidP="00625B1A">
      <w:pPr>
        <w:pStyle w:val="a3"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2.2.1.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</w:t>
      </w:r>
      <w:r>
        <w:rPr>
          <w:rFonts w:ascii="Times New Roman" w:hAnsi="Times New Roman" w:cs="Times New Roman"/>
          <w:sz w:val="28"/>
          <w:szCs w:val="28"/>
        </w:rPr>
        <w:br/>
        <w:t>и анализа информации об энергоемкости экономики территории.</w:t>
      </w:r>
    </w:p>
    <w:p w:rsidR="00625B1A" w:rsidRDefault="00625B1A" w:rsidP="00625B1A">
      <w:pPr>
        <w:pStyle w:val="a3"/>
        <w:tabs>
          <w:tab w:val="left" w:pos="36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     Для этого в предстоящий период необходимо:</w:t>
      </w:r>
    </w:p>
    <w:p w:rsidR="00625B1A" w:rsidRDefault="00625B1A" w:rsidP="0062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     - принятие среднесрочных  планов по повышению показателей энергетической эффективности при  потреблении</w:t>
      </w:r>
      <w:r>
        <w:rPr>
          <w:rFonts w:ascii="Times New Roman" w:hAnsi="Times New Roman" w:cs="Times New Roman"/>
          <w:sz w:val="28"/>
          <w:szCs w:val="28"/>
        </w:rPr>
        <w:t xml:space="preserve"> топливно-энергетических ресурсов на предприятиях и в организациях на территории Коломыцевского сельского поселения;</w:t>
      </w:r>
    </w:p>
    <w:p w:rsidR="00625B1A" w:rsidRDefault="00625B1A" w:rsidP="0062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- создание муниципальной нормативной базы и методического обеспечения энергосбережения, в том числе:</w:t>
      </w:r>
      <w:r>
        <w:rPr>
          <w:rFonts w:ascii="Times New Roman" w:hAnsi="Times New Roman" w:cs="Times New Roman"/>
          <w:sz w:val="28"/>
          <w:szCs w:val="28"/>
        </w:rPr>
        <w:br/>
        <w:t>     разработка и принятие системы муниципальных нормативных правовых актов, стимулирующих энергосбережение;</w:t>
      </w:r>
    </w:p>
    <w:p w:rsidR="00625B1A" w:rsidRDefault="00625B1A" w:rsidP="0062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создание системы нормативно-методического обеспечения эффективного использования энергии и ресурсов, включая разработку норм освещения,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стимулирующих применение энергосберегающих осветительных установок и решений;</w:t>
      </w:r>
    </w:p>
    <w:p w:rsidR="00625B1A" w:rsidRDefault="00625B1A" w:rsidP="0062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- участие в научно-практических конференциях и семинарах по энергосбережению; </w:t>
      </w:r>
      <w:r>
        <w:rPr>
          <w:rFonts w:ascii="Times New Roman" w:hAnsi="Times New Roman" w:cs="Times New Roman"/>
          <w:sz w:val="28"/>
          <w:szCs w:val="28"/>
        </w:rPr>
        <w:br/>
        <w:t>     - 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экономики территории.</w:t>
      </w:r>
      <w:r>
        <w:rPr>
          <w:rFonts w:ascii="Times New Roman" w:hAnsi="Times New Roman" w:cs="Times New Roman"/>
          <w:sz w:val="28"/>
          <w:szCs w:val="28"/>
        </w:rPr>
        <w:br/>
        <w:t xml:space="preserve">     2.2.2. Расширение практики применения энергосберегающих технологий при модернизации, реконструкции и капитальном ремонте основных фондов.      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ресурсоэнергосбережению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соответствующих или превышающих требования федеральных нормативных актов, и обеспечить их соблюдение.</w:t>
      </w:r>
    </w:p>
    <w:p w:rsidR="00625B1A" w:rsidRDefault="00625B1A" w:rsidP="0062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2.2.3. Проведение энергетических обследований, ведение энергетических паспортов.     Для выполнения данной задачи необходимо организовать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5B1A" w:rsidRDefault="00625B1A" w:rsidP="0062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</w:t>
      </w:r>
      <w:proofErr w:type="gramStart"/>
      <w:r>
        <w:rPr>
          <w:rFonts w:ascii="Times New Roman" w:hAnsi="Times New Roman" w:cs="Times New Roman"/>
          <w:sz w:val="28"/>
          <w:szCs w:val="28"/>
        </w:rPr>
        <w:t>- проведению энергетических обследований, составлению энергетических паспортов в Коломыцевском сельском поселении, муниципальных учреждениях;</w:t>
      </w:r>
      <w:r>
        <w:rPr>
          <w:rFonts w:ascii="Times New Roman" w:hAnsi="Times New Roman" w:cs="Times New Roman"/>
          <w:sz w:val="28"/>
          <w:szCs w:val="28"/>
        </w:rPr>
        <w:br/>
        <w:t>     - проведению энергосберегающих мероприятий (проведение энергетических обследований, составление энергетических паспортов, обеспечение приборами учета коммунальных ресурсов,  осуществляемом с участием бюджетных средств.</w:t>
      </w:r>
      <w:proofErr w:type="gramEnd"/>
    </w:p>
    <w:p w:rsidR="00625B1A" w:rsidRDefault="00625B1A" w:rsidP="0062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2.2.4. Обеспечение учета всего объема потребляемых энергетических ресурсов.     Для этого необходимо оснастить приборами учета коммунальных ресурсов  органы местного самоуправления Коломыцевского сельского поселения, муниципальные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625B1A" w:rsidRDefault="00625B1A" w:rsidP="0062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2.2.5. Организация ведения топливно-энергетических балансов.</w:t>
      </w:r>
      <w:r>
        <w:rPr>
          <w:rFonts w:ascii="Times New Roman" w:hAnsi="Times New Roman" w:cs="Times New Roman"/>
          <w:sz w:val="28"/>
          <w:szCs w:val="28"/>
        </w:rPr>
        <w:br/>
        <w:t>     Для выполнения этой задачи необходимо обеспечить ведение топливно-энергетических балансов органами местного самоуправления Коломыцевского сельского поселения, муниципальными учреждениями, получающими поддержку из бюджета.</w:t>
      </w:r>
    </w:p>
    <w:p w:rsidR="00625B1A" w:rsidRDefault="00625B1A" w:rsidP="0062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2.2.6. Нормирование и установление обоснованных лимитов потребления энергетических ресурсов.</w:t>
      </w:r>
    </w:p>
    <w:p w:rsidR="00625B1A" w:rsidRDefault="00625B1A" w:rsidP="0062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Для выполнения данной задачи необходимо:</w:t>
      </w:r>
    </w:p>
    <w:p w:rsidR="00625B1A" w:rsidRDefault="00625B1A" w:rsidP="0062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- разработать методику нормирования и установления обоснованных нормативов и лимитов энергопотребления в органах местного самоуправления Коломыцевского сельского поселения, муниципальных учреждениях;</w:t>
      </w:r>
    </w:p>
    <w:p w:rsidR="00625B1A" w:rsidRDefault="00625B1A" w:rsidP="0062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     - учитывать показатели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серийно производимых машин, приборов и оборудования, при закупках для муниципальных нужд.     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</w:t>
      </w:r>
    </w:p>
    <w:p w:rsidR="00625B1A" w:rsidRDefault="00625B1A" w:rsidP="0062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Достижение поставленной цели не решает в полной мере проблему высокой энергоемкости бюджетной сферы и экономики муниципального образования Коломыцевского сельского поселения, но позволяет выполнить первый этап решения данной проблемы: создать к 2015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топливно-энергетических ресурсов.</w:t>
      </w:r>
      <w:proofErr w:type="gramEnd"/>
    </w:p>
    <w:p w:rsidR="00625B1A" w:rsidRDefault="00625B1A" w:rsidP="0062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3. Сроки реализации Программы    </w:t>
      </w:r>
    </w:p>
    <w:p w:rsidR="00625B1A" w:rsidRDefault="00625B1A" w:rsidP="0062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Программа рассчитана на 2013-2015 годы.     В связи с требованиями бюджетного законодательства, сезонным характером проводимых мероприятий по энергосбережению Программа реализуется в один этап.</w:t>
      </w:r>
    </w:p>
    <w:p w:rsidR="00625B1A" w:rsidRDefault="00625B1A" w:rsidP="00625B1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625B1A" w:rsidRDefault="00625B1A" w:rsidP="00625B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5B1A" w:rsidRDefault="00625B1A" w:rsidP="00625B1A">
      <w:pPr>
        <w:pStyle w:val="1"/>
        <w:rPr>
          <w:szCs w:val="28"/>
        </w:rPr>
      </w:pPr>
      <w:r>
        <w:rPr>
          <w:szCs w:val="28"/>
        </w:rPr>
        <w:t>4. Перечень программных мероприятий с указанием сроков, исполнителей и результатов реализации мероприятий Программы</w:t>
      </w:r>
    </w:p>
    <w:p w:rsidR="00625B1A" w:rsidRDefault="00625B1A" w:rsidP="00625B1A">
      <w:pPr>
        <w:rPr>
          <w:sz w:val="28"/>
          <w:szCs w:val="28"/>
        </w:rPr>
      </w:pPr>
    </w:p>
    <w:p w:rsidR="00625B1A" w:rsidRDefault="00625B1A" w:rsidP="00625B1A">
      <w:pPr>
        <w:rPr>
          <w:sz w:val="28"/>
          <w:szCs w:val="28"/>
        </w:rPr>
      </w:pPr>
      <w:r>
        <w:rPr>
          <w:sz w:val="28"/>
          <w:szCs w:val="28"/>
        </w:rPr>
        <w:t xml:space="preserve">Система мероприятий по реализации Программы, в соответствии со статьей 14 Федерального закона от 23.11.2009 N 261-ФЗ "Об энергосбережении и о повышении энергетической эффективности и о внесении изменений в отдельные законодательные акты Российской Федерации", ориентирована на внедрение энергосберегающих мероприятий </w:t>
      </w:r>
    </w:p>
    <w:p w:rsidR="00625B1A" w:rsidRDefault="00625B1A" w:rsidP="00625B1A">
      <w:pPr>
        <w:rPr>
          <w:sz w:val="28"/>
          <w:szCs w:val="28"/>
        </w:rPr>
      </w:pPr>
      <w:r>
        <w:rPr>
          <w:sz w:val="28"/>
          <w:szCs w:val="28"/>
        </w:rPr>
        <w:t>- в коммунальном хозяйстве;</w:t>
      </w:r>
    </w:p>
    <w:p w:rsidR="00625B1A" w:rsidRDefault="00625B1A" w:rsidP="00625B1A">
      <w:pPr>
        <w:rPr>
          <w:sz w:val="28"/>
          <w:szCs w:val="28"/>
        </w:rPr>
      </w:pPr>
      <w:r>
        <w:rPr>
          <w:sz w:val="28"/>
          <w:szCs w:val="28"/>
        </w:rPr>
        <w:t>- в административных зданиях и жилых домах;</w:t>
      </w:r>
    </w:p>
    <w:p w:rsidR="00625B1A" w:rsidRDefault="00625B1A" w:rsidP="00625B1A">
      <w:pPr>
        <w:rPr>
          <w:sz w:val="28"/>
          <w:szCs w:val="28"/>
        </w:rPr>
      </w:pPr>
      <w:r>
        <w:rPr>
          <w:sz w:val="28"/>
          <w:szCs w:val="28"/>
        </w:rPr>
        <w:t>- в топливно-энергетическом комплексе;</w:t>
      </w:r>
    </w:p>
    <w:p w:rsidR="00625B1A" w:rsidRDefault="00625B1A" w:rsidP="00625B1A">
      <w:pPr>
        <w:rPr>
          <w:sz w:val="28"/>
          <w:szCs w:val="28"/>
        </w:rPr>
      </w:pPr>
      <w:r>
        <w:rPr>
          <w:sz w:val="28"/>
          <w:szCs w:val="28"/>
        </w:rPr>
        <w:t>- в системах наружного освещения;</w:t>
      </w:r>
    </w:p>
    <w:p w:rsidR="00625B1A" w:rsidRDefault="00625B1A" w:rsidP="00625B1A">
      <w:pPr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Программы с указанием сроков исполнения, ожидаемых результатов, основных исполнителей и примерных объемов финансовых ресурсов, необходимых для их реализации, приведен в </w:t>
      </w:r>
      <w:hyperlink r:id="rId5" w:anchor="sub_1100#sub_1100" w:history="1">
        <w:r>
          <w:rPr>
            <w:rStyle w:val="a6"/>
            <w:b w:val="0"/>
            <w:sz w:val="28"/>
            <w:szCs w:val="28"/>
          </w:rPr>
          <w:t>Приложении № 1</w:t>
        </w:r>
      </w:hyperlink>
      <w:r>
        <w:rPr>
          <w:sz w:val="28"/>
          <w:szCs w:val="28"/>
        </w:rPr>
        <w:t xml:space="preserve"> к настоящей Программе.</w:t>
      </w:r>
    </w:p>
    <w:p w:rsidR="00625B1A" w:rsidRDefault="00625B1A" w:rsidP="00625B1A">
      <w:pPr>
        <w:rPr>
          <w:sz w:val="28"/>
          <w:szCs w:val="28"/>
        </w:rPr>
      </w:pPr>
      <w:r>
        <w:rPr>
          <w:sz w:val="28"/>
          <w:szCs w:val="28"/>
        </w:rPr>
        <w:t>В качестве исполнителей Программы выступают:</w:t>
      </w:r>
    </w:p>
    <w:p w:rsidR="00625B1A" w:rsidRDefault="00625B1A" w:rsidP="00625B1A">
      <w:pPr>
        <w:rPr>
          <w:sz w:val="28"/>
          <w:szCs w:val="28"/>
        </w:rPr>
      </w:pPr>
      <w:r>
        <w:rPr>
          <w:sz w:val="28"/>
          <w:szCs w:val="28"/>
        </w:rPr>
        <w:t>- Администрация Коломыцевского сельского поселения;</w:t>
      </w:r>
    </w:p>
    <w:p w:rsidR="00625B1A" w:rsidRDefault="00625B1A" w:rsidP="00625B1A">
      <w:pPr>
        <w:rPr>
          <w:sz w:val="28"/>
          <w:szCs w:val="28"/>
        </w:rPr>
      </w:pPr>
      <w:r>
        <w:rPr>
          <w:sz w:val="28"/>
          <w:szCs w:val="28"/>
        </w:rPr>
        <w:t xml:space="preserve">- МКУК </w:t>
      </w:r>
      <w:proofErr w:type="spellStart"/>
      <w:r>
        <w:rPr>
          <w:sz w:val="28"/>
          <w:szCs w:val="28"/>
        </w:rPr>
        <w:t>Коломыцевский</w:t>
      </w:r>
      <w:proofErr w:type="spellEnd"/>
      <w:r>
        <w:rPr>
          <w:sz w:val="28"/>
          <w:szCs w:val="28"/>
        </w:rPr>
        <w:t xml:space="preserve"> сельский Дом культуры</w:t>
      </w:r>
    </w:p>
    <w:p w:rsidR="00625B1A" w:rsidRDefault="00625B1A" w:rsidP="00625B1A">
      <w:pPr>
        <w:rPr>
          <w:sz w:val="28"/>
          <w:szCs w:val="28"/>
        </w:rPr>
      </w:pPr>
      <w:r>
        <w:rPr>
          <w:sz w:val="28"/>
          <w:szCs w:val="28"/>
        </w:rPr>
        <w:t>- ООО «</w:t>
      </w:r>
      <w:proofErr w:type="spellStart"/>
      <w:r>
        <w:rPr>
          <w:sz w:val="28"/>
          <w:szCs w:val="28"/>
        </w:rPr>
        <w:t>Водресурс</w:t>
      </w:r>
      <w:proofErr w:type="spellEnd"/>
      <w:r>
        <w:rPr>
          <w:sz w:val="28"/>
          <w:szCs w:val="28"/>
        </w:rPr>
        <w:t>»</w:t>
      </w:r>
    </w:p>
    <w:p w:rsidR="00625B1A" w:rsidRDefault="00625B1A" w:rsidP="00625B1A">
      <w:pPr>
        <w:rPr>
          <w:sz w:val="28"/>
          <w:szCs w:val="28"/>
        </w:rPr>
      </w:pPr>
    </w:p>
    <w:p w:rsidR="00625B1A" w:rsidRDefault="00625B1A" w:rsidP="00625B1A">
      <w:pPr>
        <w:rPr>
          <w:sz w:val="28"/>
          <w:szCs w:val="28"/>
        </w:rPr>
      </w:pPr>
    </w:p>
    <w:p w:rsidR="00625B1A" w:rsidRDefault="00625B1A" w:rsidP="00625B1A">
      <w:pPr>
        <w:pStyle w:val="1"/>
        <w:rPr>
          <w:szCs w:val="28"/>
        </w:rPr>
      </w:pPr>
      <w:bookmarkStart w:id="0" w:name="sub_700"/>
      <w:r>
        <w:rPr>
          <w:szCs w:val="28"/>
        </w:rPr>
        <w:t>5. Прогноз ожидаемых результатов реализации Программы</w:t>
      </w:r>
    </w:p>
    <w:bookmarkEnd w:id="0"/>
    <w:p w:rsidR="00625B1A" w:rsidRDefault="00625B1A" w:rsidP="00625B1A">
      <w:pPr>
        <w:rPr>
          <w:sz w:val="28"/>
          <w:szCs w:val="28"/>
        </w:rPr>
      </w:pPr>
    </w:p>
    <w:p w:rsidR="00625B1A" w:rsidRDefault="00625B1A" w:rsidP="00625B1A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Реализация программных мероприятий позволит достичь положительных социально-экономических и экологических эффектов в виде:</w:t>
      </w:r>
    </w:p>
    <w:p w:rsidR="00625B1A" w:rsidRDefault="00625B1A" w:rsidP="00625B1A">
      <w:pPr>
        <w:rPr>
          <w:sz w:val="28"/>
          <w:szCs w:val="28"/>
        </w:rPr>
      </w:pPr>
      <w:r>
        <w:rPr>
          <w:sz w:val="28"/>
          <w:szCs w:val="28"/>
        </w:rPr>
        <w:t xml:space="preserve">- обеспечения эффективной работы сельской энергосистемы предусматривающей, как надежное и бесперебойное энергоснабжение уже существующих потребителей, так и присоединение дополнительных нагрузок за счет перераспределения высвобождающейся мощности в результате осуществления </w:t>
      </w:r>
      <w:proofErr w:type="spellStart"/>
      <w:r>
        <w:rPr>
          <w:sz w:val="28"/>
          <w:szCs w:val="28"/>
        </w:rPr>
        <w:t>энергоэффективных</w:t>
      </w:r>
      <w:proofErr w:type="spellEnd"/>
      <w:r>
        <w:rPr>
          <w:sz w:val="28"/>
          <w:szCs w:val="28"/>
        </w:rPr>
        <w:t xml:space="preserve"> мероприятий;</w:t>
      </w:r>
    </w:p>
    <w:p w:rsidR="00625B1A" w:rsidRDefault="00625B1A" w:rsidP="00625B1A">
      <w:pPr>
        <w:rPr>
          <w:sz w:val="28"/>
          <w:szCs w:val="28"/>
        </w:rPr>
      </w:pPr>
      <w:r>
        <w:rPr>
          <w:sz w:val="28"/>
          <w:szCs w:val="28"/>
        </w:rPr>
        <w:t>- сокращения сверхнормативных потерь энергоресурсов при производстве и транспортировке энергетических ресурсов.</w:t>
      </w:r>
    </w:p>
    <w:p w:rsidR="00625B1A" w:rsidRDefault="00625B1A" w:rsidP="00625B1A">
      <w:pPr>
        <w:rPr>
          <w:sz w:val="28"/>
          <w:szCs w:val="28"/>
        </w:rPr>
      </w:pPr>
      <w:r>
        <w:rPr>
          <w:sz w:val="28"/>
          <w:szCs w:val="28"/>
        </w:rPr>
        <w:t>Реализация Программы также обеспечит создание механизма высвобождения дополнительных финансовых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 xml:space="preserve">я реализации необходимых </w:t>
      </w:r>
      <w:proofErr w:type="spellStart"/>
      <w:r>
        <w:rPr>
          <w:sz w:val="28"/>
          <w:szCs w:val="28"/>
        </w:rPr>
        <w:t>энергоэффективных</w:t>
      </w:r>
      <w:proofErr w:type="spellEnd"/>
      <w:r>
        <w:rPr>
          <w:sz w:val="28"/>
          <w:szCs w:val="28"/>
        </w:rPr>
        <w:t xml:space="preserve"> мероприятий за счет снижения затрат на оплату энергетических ресурсов, а также создания действенных схем тарифного стимулирования.</w:t>
      </w:r>
    </w:p>
    <w:p w:rsidR="00625B1A" w:rsidRDefault="00625B1A" w:rsidP="00625B1A">
      <w:pPr>
        <w:rPr>
          <w:sz w:val="28"/>
          <w:szCs w:val="28"/>
        </w:rPr>
      </w:pPr>
    </w:p>
    <w:p w:rsidR="00625B1A" w:rsidRDefault="00625B1A" w:rsidP="00625B1A">
      <w:pPr>
        <w:pStyle w:val="1"/>
        <w:rPr>
          <w:szCs w:val="28"/>
        </w:rPr>
      </w:pPr>
      <w:bookmarkStart w:id="1" w:name="sub_900"/>
      <w:r>
        <w:rPr>
          <w:szCs w:val="28"/>
        </w:rPr>
        <w:t>6. Организация управления целевой Программой и контроль над ходом ее реализации</w:t>
      </w:r>
    </w:p>
    <w:bookmarkEnd w:id="1"/>
    <w:p w:rsidR="00625B1A" w:rsidRDefault="00625B1A" w:rsidP="00625B1A">
      <w:pPr>
        <w:rPr>
          <w:sz w:val="28"/>
          <w:szCs w:val="28"/>
        </w:rPr>
      </w:pPr>
    </w:p>
    <w:p w:rsidR="00625B1A" w:rsidRDefault="00625B1A" w:rsidP="00625B1A">
      <w:pPr>
        <w:rPr>
          <w:sz w:val="28"/>
          <w:szCs w:val="28"/>
        </w:rPr>
      </w:pPr>
      <w:r>
        <w:rPr>
          <w:sz w:val="28"/>
          <w:szCs w:val="28"/>
        </w:rPr>
        <w:t>Администрация Коломыцевского сельского поселения, ежегодно направляют доклады о ходе реализации Программы Заказчику программы до 1 февраля.</w:t>
      </w:r>
    </w:p>
    <w:p w:rsidR="00625B1A" w:rsidRDefault="00625B1A" w:rsidP="00625B1A">
      <w:pPr>
        <w:rPr>
          <w:sz w:val="28"/>
          <w:szCs w:val="28"/>
        </w:rPr>
      </w:pPr>
      <w:r>
        <w:rPr>
          <w:sz w:val="28"/>
          <w:szCs w:val="28"/>
        </w:rPr>
        <w:t>Доклады о ходе реализации Программы и использовании финансовых средств должны содержать:</w:t>
      </w:r>
    </w:p>
    <w:p w:rsidR="00625B1A" w:rsidRDefault="00625B1A" w:rsidP="00625B1A">
      <w:pPr>
        <w:rPr>
          <w:sz w:val="28"/>
          <w:szCs w:val="28"/>
        </w:rPr>
      </w:pPr>
      <w:r>
        <w:rPr>
          <w:sz w:val="28"/>
          <w:szCs w:val="28"/>
        </w:rPr>
        <w:t>1. сведения о результатах реализации Программы за отчетный финансовый год;</w:t>
      </w:r>
    </w:p>
    <w:p w:rsidR="00625B1A" w:rsidRDefault="00625B1A" w:rsidP="00625B1A">
      <w:pPr>
        <w:rPr>
          <w:sz w:val="28"/>
          <w:szCs w:val="28"/>
        </w:rPr>
      </w:pPr>
      <w:r>
        <w:rPr>
          <w:sz w:val="28"/>
          <w:szCs w:val="28"/>
        </w:rPr>
        <w:t>2. данные о целевом использовании бюджетных средств и объемах привлеченных средств внебюджетных источников;</w:t>
      </w:r>
    </w:p>
    <w:p w:rsidR="00625B1A" w:rsidRDefault="00625B1A" w:rsidP="00625B1A">
      <w:pPr>
        <w:rPr>
          <w:sz w:val="28"/>
          <w:szCs w:val="28"/>
        </w:rPr>
      </w:pPr>
      <w:r>
        <w:rPr>
          <w:sz w:val="28"/>
          <w:szCs w:val="28"/>
        </w:rPr>
        <w:t>3. сведения о соответствии результатов фактическим затратам на реализацию Программы;</w:t>
      </w:r>
    </w:p>
    <w:p w:rsidR="00625B1A" w:rsidRDefault="00625B1A" w:rsidP="00625B1A">
      <w:pPr>
        <w:rPr>
          <w:sz w:val="28"/>
          <w:szCs w:val="28"/>
        </w:rPr>
      </w:pPr>
      <w:r>
        <w:rPr>
          <w:sz w:val="28"/>
          <w:szCs w:val="28"/>
        </w:rPr>
        <w:t>4. сведения о соответствии фактических показателей целевым показателям, установленным при утверждении Программы;</w:t>
      </w:r>
    </w:p>
    <w:p w:rsidR="00625B1A" w:rsidRDefault="00625B1A" w:rsidP="00625B1A">
      <w:pPr>
        <w:rPr>
          <w:sz w:val="28"/>
          <w:szCs w:val="28"/>
        </w:rPr>
      </w:pPr>
      <w:r>
        <w:rPr>
          <w:sz w:val="28"/>
          <w:szCs w:val="28"/>
        </w:rPr>
        <w:t>5. информацию о ходе и полноте выполнения программных мероприятий;</w:t>
      </w:r>
    </w:p>
    <w:p w:rsidR="00625B1A" w:rsidRDefault="00625B1A" w:rsidP="00625B1A">
      <w:pPr>
        <w:rPr>
          <w:sz w:val="28"/>
          <w:szCs w:val="28"/>
        </w:rPr>
      </w:pPr>
      <w:r>
        <w:rPr>
          <w:sz w:val="28"/>
          <w:szCs w:val="28"/>
        </w:rPr>
        <w:t>6. сведения о наличии, объемах и состоянии незавершенного строительства;</w:t>
      </w:r>
    </w:p>
    <w:p w:rsidR="00625B1A" w:rsidRDefault="00625B1A" w:rsidP="00625B1A">
      <w:pPr>
        <w:rPr>
          <w:sz w:val="28"/>
          <w:szCs w:val="28"/>
        </w:rPr>
      </w:pPr>
      <w:r>
        <w:rPr>
          <w:sz w:val="28"/>
          <w:szCs w:val="28"/>
        </w:rPr>
        <w:t>7. сведения о внедрении и эффективности инновационных проектов;</w:t>
      </w:r>
    </w:p>
    <w:p w:rsidR="00625B1A" w:rsidRDefault="00625B1A" w:rsidP="00625B1A">
      <w:pPr>
        <w:rPr>
          <w:sz w:val="28"/>
          <w:szCs w:val="28"/>
        </w:rPr>
      </w:pPr>
      <w:r>
        <w:rPr>
          <w:sz w:val="28"/>
          <w:szCs w:val="28"/>
        </w:rPr>
        <w:t>8. оценку эффективности результатов реализации Программы.</w:t>
      </w:r>
    </w:p>
    <w:p w:rsidR="00625B1A" w:rsidRDefault="00625B1A" w:rsidP="00625B1A">
      <w:pPr>
        <w:rPr>
          <w:sz w:val="28"/>
          <w:szCs w:val="28"/>
        </w:rPr>
      </w:pPr>
    </w:p>
    <w:p w:rsidR="00625B1A" w:rsidRDefault="00625B1A" w:rsidP="00625B1A">
      <w:pPr>
        <w:rPr>
          <w:sz w:val="28"/>
          <w:szCs w:val="28"/>
        </w:rPr>
      </w:pPr>
    </w:p>
    <w:p w:rsidR="00625B1A" w:rsidRDefault="00625B1A" w:rsidP="00625B1A">
      <w:pPr>
        <w:rPr>
          <w:sz w:val="28"/>
          <w:szCs w:val="28"/>
        </w:rPr>
      </w:pPr>
    </w:p>
    <w:p w:rsidR="00625B1A" w:rsidRDefault="00625B1A" w:rsidP="00625B1A">
      <w:pPr>
        <w:rPr>
          <w:sz w:val="28"/>
          <w:szCs w:val="28"/>
        </w:rPr>
      </w:pPr>
    </w:p>
    <w:p w:rsidR="00625B1A" w:rsidRDefault="00625B1A" w:rsidP="00625B1A">
      <w:pPr>
        <w:rPr>
          <w:rFonts w:cs="Arial"/>
          <w:sz w:val="28"/>
          <w:szCs w:val="28"/>
        </w:rPr>
      </w:pPr>
      <w:bookmarkStart w:id="2" w:name="sub_1100"/>
    </w:p>
    <w:bookmarkEnd w:id="2"/>
    <w:p w:rsidR="00625B1A" w:rsidRDefault="00625B1A" w:rsidP="00625B1A">
      <w:pPr>
        <w:ind w:firstLine="698"/>
        <w:jc w:val="right"/>
        <w:rPr>
          <w:rStyle w:val="a5"/>
        </w:rPr>
      </w:pPr>
    </w:p>
    <w:p w:rsidR="00625B1A" w:rsidRDefault="00625B1A" w:rsidP="00625B1A">
      <w:pPr>
        <w:ind w:firstLine="698"/>
        <w:jc w:val="right"/>
        <w:rPr>
          <w:rStyle w:val="a5"/>
          <w:sz w:val="28"/>
          <w:szCs w:val="28"/>
        </w:rPr>
      </w:pPr>
    </w:p>
    <w:p w:rsidR="00625B1A" w:rsidRDefault="00625B1A" w:rsidP="00625B1A">
      <w:pPr>
        <w:ind w:firstLine="698"/>
        <w:jc w:val="right"/>
        <w:rPr>
          <w:rStyle w:val="a5"/>
          <w:sz w:val="28"/>
          <w:szCs w:val="28"/>
        </w:rPr>
      </w:pPr>
    </w:p>
    <w:p w:rsidR="00625B1A" w:rsidRDefault="00625B1A" w:rsidP="00625B1A">
      <w:pPr>
        <w:ind w:firstLine="698"/>
        <w:jc w:val="right"/>
        <w:rPr>
          <w:rStyle w:val="a5"/>
          <w:sz w:val="28"/>
          <w:szCs w:val="28"/>
        </w:rPr>
      </w:pPr>
    </w:p>
    <w:p w:rsidR="00625B1A" w:rsidRDefault="00625B1A" w:rsidP="00625B1A">
      <w:pPr>
        <w:ind w:firstLine="698"/>
        <w:jc w:val="right"/>
        <w:rPr>
          <w:rStyle w:val="a5"/>
          <w:sz w:val="28"/>
          <w:szCs w:val="28"/>
        </w:rPr>
      </w:pPr>
    </w:p>
    <w:p w:rsidR="00625B1A" w:rsidRDefault="00625B1A" w:rsidP="00625B1A">
      <w:pPr>
        <w:ind w:firstLine="698"/>
        <w:jc w:val="right"/>
        <w:rPr>
          <w:rStyle w:val="a5"/>
          <w:sz w:val="28"/>
          <w:szCs w:val="28"/>
        </w:rPr>
      </w:pPr>
    </w:p>
    <w:p w:rsidR="00625B1A" w:rsidRDefault="00625B1A" w:rsidP="00625B1A">
      <w:pPr>
        <w:rPr>
          <w:sz w:val="28"/>
          <w:szCs w:val="28"/>
        </w:rPr>
        <w:sectPr w:rsidR="00625B1A">
          <w:pgSz w:w="11906" w:h="16838"/>
          <w:pgMar w:top="993" w:right="851" w:bottom="1134" w:left="1701" w:header="709" w:footer="709" w:gutter="0"/>
          <w:cols w:space="720"/>
        </w:sectPr>
      </w:pPr>
      <w:bookmarkStart w:id="3" w:name="_GoBack"/>
      <w:bookmarkEnd w:id="3"/>
    </w:p>
    <w:p w:rsidR="00625B1A" w:rsidRDefault="00625B1A" w:rsidP="00625B1A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Приложение №1 к программе</w:t>
      </w:r>
    </w:p>
    <w:p w:rsidR="00625B1A" w:rsidRDefault="00625B1A" w:rsidP="00625B1A">
      <w:pPr>
        <w:pStyle w:val="a3"/>
        <w:spacing w:before="0" w:after="0"/>
        <w:jc w:val="center"/>
        <w:rPr>
          <w:color w:val="000000"/>
        </w:rPr>
      </w:pPr>
    </w:p>
    <w:p w:rsidR="00625B1A" w:rsidRDefault="00625B1A" w:rsidP="00625B1A">
      <w:pPr>
        <w:pStyle w:val="a3"/>
        <w:spacing w:before="0"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Перечень и сроки выполнения мероприятий по энергосбережению</w:t>
      </w:r>
    </w:p>
    <w:p w:rsidR="00625B1A" w:rsidRDefault="00625B1A" w:rsidP="00625B1A">
      <w:pPr>
        <w:pStyle w:val="a3"/>
        <w:spacing w:before="0"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 повышению энергетической эффективности</w:t>
      </w:r>
    </w:p>
    <w:p w:rsidR="00625B1A" w:rsidRDefault="00625B1A" w:rsidP="00625B1A">
      <w:pPr>
        <w:pStyle w:val="a3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25B1A" w:rsidRDefault="00625B1A" w:rsidP="00625B1A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</w:rPr>
        <w:t>1. Администрация Коломыцевского сельского  поселения</w:t>
      </w:r>
    </w:p>
    <w:p w:rsidR="00625B1A" w:rsidRDefault="00625B1A" w:rsidP="00625B1A">
      <w:pPr>
        <w:pStyle w:val="a3"/>
        <w:tabs>
          <w:tab w:val="left" w:pos="9100"/>
        </w:tabs>
        <w:spacing w:before="0" w:after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Управление (местный бюджет)</w:t>
      </w:r>
    </w:p>
    <w:p w:rsidR="00625B1A" w:rsidRDefault="00625B1A" w:rsidP="00625B1A">
      <w:pPr>
        <w:pStyle w:val="a3"/>
        <w:spacing w:before="0" w:after="0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4"/>
        <w:gridCol w:w="4961"/>
        <w:gridCol w:w="709"/>
        <w:gridCol w:w="1134"/>
        <w:gridCol w:w="708"/>
        <w:gridCol w:w="1134"/>
        <w:gridCol w:w="627"/>
        <w:gridCol w:w="1134"/>
      </w:tblGrid>
      <w:tr w:rsidR="00625B1A" w:rsidTr="00625B1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1A" w:rsidRDefault="00625B1A">
            <w:pPr>
              <w:pStyle w:val="a3"/>
              <w:spacing w:before="0" w:after="0"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>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1A" w:rsidRDefault="00625B1A">
            <w:pPr>
              <w:pStyle w:val="a3"/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1A" w:rsidRDefault="00625B1A">
            <w:pPr>
              <w:pStyle w:val="a3"/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 w:cs="Times New Roman"/>
                  <w:color w:val="000000"/>
                  <w:lang w:eastAsia="en-US"/>
                </w:rPr>
                <w:t>2013 г</w:t>
              </w:r>
            </w:smartTag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1A" w:rsidRDefault="00625B1A">
            <w:pPr>
              <w:pStyle w:val="a3"/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 w:cs="Times New Roman"/>
                  <w:color w:val="000000"/>
                  <w:lang w:eastAsia="en-US"/>
                </w:rPr>
                <w:t>2014 г</w:t>
              </w:r>
            </w:smartTag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1A" w:rsidRDefault="00625B1A">
            <w:pPr>
              <w:pStyle w:val="a3"/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 w:cs="Times New Roman"/>
                  <w:color w:val="000000"/>
                  <w:lang w:eastAsia="en-US"/>
                </w:rPr>
                <w:t>2015 г</w:t>
              </w:r>
            </w:smartTag>
          </w:p>
        </w:tc>
      </w:tr>
      <w:tr w:rsidR="00625B1A" w:rsidTr="00625B1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1A" w:rsidRDefault="00625B1A">
            <w:pPr>
              <w:rPr>
                <w:color w:val="000000"/>
                <w:spacing w:val="2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1A" w:rsidRDefault="00625B1A">
            <w:pPr>
              <w:rPr>
                <w:color w:val="000000"/>
                <w:spacing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1A" w:rsidRDefault="00625B1A">
            <w:pPr>
              <w:pStyle w:val="a3"/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1A" w:rsidRDefault="00625B1A">
            <w:pPr>
              <w:pStyle w:val="a3"/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>уб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1A" w:rsidRDefault="00625B1A">
            <w:pPr>
              <w:pStyle w:val="a3"/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1A" w:rsidRDefault="00625B1A">
            <w:pPr>
              <w:pStyle w:val="a3"/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>уб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1A" w:rsidRDefault="00625B1A">
            <w:pPr>
              <w:pStyle w:val="a3"/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1A" w:rsidRDefault="00625B1A">
            <w:pPr>
              <w:pStyle w:val="a3"/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>уб</w:t>
            </w:r>
            <w:proofErr w:type="spellEnd"/>
          </w:p>
        </w:tc>
      </w:tr>
      <w:tr w:rsidR="00625B1A" w:rsidTr="00625B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1A" w:rsidRDefault="00625B1A">
            <w:pPr>
              <w:pStyle w:val="a3"/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1A" w:rsidRDefault="00625B1A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Замена электрических ламп накаливания на энергосберегающие лампы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1A" w:rsidRDefault="00625B1A">
            <w:pPr>
              <w:pStyle w:val="a3"/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1A" w:rsidRDefault="00625B1A">
            <w:pPr>
              <w:pStyle w:val="a3"/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1A" w:rsidRDefault="00625B1A">
            <w:pPr>
              <w:pStyle w:val="a3"/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1A" w:rsidRDefault="00625B1A">
            <w:pPr>
              <w:pStyle w:val="a3"/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2,0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1A" w:rsidRDefault="00625B1A">
            <w:pPr>
              <w:pStyle w:val="a3"/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1A" w:rsidRDefault="00625B1A">
            <w:pPr>
              <w:pStyle w:val="a3"/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</w:tc>
      </w:tr>
      <w:tr w:rsidR="00625B1A" w:rsidTr="00625B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1A" w:rsidRDefault="00625B1A">
            <w:pPr>
              <w:pStyle w:val="a3"/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1A" w:rsidRDefault="00625B1A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Установка приборов учёта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1A" w:rsidRDefault="00625B1A">
            <w:pPr>
              <w:pStyle w:val="a3"/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1A" w:rsidRDefault="00625B1A">
            <w:pPr>
              <w:pStyle w:val="a3"/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1A" w:rsidRDefault="00625B1A">
            <w:pPr>
              <w:pStyle w:val="a3"/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1A" w:rsidRDefault="00625B1A">
            <w:pPr>
              <w:pStyle w:val="a3"/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1A" w:rsidRDefault="00625B1A">
            <w:pPr>
              <w:pStyle w:val="a3"/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1A" w:rsidRDefault="00625B1A">
            <w:pPr>
              <w:pStyle w:val="a3"/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0,0</w:t>
            </w:r>
          </w:p>
        </w:tc>
      </w:tr>
      <w:tr w:rsidR="00625B1A" w:rsidTr="00625B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1A" w:rsidRDefault="00625B1A">
            <w:pPr>
              <w:pStyle w:val="a3"/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1A" w:rsidRDefault="00625B1A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1A" w:rsidRDefault="00625B1A">
            <w:pPr>
              <w:pStyle w:val="a3"/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1A" w:rsidRDefault="00625B1A">
            <w:pPr>
              <w:pStyle w:val="a3"/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1A" w:rsidRDefault="00625B1A">
            <w:pPr>
              <w:pStyle w:val="a3"/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1A" w:rsidRDefault="00625B1A">
            <w:pPr>
              <w:pStyle w:val="a3"/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2,0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1A" w:rsidRDefault="00625B1A">
            <w:pPr>
              <w:pStyle w:val="a3"/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1A" w:rsidRDefault="00625B1A">
            <w:pPr>
              <w:pStyle w:val="a3"/>
              <w:spacing w:before="0" w:after="0"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</w:tr>
    </w:tbl>
    <w:p w:rsidR="00625B1A" w:rsidRDefault="00625B1A" w:rsidP="00625B1A">
      <w:pPr>
        <w:pStyle w:val="a3"/>
        <w:spacing w:before="0"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25B1A" w:rsidRDefault="00625B1A" w:rsidP="00625B1A">
      <w:pPr>
        <w:pStyle w:val="a3"/>
        <w:spacing w:before="0" w:after="0"/>
        <w:jc w:val="center"/>
        <w:rPr>
          <w:color w:val="000000"/>
        </w:rPr>
      </w:pPr>
    </w:p>
    <w:p w:rsidR="00625B1A" w:rsidRDefault="00625B1A" w:rsidP="00625B1A">
      <w:pPr>
        <w:jc w:val="both"/>
        <w:rPr>
          <w:rFonts w:ascii="Arial" w:hAnsi="Arial" w:cs="Arial"/>
          <w:sz w:val="28"/>
          <w:szCs w:val="28"/>
        </w:rPr>
      </w:pPr>
    </w:p>
    <w:p w:rsidR="00625B1A" w:rsidRDefault="00625B1A" w:rsidP="00625B1A">
      <w:pPr>
        <w:pStyle w:val="a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Культура (средства местного бюджета)</w:t>
      </w:r>
    </w:p>
    <w:p w:rsidR="00625B1A" w:rsidRDefault="00625B1A" w:rsidP="00625B1A">
      <w:pPr>
        <w:pStyle w:val="a3"/>
        <w:spacing w:before="0" w:after="0"/>
        <w:jc w:val="center"/>
        <w:rPr>
          <w:color w:val="000000"/>
          <w:sz w:val="28"/>
          <w:szCs w:val="28"/>
        </w:rPr>
      </w:pPr>
    </w:p>
    <w:tbl>
      <w:tblPr>
        <w:tblW w:w="0" w:type="auto"/>
        <w:jc w:val="center"/>
        <w:tblInd w:w="-2776" w:type="dxa"/>
        <w:tblLayout w:type="fixed"/>
        <w:tblLook w:val="01E0" w:firstRow="1" w:lastRow="1" w:firstColumn="1" w:lastColumn="1" w:noHBand="0" w:noVBand="0"/>
      </w:tblPr>
      <w:tblGrid>
        <w:gridCol w:w="543"/>
        <w:gridCol w:w="5907"/>
        <w:gridCol w:w="3600"/>
        <w:gridCol w:w="1250"/>
        <w:gridCol w:w="1308"/>
        <w:gridCol w:w="1099"/>
        <w:gridCol w:w="1243"/>
      </w:tblGrid>
      <w:tr w:rsidR="00625B1A" w:rsidTr="00625B1A">
        <w:trPr>
          <w:trHeight w:val="340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1A" w:rsidRDefault="00625B1A">
            <w:pPr>
              <w:spacing w:before="100" w:beforeAutospacing="1" w:after="100" w:afterAutospacing="1" w:line="276" w:lineRule="auto"/>
              <w:jc w:val="center"/>
              <w:rPr>
                <w:rFonts w:ascii="Tahoma" w:hAnsi="Tahoma"/>
                <w:color w:val="000000"/>
                <w:lang w:eastAsia="en-US"/>
              </w:rPr>
            </w:pPr>
            <w:r>
              <w:rPr>
                <w:rFonts w:ascii="Tahoma" w:hAnsi="Tahoma"/>
                <w:color w:val="000000"/>
                <w:lang w:eastAsia="en-US"/>
              </w:rPr>
              <w:t>№</w:t>
            </w:r>
          </w:p>
        </w:tc>
        <w:tc>
          <w:tcPr>
            <w:tcW w:w="5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1A" w:rsidRDefault="00625B1A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мероприятий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1A" w:rsidRDefault="00625B1A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Ответственный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1A" w:rsidRDefault="00625B1A">
            <w:pPr>
              <w:spacing w:before="100" w:beforeAutospacing="1" w:after="100" w:afterAutospacing="1" w:line="276" w:lineRule="auto"/>
              <w:ind w:left="-93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Сроки </w:t>
            </w:r>
            <w:proofErr w:type="gramStart"/>
            <w:r>
              <w:rPr>
                <w:color w:val="000000"/>
                <w:lang w:eastAsia="en-US"/>
              </w:rPr>
              <w:t>вы-</w:t>
            </w:r>
            <w:proofErr w:type="spellStart"/>
            <w:r>
              <w:rPr>
                <w:color w:val="000000"/>
                <w:lang w:eastAsia="en-US"/>
              </w:rPr>
              <w:t>полнения</w:t>
            </w:r>
            <w:proofErr w:type="spellEnd"/>
            <w:proofErr w:type="gramEnd"/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1A" w:rsidRDefault="00625B1A">
            <w:pPr>
              <w:spacing w:before="100" w:beforeAutospacing="1" w:after="100" w:afterAutospacing="1" w:line="276" w:lineRule="auto"/>
              <w:ind w:left="-108" w:right="-7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Объем финансовых затрат (</w:t>
            </w:r>
            <w:proofErr w:type="spellStart"/>
            <w:r>
              <w:rPr>
                <w:color w:val="000000"/>
                <w:lang w:eastAsia="en-US"/>
              </w:rPr>
              <w:t>т</w:t>
            </w:r>
            <w:proofErr w:type="gramStart"/>
            <w:r>
              <w:rPr>
                <w:color w:val="000000"/>
                <w:lang w:eastAsia="en-US"/>
              </w:rPr>
              <w:t>.р</w:t>
            </w:r>
            <w:proofErr w:type="gramEnd"/>
            <w:r>
              <w:rPr>
                <w:color w:val="000000"/>
                <w:lang w:eastAsia="en-US"/>
              </w:rPr>
              <w:t>уб</w:t>
            </w:r>
            <w:proofErr w:type="spellEnd"/>
            <w:r>
              <w:rPr>
                <w:color w:val="000000"/>
                <w:lang w:eastAsia="en-US"/>
              </w:rPr>
              <w:t>.)</w:t>
            </w:r>
          </w:p>
        </w:tc>
      </w:tr>
      <w:tr w:rsidR="00625B1A" w:rsidTr="00625B1A">
        <w:trPr>
          <w:trHeight w:val="300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1A" w:rsidRDefault="00625B1A">
            <w:pPr>
              <w:rPr>
                <w:rFonts w:ascii="Tahoma" w:hAnsi="Tahoma"/>
                <w:color w:val="000000"/>
                <w:lang w:eastAsia="en-US"/>
              </w:rPr>
            </w:pPr>
          </w:p>
        </w:tc>
        <w:tc>
          <w:tcPr>
            <w:tcW w:w="5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1A" w:rsidRDefault="00625B1A">
            <w:pPr>
              <w:rPr>
                <w:color w:val="000000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1A" w:rsidRDefault="00625B1A">
            <w:pPr>
              <w:rPr>
                <w:color w:val="000000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1A" w:rsidRDefault="00625B1A">
            <w:pPr>
              <w:rPr>
                <w:color w:val="000000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1A" w:rsidRDefault="00625B1A">
            <w:pPr>
              <w:spacing w:before="100" w:beforeAutospacing="1" w:after="100" w:afterAutospacing="1" w:line="276" w:lineRule="auto"/>
              <w:ind w:left="-108" w:right="-7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1A" w:rsidRDefault="00625B1A">
            <w:pPr>
              <w:spacing w:before="100" w:beforeAutospacing="1" w:after="100" w:afterAutospacing="1" w:line="276" w:lineRule="auto"/>
              <w:ind w:left="-108" w:right="-7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цена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1A" w:rsidRDefault="00625B1A">
            <w:pPr>
              <w:spacing w:before="100" w:beforeAutospacing="1" w:after="100" w:afterAutospacing="1" w:line="276" w:lineRule="auto"/>
              <w:ind w:left="-108" w:right="-7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</w:tr>
      <w:tr w:rsidR="00625B1A" w:rsidTr="00625B1A">
        <w:trPr>
          <w:trHeight w:val="1772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1A" w:rsidRDefault="00625B1A">
            <w:pPr>
              <w:spacing w:before="100" w:beforeAutospacing="1" w:after="100" w:afterAutospacing="1" w:line="276" w:lineRule="auto"/>
              <w:jc w:val="center"/>
              <w:rPr>
                <w:rFonts w:ascii="Tahoma" w:hAnsi="Tahoma"/>
                <w:color w:val="000000"/>
                <w:lang w:eastAsia="en-US"/>
              </w:rPr>
            </w:pPr>
            <w:r>
              <w:rPr>
                <w:rFonts w:ascii="Tahoma" w:hAnsi="Tahoma"/>
                <w:color w:val="000000"/>
                <w:lang w:eastAsia="en-US"/>
              </w:rPr>
              <w:t>1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1A" w:rsidRDefault="00625B1A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Произвести в муниципальных учреждениях культуры замену электрических ламп накаливания, используемых в целях освещения служебных помещений на энергосберегающие лампы </w:t>
            </w:r>
            <w:proofErr w:type="spellStart"/>
            <w:r>
              <w:rPr>
                <w:color w:val="000000"/>
                <w:lang w:eastAsia="en-US"/>
              </w:rPr>
              <w:t>экономкласса</w:t>
            </w:r>
            <w:proofErr w:type="spellEnd"/>
            <w:r>
              <w:rPr>
                <w:color w:val="000000"/>
                <w:lang w:eastAsia="en-US"/>
              </w:rPr>
              <w:t xml:space="preserve"> (кроме ламп прожекторов используемых для освещения сцены)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1A" w:rsidRDefault="00625B1A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МКУК </w:t>
            </w:r>
            <w:proofErr w:type="spellStart"/>
            <w:r>
              <w:rPr>
                <w:color w:val="000000"/>
                <w:lang w:eastAsia="en-US"/>
              </w:rPr>
              <w:t>Коломыцевский</w:t>
            </w:r>
            <w:proofErr w:type="spellEnd"/>
            <w:r>
              <w:rPr>
                <w:color w:val="000000"/>
                <w:lang w:eastAsia="en-US"/>
              </w:rPr>
              <w:t xml:space="preserve"> сельский Дом культуры </w:t>
            </w:r>
          </w:p>
          <w:p w:rsidR="00625B1A" w:rsidRDefault="00625B1A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1A" w:rsidRDefault="00625B1A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2013</w:t>
            </w:r>
          </w:p>
          <w:p w:rsidR="00625B1A" w:rsidRDefault="00625B1A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2014</w:t>
            </w:r>
          </w:p>
          <w:p w:rsidR="00625B1A" w:rsidRDefault="00625B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2015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1A" w:rsidRDefault="00625B1A">
            <w:pPr>
              <w:spacing w:before="100" w:beforeAutospacing="1" w:after="100" w:afterAutospacing="1" w:line="276" w:lineRule="auto"/>
              <w:ind w:left="-108" w:right="-7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  <w:p w:rsidR="00625B1A" w:rsidRDefault="00625B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0</w:t>
            </w:r>
          </w:p>
          <w:p w:rsidR="00625B1A" w:rsidRDefault="00625B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625B1A" w:rsidRDefault="00625B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18</w:t>
            </w:r>
          </w:p>
          <w:p w:rsidR="00625B1A" w:rsidRDefault="00625B1A">
            <w:pPr>
              <w:spacing w:before="100" w:beforeAutospacing="1" w:after="100" w:afterAutospacing="1" w:line="276" w:lineRule="auto"/>
              <w:ind w:left="-108" w:right="-76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1A" w:rsidRDefault="00625B1A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0,2</w:t>
            </w:r>
          </w:p>
          <w:p w:rsidR="00625B1A" w:rsidRDefault="00625B1A">
            <w:pPr>
              <w:spacing w:line="276" w:lineRule="auto"/>
              <w:rPr>
                <w:lang w:eastAsia="en-US"/>
              </w:rPr>
            </w:pPr>
          </w:p>
          <w:p w:rsidR="00625B1A" w:rsidRDefault="00625B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0</w:t>
            </w:r>
          </w:p>
          <w:p w:rsidR="00625B1A" w:rsidRDefault="00625B1A">
            <w:pPr>
              <w:spacing w:line="276" w:lineRule="auto"/>
              <w:rPr>
                <w:lang w:eastAsia="en-US"/>
              </w:rPr>
            </w:pPr>
          </w:p>
          <w:p w:rsidR="00625B1A" w:rsidRDefault="00625B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0,2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1A" w:rsidRDefault="00625B1A">
            <w:pPr>
              <w:spacing w:before="100" w:beforeAutospacing="1" w:after="100" w:afterAutospacing="1" w:line="276" w:lineRule="auto"/>
              <w:ind w:left="-108" w:right="-7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3,0</w:t>
            </w:r>
          </w:p>
          <w:p w:rsidR="00625B1A" w:rsidRDefault="00625B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0</w:t>
            </w:r>
          </w:p>
          <w:p w:rsidR="00625B1A" w:rsidRDefault="00625B1A">
            <w:pPr>
              <w:spacing w:line="276" w:lineRule="auto"/>
              <w:rPr>
                <w:lang w:eastAsia="en-US"/>
              </w:rPr>
            </w:pPr>
          </w:p>
          <w:p w:rsidR="00625B1A" w:rsidRDefault="00625B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     3,6</w:t>
            </w:r>
          </w:p>
        </w:tc>
      </w:tr>
    </w:tbl>
    <w:p w:rsidR="00625B1A" w:rsidRDefault="00625B1A" w:rsidP="00625B1A"/>
    <w:p w:rsidR="00625B1A" w:rsidRDefault="00625B1A" w:rsidP="00625B1A"/>
    <w:p w:rsidR="0015608F" w:rsidRDefault="0015608F"/>
    <w:sectPr w:rsidR="0015608F" w:rsidSect="00625B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D9"/>
    <w:rsid w:val="00144BD9"/>
    <w:rsid w:val="0015608F"/>
    <w:rsid w:val="0062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5B1A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B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nhideWhenUsed/>
    <w:rsid w:val="00625B1A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a4">
    <w:name w:val="Таблицы (моноширинный)"/>
    <w:basedOn w:val="a"/>
    <w:next w:val="a"/>
    <w:rsid w:val="00625B1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5">
    <w:name w:val="Цветовое выделение"/>
    <w:rsid w:val="00625B1A"/>
    <w:rPr>
      <w:b/>
      <w:bCs/>
      <w:color w:val="000080"/>
    </w:rPr>
  </w:style>
  <w:style w:type="character" w:customStyle="1" w:styleId="a6">
    <w:name w:val="Гипертекстовая ссылка"/>
    <w:basedOn w:val="a5"/>
    <w:rsid w:val="00625B1A"/>
    <w:rPr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5B1A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B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nhideWhenUsed/>
    <w:rsid w:val="00625B1A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a4">
    <w:name w:val="Таблицы (моноширинный)"/>
    <w:basedOn w:val="a"/>
    <w:next w:val="a"/>
    <w:rsid w:val="00625B1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5">
    <w:name w:val="Цветовое выделение"/>
    <w:rsid w:val="00625B1A"/>
    <w:rPr>
      <w:b/>
      <w:bCs/>
      <w:color w:val="000080"/>
    </w:rPr>
  </w:style>
  <w:style w:type="character" w:customStyle="1" w:styleId="a6">
    <w:name w:val="Гипертекстовая ссылка"/>
    <w:basedOn w:val="a5"/>
    <w:rsid w:val="00625B1A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9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&#1050;&#1083;&#1080;&#1077;&#1085;&#1090;\Local%20Settings\Application%20Data\Opera\Opera\temporary_downloads\&#1087;&#1086;&#1089;&#1090;&#1072;&#1085;&#1086;&#1074;%20176%20&#1087;&#1088;&#1086;&#1075;&#1088;&#1072;&#1084;&#1084;&#1072;%20&#1101;&#1085;&#1077;&#1088;&#1075;&#1086;.&#1101;&#1092;&#1092;&#1077;&#1082;&#1082;.%20(1)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3397</Words>
  <Characters>19366</Characters>
  <Application>Microsoft Office Word</Application>
  <DocSecurity>0</DocSecurity>
  <Lines>161</Lines>
  <Paragraphs>45</Paragraphs>
  <ScaleCrop>false</ScaleCrop>
  <Company/>
  <LinksUpToDate>false</LinksUpToDate>
  <CharactersWithSpaces>22718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2013-05-22T06:46:00Z</dcterms:created>
  <dcterms:modified xsi:type="dcterms:W3CDTF">2013-05-22T06:47:00Z</dcterms:modified>
</cp:coreProperties>
</file>