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570B30" w:rsidRPr="00311F8B" w:rsidRDefault="00570B30" w:rsidP="003F5E6E">
                            <w:pPr>
                              <w:pStyle w:val="31"/>
                              <w:jc w:val="center"/>
                              <w:rPr>
                                <w:rFonts w:ascii="Times New Roman" w:hAnsi="Times New Roman"/>
                                <w:b/>
                                <w:sz w:val="36"/>
                                <w:szCs w:val="36"/>
                              </w:rPr>
                            </w:pPr>
                            <w:r>
                              <w:rPr>
                                <w:rFonts w:ascii="Times New Roman" w:hAnsi="Times New Roman"/>
                                <w:b/>
                                <w:sz w:val="36"/>
                                <w:szCs w:val="36"/>
                              </w:rPr>
                              <w:t>15</w:t>
                            </w:r>
                          </w:p>
                          <w:p w:rsidR="00570B30" w:rsidRPr="004C7D01" w:rsidRDefault="00570B30" w:rsidP="003F5E6E">
                            <w:pPr>
                              <w:pStyle w:val="31"/>
                              <w:jc w:val="center"/>
                              <w:rPr>
                                <w:rFonts w:ascii="Times New Roman" w:hAnsi="Times New Roman"/>
                                <w:b/>
                                <w:sz w:val="28"/>
                                <w:szCs w:val="28"/>
                              </w:rPr>
                            </w:pPr>
                            <w:r>
                              <w:rPr>
                                <w:rFonts w:ascii="Times New Roman" w:hAnsi="Times New Roman"/>
                                <w:b/>
                                <w:sz w:val="36"/>
                                <w:szCs w:val="36"/>
                              </w:rPr>
                              <w:t>ноября</w:t>
                            </w:r>
                          </w:p>
                          <w:p w:rsidR="00570B30" w:rsidRPr="00D6218E" w:rsidRDefault="00570B30"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4</w:t>
                            </w:r>
                            <w:r w:rsidRPr="00D6218E">
                              <w:rPr>
                                <w:rFonts w:ascii="Times New Roman" w:hAnsi="Times New Roman"/>
                                <w:b/>
                                <w:sz w:val="36"/>
                                <w:szCs w:val="36"/>
                              </w:rPr>
                              <w:t xml:space="preserve"> год</w:t>
                            </w:r>
                          </w:p>
                          <w:p w:rsidR="00570B30" w:rsidRPr="00D6218E" w:rsidRDefault="00570B30"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16</w:t>
                            </w:r>
                          </w:p>
                          <w:p w:rsidR="00570B30" w:rsidRDefault="00570B30"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570B30" w:rsidRPr="00311F8B" w:rsidRDefault="00570B30" w:rsidP="003F5E6E">
                      <w:pPr>
                        <w:pStyle w:val="31"/>
                        <w:jc w:val="center"/>
                        <w:rPr>
                          <w:rFonts w:ascii="Times New Roman" w:hAnsi="Times New Roman"/>
                          <w:b/>
                          <w:sz w:val="36"/>
                          <w:szCs w:val="36"/>
                        </w:rPr>
                      </w:pPr>
                      <w:r>
                        <w:rPr>
                          <w:rFonts w:ascii="Times New Roman" w:hAnsi="Times New Roman"/>
                          <w:b/>
                          <w:sz w:val="36"/>
                          <w:szCs w:val="36"/>
                        </w:rPr>
                        <w:t>15</w:t>
                      </w:r>
                    </w:p>
                    <w:p w:rsidR="00570B30" w:rsidRPr="004C7D01" w:rsidRDefault="00570B30" w:rsidP="003F5E6E">
                      <w:pPr>
                        <w:pStyle w:val="31"/>
                        <w:jc w:val="center"/>
                        <w:rPr>
                          <w:rFonts w:ascii="Times New Roman" w:hAnsi="Times New Roman"/>
                          <w:b/>
                          <w:sz w:val="28"/>
                          <w:szCs w:val="28"/>
                        </w:rPr>
                      </w:pPr>
                      <w:r>
                        <w:rPr>
                          <w:rFonts w:ascii="Times New Roman" w:hAnsi="Times New Roman"/>
                          <w:b/>
                          <w:sz w:val="36"/>
                          <w:szCs w:val="36"/>
                        </w:rPr>
                        <w:t>ноября</w:t>
                      </w:r>
                    </w:p>
                    <w:p w:rsidR="00570B30" w:rsidRPr="00D6218E" w:rsidRDefault="00570B30"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4</w:t>
                      </w:r>
                      <w:r w:rsidRPr="00D6218E">
                        <w:rPr>
                          <w:rFonts w:ascii="Times New Roman" w:hAnsi="Times New Roman"/>
                          <w:b/>
                          <w:sz w:val="36"/>
                          <w:szCs w:val="36"/>
                        </w:rPr>
                        <w:t xml:space="preserve"> год</w:t>
                      </w:r>
                    </w:p>
                    <w:p w:rsidR="00570B30" w:rsidRPr="00D6218E" w:rsidRDefault="00570B30"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16</w:t>
                      </w:r>
                    </w:p>
                    <w:p w:rsidR="00570B30" w:rsidRDefault="00570B30"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570B30" w:rsidRDefault="00570B30"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570B30" w:rsidRDefault="00570B30"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570B30" w:rsidRDefault="00570B30"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570B30" w:rsidRDefault="00570B30"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570B30" w:rsidRDefault="00570B30"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570B30" w:rsidRDefault="00570B30"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E160F7" w:rsidRDefault="00E160F7" w:rsidP="00B341E6">
      <w:pPr>
        <w:suppressAutoHyphens/>
        <w:spacing w:after="0" w:line="240" w:lineRule="auto"/>
      </w:pPr>
    </w:p>
    <w:p w:rsidR="0065680C" w:rsidRPr="0065680C" w:rsidRDefault="0065680C" w:rsidP="0065680C">
      <w:pPr>
        <w:suppressAutoHyphens/>
        <w:spacing w:after="0"/>
        <w:jc w:val="center"/>
        <w:rPr>
          <w:rFonts w:ascii="Times New Roman" w:hAnsi="Times New Roman"/>
          <w:sz w:val="20"/>
          <w:szCs w:val="20"/>
          <w:lang w:eastAsia="ar-SA"/>
        </w:rPr>
      </w:pPr>
      <w:r w:rsidRPr="0065680C">
        <w:rPr>
          <w:rFonts w:ascii="Times New Roman" w:hAnsi="Times New Roman"/>
          <w:sz w:val="20"/>
          <w:szCs w:val="20"/>
          <w:lang w:eastAsia="ar-SA"/>
        </w:rPr>
        <w:t>ЗАКЛЮЧЕНИЕ</w:t>
      </w:r>
    </w:p>
    <w:p w:rsidR="0065680C" w:rsidRPr="0065680C" w:rsidRDefault="0065680C" w:rsidP="0065680C">
      <w:pPr>
        <w:suppressAutoHyphens/>
        <w:spacing w:after="0"/>
        <w:jc w:val="center"/>
        <w:rPr>
          <w:rFonts w:ascii="Times New Roman" w:hAnsi="Times New Roman"/>
          <w:sz w:val="20"/>
          <w:szCs w:val="20"/>
          <w:lang w:eastAsia="ar-SA"/>
        </w:rPr>
      </w:pPr>
      <w:r w:rsidRPr="0065680C">
        <w:rPr>
          <w:rFonts w:ascii="Times New Roman" w:hAnsi="Times New Roman"/>
          <w:sz w:val="20"/>
          <w:szCs w:val="20"/>
          <w:lang w:eastAsia="ar-SA"/>
        </w:rPr>
        <w:t>о результатах общественных обсуждений по рассмотрению проекта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w:t>
      </w: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от 13  ноября  2024 г.</w:t>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t>№ 1</w:t>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Заседание  Общественного совета проведено 13 ноября 2024 г. в 16.00 часов по адресу: здание администрации Коломыцевского сельского поселения, ул. Кольцова,1А, с. Коломыцево, Лискинский район, Воронежская область.</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ab/>
        <w:t xml:space="preserve"> В собрании приняло участие: 5 членов Общественного совета.</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ab/>
        <w:t>Составлен протокол заседания Общественного совета по рассмотрению результатов общественных обсуждений № 1 от 13.11.2024 г.</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 xml:space="preserve">За период проведения общественных обсуждений с 1 октября 2024 г. по 1 ноября 2024 г. замечаний и предложений не поступило. </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В ходе заседания Общественного совета предложений и замечаний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 замечаний и предложений не поступило.</w:t>
      </w: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ab/>
        <w:t>Выводы по результатам общественных обсуждений:</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1. Признать общественные обсуждения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 состоявшимися.</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2. Одобрить проект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w:t>
      </w: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3. Опубликовать настоящее заключение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p>
    <w:p w:rsidR="0065680C" w:rsidRPr="0065680C" w:rsidRDefault="0065680C" w:rsidP="0065680C">
      <w:pPr>
        <w:suppressAutoHyphens/>
        <w:spacing w:after="0"/>
        <w:rPr>
          <w:rFonts w:ascii="Times New Roman" w:hAnsi="Times New Roman"/>
          <w:sz w:val="20"/>
          <w:szCs w:val="20"/>
          <w:lang w:eastAsia="ar-SA"/>
        </w:rPr>
      </w:pPr>
      <w:r w:rsidRPr="0065680C">
        <w:rPr>
          <w:rFonts w:ascii="Times New Roman" w:hAnsi="Times New Roman"/>
          <w:sz w:val="20"/>
          <w:szCs w:val="20"/>
          <w:lang w:eastAsia="ar-SA"/>
        </w:rPr>
        <w:t>Председатель Общественного совета</w:t>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r>
      <w:r w:rsidRPr="0065680C">
        <w:rPr>
          <w:rFonts w:ascii="Times New Roman" w:hAnsi="Times New Roman"/>
          <w:sz w:val="20"/>
          <w:szCs w:val="20"/>
          <w:lang w:eastAsia="ar-SA"/>
        </w:rPr>
        <w:tab/>
        <w:t>И.В.Жидкова</w:t>
      </w:r>
    </w:p>
    <w:p w:rsidR="0065680C" w:rsidRPr="0065680C" w:rsidRDefault="0065680C" w:rsidP="0065680C">
      <w:pPr>
        <w:suppressAutoHyphens/>
        <w:spacing w:after="0"/>
        <w:jc w:val="center"/>
        <w:rPr>
          <w:rFonts w:ascii="Times New Roman" w:hAnsi="Times New Roman"/>
          <w:b/>
          <w:sz w:val="20"/>
          <w:szCs w:val="20"/>
          <w:lang w:eastAsia="ar-SA"/>
        </w:rPr>
      </w:pPr>
    </w:p>
    <w:p w:rsidR="0065680C" w:rsidRPr="0065680C" w:rsidRDefault="0065680C" w:rsidP="0065680C">
      <w:pPr>
        <w:suppressAutoHyphens/>
        <w:spacing w:after="0"/>
        <w:jc w:val="center"/>
        <w:rPr>
          <w:rFonts w:ascii="Times New Roman" w:hAnsi="Times New Roman"/>
          <w:b/>
          <w:sz w:val="20"/>
          <w:szCs w:val="20"/>
          <w:lang w:eastAsia="ar-SA"/>
        </w:rPr>
      </w:pPr>
    </w:p>
    <w:p w:rsidR="0065680C" w:rsidRDefault="0065680C" w:rsidP="0065680C">
      <w:pPr>
        <w:suppressAutoHyphens/>
        <w:spacing w:after="0"/>
        <w:jc w:val="center"/>
        <w:rPr>
          <w:rFonts w:ascii="Times New Roman" w:hAnsi="Times New Roman"/>
          <w:b/>
          <w:sz w:val="20"/>
          <w:szCs w:val="20"/>
          <w:lang w:eastAsia="ar-SA"/>
        </w:rPr>
      </w:pPr>
    </w:p>
    <w:p w:rsidR="0065680C" w:rsidRDefault="0065680C" w:rsidP="0065680C">
      <w:pPr>
        <w:suppressAutoHyphens/>
        <w:spacing w:after="0"/>
        <w:jc w:val="center"/>
        <w:rPr>
          <w:rFonts w:ascii="Times New Roman" w:hAnsi="Times New Roman"/>
          <w:b/>
          <w:sz w:val="20"/>
          <w:szCs w:val="20"/>
          <w:lang w:eastAsia="ar-SA"/>
        </w:rPr>
      </w:pPr>
    </w:p>
    <w:p w:rsidR="0065680C" w:rsidRDefault="0065680C" w:rsidP="0065680C">
      <w:pPr>
        <w:suppressAutoHyphens/>
        <w:spacing w:after="0"/>
        <w:jc w:val="center"/>
        <w:rPr>
          <w:rFonts w:ascii="Times New Roman" w:hAnsi="Times New Roman"/>
          <w:b/>
          <w:sz w:val="20"/>
          <w:szCs w:val="20"/>
          <w:lang w:eastAsia="ar-SA"/>
        </w:rPr>
      </w:pPr>
    </w:p>
    <w:p w:rsidR="0065680C" w:rsidRPr="0065680C" w:rsidRDefault="0065680C" w:rsidP="0065680C">
      <w:pPr>
        <w:suppressAutoHyphens/>
        <w:spacing w:after="0"/>
        <w:jc w:val="center"/>
        <w:rPr>
          <w:rFonts w:ascii="Times New Roman" w:hAnsi="Times New Roman"/>
          <w:b/>
          <w:sz w:val="20"/>
          <w:szCs w:val="20"/>
          <w:lang w:eastAsia="ar-SA"/>
        </w:rPr>
      </w:pPr>
    </w:p>
    <w:p w:rsidR="0065680C" w:rsidRPr="0065680C" w:rsidRDefault="0065680C" w:rsidP="0065680C">
      <w:pPr>
        <w:suppressAutoHyphens/>
        <w:spacing w:after="0"/>
        <w:jc w:val="center"/>
        <w:rPr>
          <w:rFonts w:ascii="Times New Roman" w:hAnsi="Times New Roman"/>
          <w:b/>
          <w:sz w:val="20"/>
          <w:szCs w:val="20"/>
          <w:lang w:eastAsia="ar-SA"/>
        </w:rPr>
      </w:pPr>
    </w:p>
    <w:p w:rsidR="0065680C" w:rsidRDefault="0065680C" w:rsidP="006D1CCB">
      <w:pPr>
        <w:suppressAutoHyphens/>
        <w:spacing w:after="0"/>
        <w:jc w:val="center"/>
        <w:rPr>
          <w:rFonts w:ascii="Times New Roman" w:hAnsi="Times New Roman"/>
          <w:b/>
          <w:sz w:val="20"/>
          <w:szCs w:val="20"/>
          <w:lang w:eastAsia="ar-SA"/>
        </w:rPr>
      </w:pPr>
    </w:p>
    <w:p w:rsidR="006D1CCB" w:rsidRPr="006D1CCB" w:rsidRDefault="006D1CCB" w:rsidP="006D1CCB">
      <w:pPr>
        <w:suppressAutoHyphens/>
        <w:spacing w:after="0"/>
        <w:jc w:val="center"/>
        <w:rPr>
          <w:rFonts w:ascii="Times New Roman" w:hAnsi="Times New Roman"/>
          <w:b/>
          <w:sz w:val="20"/>
          <w:szCs w:val="20"/>
          <w:lang w:eastAsia="ar-SA"/>
        </w:rPr>
      </w:pPr>
      <w:r w:rsidRPr="006D1CCB">
        <w:rPr>
          <w:rFonts w:ascii="Times New Roman" w:hAnsi="Times New Roman"/>
          <w:b/>
          <w:sz w:val="20"/>
          <w:szCs w:val="20"/>
          <w:lang w:eastAsia="ar-SA"/>
        </w:rPr>
        <w:lastRenderedPageBreak/>
        <w:t>СОВЕТ НАРОДНЫХ ДЕПУТАТОВ</w:t>
      </w:r>
    </w:p>
    <w:p w:rsidR="006D1CCB" w:rsidRPr="006D1CCB" w:rsidRDefault="006D1CCB" w:rsidP="006D1CCB">
      <w:pPr>
        <w:suppressAutoHyphens/>
        <w:spacing w:after="0"/>
        <w:jc w:val="center"/>
        <w:rPr>
          <w:rFonts w:ascii="Times New Roman" w:hAnsi="Times New Roman"/>
          <w:b/>
          <w:sz w:val="20"/>
          <w:szCs w:val="20"/>
          <w:lang w:eastAsia="ar-SA"/>
        </w:rPr>
      </w:pPr>
      <w:r w:rsidRPr="006D1CCB">
        <w:rPr>
          <w:rFonts w:ascii="Times New Roman" w:hAnsi="Times New Roman"/>
          <w:b/>
          <w:sz w:val="20"/>
          <w:szCs w:val="20"/>
          <w:lang w:eastAsia="ar-SA"/>
        </w:rPr>
        <w:t xml:space="preserve">КОЛОМЫЦЕВСКОГО СЕЛЬСКОГО ПОСЕЛЕНИЯ  </w:t>
      </w:r>
    </w:p>
    <w:p w:rsidR="006D1CCB" w:rsidRPr="006D1CCB" w:rsidRDefault="006D1CCB" w:rsidP="006D1CCB">
      <w:pPr>
        <w:suppressAutoHyphens/>
        <w:spacing w:after="0"/>
        <w:jc w:val="center"/>
        <w:rPr>
          <w:rFonts w:ascii="Times New Roman" w:hAnsi="Times New Roman"/>
          <w:b/>
          <w:sz w:val="20"/>
          <w:szCs w:val="20"/>
          <w:lang w:eastAsia="ar-SA"/>
        </w:rPr>
      </w:pPr>
      <w:r w:rsidRPr="006D1CCB">
        <w:rPr>
          <w:rFonts w:ascii="Times New Roman" w:hAnsi="Times New Roman"/>
          <w:b/>
          <w:sz w:val="20"/>
          <w:szCs w:val="20"/>
          <w:lang w:eastAsia="ar-SA"/>
        </w:rPr>
        <w:t>ЛИСКИНСКОГО  МУНИЦИПАЛЬНОГО РАЙОНА</w:t>
      </w:r>
    </w:p>
    <w:p w:rsidR="006D1CCB" w:rsidRPr="006D1CCB" w:rsidRDefault="006D1CCB" w:rsidP="006D1CCB">
      <w:pPr>
        <w:pBdr>
          <w:bottom w:val="single" w:sz="6" w:space="2" w:color="auto"/>
        </w:pBdr>
        <w:suppressAutoHyphens/>
        <w:spacing w:after="0"/>
        <w:jc w:val="center"/>
        <w:rPr>
          <w:rFonts w:ascii="Times New Roman" w:hAnsi="Times New Roman"/>
          <w:b/>
          <w:sz w:val="20"/>
          <w:szCs w:val="20"/>
          <w:lang w:eastAsia="ar-SA"/>
        </w:rPr>
      </w:pPr>
      <w:r w:rsidRPr="006D1CCB">
        <w:rPr>
          <w:rFonts w:ascii="Times New Roman" w:hAnsi="Times New Roman"/>
          <w:b/>
          <w:sz w:val="20"/>
          <w:szCs w:val="20"/>
          <w:lang w:eastAsia="ar-SA"/>
        </w:rPr>
        <w:t>ВОРОНЕЖСКОЙ ОБЛАСТИ</w:t>
      </w:r>
    </w:p>
    <w:p w:rsidR="006D1CCB" w:rsidRPr="006D1CCB" w:rsidRDefault="006D1CCB" w:rsidP="006D1CCB">
      <w:pPr>
        <w:suppressAutoHyphens/>
        <w:spacing w:after="0" w:line="360" w:lineRule="auto"/>
        <w:jc w:val="center"/>
        <w:rPr>
          <w:rFonts w:ascii="Times New Roman" w:hAnsi="Times New Roman"/>
          <w:b/>
          <w:sz w:val="20"/>
          <w:szCs w:val="20"/>
          <w:lang w:eastAsia="ar-SA"/>
        </w:rPr>
      </w:pPr>
    </w:p>
    <w:p w:rsidR="006D1CCB" w:rsidRPr="006D1CCB" w:rsidRDefault="006D1CCB" w:rsidP="006D1CCB">
      <w:pPr>
        <w:suppressAutoHyphens/>
        <w:spacing w:after="0" w:line="360" w:lineRule="auto"/>
        <w:jc w:val="center"/>
        <w:rPr>
          <w:rFonts w:ascii="Times New Roman" w:hAnsi="Times New Roman"/>
          <w:b/>
          <w:sz w:val="20"/>
          <w:szCs w:val="20"/>
          <w:lang w:eastAsia="ar-SA"/>
        </w:rPr>
      </w:pPr>
      <w:r w:rsidRPr="006D1CCB">
        <w:rPr>
          <w:rFonts w:ascii="Times New Roman" w:hAnsi="Times New Roman"/>
          <w:b/>
          <w:sz w:val="20"/>
          <w:szCs w:val="20"/>
          <w:lang w:eastAsia="ar-SA"/>
        </w:rPr>
        <w:t xml:space="preserve">    РЕШЕНИЕ          </w:t>
      </w:r>
    </w:p>
    <w:p w:rsidR="006D1CCB" w:rsidRPr="006D1CCB" w:rsidRDefault="006D1CCB" w:rsidP="006D1CCB">
      <w:pPr>
        <w:rPr>
          <w:rFonts w:ascii="Times New Roman" w:hAnsi="Times New Roman"/>
          <w:sz w:val="20"/>
          <w:szCs w:val="20"/>
        </w:rPr>
      </w:pPr>
      <w:r w:rsidRPr="006D1CCB">
        <w:rPr>
          <w:rFonts w:ascii="Times New Roman" w:hAnsi="Times New Roman"/>
          <w:sz w:val="20"/>
          <w:szCs w:val="20"/>
        </w:rPr>
        <w:t xml:space="preserve">15  ноября   2024   год                                   № 178  </w:t>
      </w:r>
    </w:p>
    <w:p w:rsidR="006D1CCB" w:rsidRPr="006D1CCB" w:rsidRDefault="006D1CCB" w:rsidP="006D1CCB">
      <w:pPr>
        <w:rPr>
          <w:rFonts w:ascii="Times New Roman" w:hAnsi="Times New Roman"/>
          <w:sz w:val="20"/>
          <w:szCs w:val="20"/>
        </w:rPr>
      </w:pPr>
      <w:r w:rsidRPr="006D1CCB">
        <w:rPr>
          <w:rFonts w:ascii="Times New Roman" w:hAnsi="Times New Roman"/>
          <w:sz w:val="20"/>
          <w:szCs w:val="20"/>
        </w:rPr>
        <w:t xml:space="preserve">       Село  Коломыцево</w:t>
      </w:r>
    </w:p>
    <w:p w:rsidR="006D1CCB" w:rsidRPr="006D1CCB" w:rsidRDefault="006D1CCB" w:rsidP="006D1CCB">
      <w:pPr>
        <w:pStyle w:val="Title"/>
        <w:spacing w:before="0" w:after="0"/>
        <w:ind w:firstLine="0"/>
        <w:jc w:val="left"/>
        <w:rPr>
          <w:rFonts w:ascii="Times New Roman" w:hAnsi="Times New Roman" w:cs="Times New Roman"/>
          <w:sz w:val="20"/>
          <w:szCs w:val="20"/>
        </w:rPr>
      </w:pP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О внесении изменений в решение</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 xml:space="preserve">Совета народных депутатов </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 xml:space="preserve">Коломыцевского сельского поселения </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 xml:space="preserve">Лискинского муниципального района </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Воронежской области от 25.11.2015</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 16 «О налоге на имущество физических</w:t>
      </w:r>
    </w:p>
    <w:p w:rsidR="006D1CCB" w:rsidRPr="006D1CCB" w:rsidRDefault="006D1CCB" w:rsidP="006D1CCB">
      <w:pPr>
        <w:pStyle w:val="Title"/>
        <w:spacing w:before="0" w:after="0"/>
        <w:ind w:firstLine="0"/>
        <w:jc w:val="left"/>
        <w:rPr>
          <w:rFonts w:ascii="Times New Roman" w:hAnsi="Times New Roman" w:cs="Times New Roman"/>
          <w:sz w:val="20"/>
          <w:szCs w:val="20"/>
        </w:rPr>
      </w:pPr>
      <w:r w:rsidRPr="006D1CCB">
        <w:rPr>
          <w:rFonts w:ascii="Times New Roman" w:hAnsi="Times New Roman" w:cs="Times New Roman"/>
          <w:sz w:val="20"/>
          <w:szCs w:val="20"/>
        </w:rPr>
        <w:t xml:space="preserve">лиц» </w:t>
      </w:r>
    </w:p>
    <w:p w:rsidR="006D1CCB" w:rsidRPr="006D1CCB" w:rsidRDefault="006D1CCB" w:rsidP="006D1CCB">
      <w:pPr>
        <w:rPr>
          <w:sz w:val="20"/>
          <w:szCs w:val="20"/>
        </w:rPr>
      </w:pPr>
    </w:p>
    <w:p w:rsidR="006D1CCB" w:rsidRPr="006D1CCB" w:rsidRDefault="006D1CCB" w:rsidP="006D1CCB">
      <w:pPr>
        <w:rPr>
          <w:sz w:val="20"/>
          <w:szCs w:val="20"/>
        </w:rPr>
      </w:pPr>
    </w:p>
    <w:p w:rsidR="006D1CCB" w:rsidRPr="006D1CCB" w:rsidRDefault="006D1CCB" w:rsidP="006D1CCB">
      <w:pPr>
        <w:pStyle w:val="27"/>
        <w:spacing w:line="276" w:lineRule="auto"/>
        <w:ind w:right="0" w:firstLineChars="345" w:firstLine="690"/>
        <w:contextualSpacing/>
        <w:rPr>
          <w:rFonts w:ascii="Times New Roman" w:eastAsia="Times New Roman" w:hAnsi="Times New Roman" w:cs="Times New Roman"/>
          <w:b w:val="0"/>
          <w:sz w:val="20"/>
          <w:szCs w:val="20"/>
        </w:rPr>
      </w:pPr>
      <w:r w:rsidRPr="006D1CCB">
        <w:rPr>
          <w:sz w:val="20"/>
          <w:szCs w:val="20"/>
        </w:rPr>
        <w:t xml:space="preserve">   </w:t>
      </w:r>
      <w:r w:rsidRPr="006D1CCB">
        <w:rPr>
          <w:rFonts w:ascii="Times New Roman" w:hAnsi="Times New Roman" w:cs="Times New Roman"/>
          <w:b w:val="0"/>
          <w:sz w:val="20"/>
          <w:szCs w:val="20"/>
        </w:rPr>
        <w:t>В соответствии с Налоговым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Совет народных депутатов Коломыцевского сельского поселения Лискинского муниципального района Воронежской области</w:t>
      </w:r>
      <w:r w:rsidRPr="006D1CCB">
        <w:rPr>
          <w:rFonts w:ascii="Times New Roman" w:hAnsi="Times New Roman" w:cs="Times New Roman"/>
          <w:sz w:val="20"/>
          <w:szCs w:val="20"/>
        </w:rPr>
        <w:t xml:space="preserve"> РЕШИЛ:</w:t>
      </w:r>
    </w:p>
    <w:p w:rsidR="006D1CCB" w:rsidRPr="006D1CCB" w:rsidRDefault="006D1CCB" w:rsidP="006D1CCB">
      <w:pPr>
        <w:spacing w:line="276" w:lineRule="auto"/>
        <w:ind w:firstLine="709"/>
        <w:contextualSpacing/>
        <w:rPr>
          <w:rFonts w:ascii="Times New Roman" w:hAnsi="Times New Roman"/>
          <w:sz w:val="20"/>
          <w:szCs w:val="20"/>
          <w:lang w:eastAsia="ar-SA"/>
        </w:rPr>
      </w:pPr>
      <w:r w:rsidRPr="006D1CCB">
        <w:rPr>
          <w:rFonts w:ascii="Times New Roman" w:hAnsi="Times New Roman"/>
          <w:sz w:val="20"/>
          <w:szCs w:val="20"/>
        </w:rPr>
        <w:t xml:space="preserve">1. </w:t>
      </w:r>
      <w:r w:rsidRPr="006D1CCB">
        <w:rPr>
          <w:rFonts w:ascii="Times New Roman" w:hAnsi="Times New Roman"/>
          <w:sz w:val="20"/>
          <w:szCs w:val="20"/>
          <w:lang w:eastAsia="ar-SA"/>
        </w:rPr>
        <w:t>Внести в решение Совета народных депутатов Коломыцевского сельского поселения Лискинского муниципального района Воронежской области от 25.11.2015 № 16 «О налоге на имущество физических лиц» (далее – Решение) следующие изменения:</w:t>
      </w:r>
    </w:p>
    <w:p w:rsidR="006D1CCB" w:rsidRPr="006D1CCB" w:rsidRDefault="006D1CCB" w:rsidP="006D1CCB">
      <w:pPr>
        <w:spacing w:line="276" w:lineRule="auto"/>
        <w:rPr>
          <w:rFonts w:ascii="Times New Roman" w:hAnsi="Times New Roman"/>
          <w:sz w:val="20"/>
          <w:szCs w:val="20"/>
        </w:rPr>
      </w:pPr>
      <w:r w:rsidRPr="006D1CCB">
        <w:rPr>
          <w:sz w:val="20"/>
          <w:szCs w:val="20"/>
        </w:rPr>
        <w:t xml:space="preserve">   </w:t>
      </w:r>
      <w:r w:rsidRPr="006D1CCB">
        <w:rPr>
          <w:rFonts w:ascii="Times New Roman" w:hAnsi="Times New Roman"/>
          <w:sz w:val="20"/>
          <w:szCs w:val="20"/>
        </w:rPr>
        <w:t xml:space="preserve">1.1.    Подпункты 2.2., 2.3., и 2.4. решения исключить.    </w:t>
      </w:r>
    </w:p>
    <w:p w:rsidR="006D1CCB" w:rsidRPr="006D1CCB" w:rsidRDefault="006D1CCB" w:rsidP="006D1CCB">
      <w:pPr>
        <w:spacing w:line="276" w:lineRule="auto"/>
        <w:ind w:firstLine="709"/>
        <w:contextualSpacing/>
        <w:rPr>
          <w:rFonts w:ascii="Times New Roman" w:hAnsi="Times New Roman"/>
          <w:sz w:val="20"/>
          <w:szCs w:val="20"/>
        </w:rPr>
      </w:pPr>
      <w:r w:rsidRPr="006D1CCB">
        <w:rPr>
          <w:rFonts w:ascii="Times New Roman" w:hAnsi="Times New Roman"/>
          <w:sz w:val="20"/>
          <w:szCs w:val="20"/>
        </w:rPr>
        <w:t>2. Настоящее решение подлежит официальному опубликованию в газете «Коломыцевский муниципальный вестник» и размещению на официальном сайте администрации Коломыцевского сельского поселения Лискинского муниципального района Воронежской области в сети «Интернет».</w:t>
      </w:r>
    </w:p>
    <w:p w:rsidR="006D1CCB" w:rsidRPr="006D1CCB" w:rsidRDefault="006D1CCB" w:rsidP="006D1CCB">
      <w:pPr>
        <w:spacing w:line="276" w:lineRule="auto"/>
        <w:ind w:firstLine="709"/>
        <w:rPr>
          <w:rFonts w:ascii="Times New Roman" w:hAnsi="Times New Roman"/>
          <w:sz w:val="20"/>
          <w:szCs w:val="20"/>
        </w:rPr>
      </w:pPr>
      <w:r w:rsidRPr="006D1CCB">
        <w:rPr>
          <w:rFonts w:ascii="Times New Roman" w:hAnsi="Times New Roman"/>
          <w:sz w:val="20"/>
          <w:szCs w:val="20"/>
        </w:rPr>
        <w:t>3. Настоящее решение вступает в силу со дня его официального опубликования.</w:t>
      </w:r>
    </w:p>
    <w:p w:rsidR="006D1CCB" w:rsidRPr="006D1CCB" w:rsidRDefault="006D1CCB" w:rsidP="006D1CCB">
      <w:pPr>
        <w:rPr>
          <w:sz w:val="20"/>
          <w:szCs w:val="20"/>
        </w:rPr>
      </w:pPr>
    </w:p>
    <w:p w:rsidR="006D1CCB" w:rsidRPr="006D1CCB" w:rsidRDefault="006D1CCB" w:rsidP="006D1CCB">
      <w:pPr>
        <w:rPr>
          <w:sz w:val="20"/>
          <w:szCs w:val="20"/>
        </w:rPr>
      </w:pPr>
    </w:p>
    <w:p w:rsidR="006D1CCB" w:rsidRPr="006D1CCB" w:rsidRDefault="006D1CCB" w:rsidP="006D1CCB">
      <w:pPr>
        <w:pStyle w:val="a9"/>
        <w:ind w:left="0" w:firstLine="709"/>
        <w:jc w:val="both"/>
      </w:pPr>
      <w:r w:rsidRPr="006D1CCB">
        <w:t>Глава Коломыцевского</w:t>
      </w:r>
    </w:p>
    <w:p w:rsidR="006D1CCB" w:rsidRPr="00DA0CC2" w:rsidRDefault="006D1CCB" w:rsidP="006D1CCB">
      <w:pPr>
        <w:pStyle w:val="a9"/>
        <w:ind w:left="0" w:firstLine="709"/>
        <w:jc w:val="both"/>
        <w:rPr>
          <w:szCs w:val="28"/>
        </w:rPr>
      </w:pPr>
      <w:r w:rsidRPr="00DA0CC2">
        <w:rPr>
          <w:szCs w:val="28"/>
        </w:rPr>
        <w:t xml:space="preserve">сельского поселения </w:t>
      </w:r>
      <w:r>
        <w:rPr>
          <w:szCs w:val="28"/>
        </w:rPr>
        <w:t xml:space="preserve">                                                           И.В.Жидкова</w:t>
      </w:r>
    </w:p>
    <w:p w:rsidR="006D1CCB" w:rsidRPr="00DA0CC2" w:rsidRDefault="006D1CCB" w:rsidP="006D1CCB">
      <w:pPr>
        <w:spacing w:line="360" w:lineRule="auto"/>
        <w:ind w:firstLine="709"/>
        <w:contextualSpacing/>
        <w:rPr>
          <w:rFonts w:ascii="Times New Roman" w:hAnsi="Times New Roman"/>
          <w:sz w:val="28"/>
          <w:szCs w:val="28"/>
        </w:rPr>
      </w:pPr>
    </w:p>
    <w:p w:rsidR="006D1CCB" w:rsidRDefault="006D1CCB" w:rsidP="006D1CCB"/>
    <w:p w:rsidR="005D504F" w:rsidRDefault="005D504F" w:rsidP="00783CA1">
      <w:pPr>
        <w:rPr>
          <w:sz w:val="24"/>
          <w:szCs w:val="24"/>
        </w:rPr>
      </w:pPr>
    </w:p>
    <w:p w:rsidR="00783CA1" w:rsidRDefault="00783CA1" w:rsidP="00B341E6">
      <w:pPr>
        <w:suppressAutoHyphens/>
        <w:spacing w:after="0" w:line="240" w:lineRule="auto"/>
      </w:pPr>
    </w:p>
    <w:p w:rsidR="006D1CCB" w:rsidRDefault="006D1CCB" w:rsidP="00B341E6">
      <w:pPr>
        <w:suppressAutoHyphens/>
        <w:spacing w:after="0" w:line="240" w:lineRule="auto"/>
      </w:pPr>
    </w:p>
    <w:p w:rsidR="006D1CCB" w:rsidRPr="00387A04" w:rsidRDefault="006D1CCB" w:rsidP="00B341E6">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СОВЕТ НАРОДНЫХ ДЕПУТАТОВ</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______________________________________________________</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РЕШЕНИЕ</w:t>
      </w:r>
    </w:p>
    <w:p w:rsidR="00387A04" w:rsidRPr="00387A04" w:rsidRDefault="00387A04" w:rsidP="00387A04">
      <w:pPr>
        <w:suppressAutoHyphens/>
        <w:spacing w:after="0" w:line="240" w:lineRule="auto"/>
        <w:jc w:val="center"/>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от 15  ноября  2024  г.        №  179_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с. Коломыцево</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 проекте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 целях приведения Устава Коломыцевского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Коломыцевского  сельского поселения 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РЕШИЛ:</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Принять к рассмотрению проект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согласно приложению 1.</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Утвердить прилагаемый Порядок учета предложений по проекту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 согласно приложению 2.</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Назначить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на                            02 декабря  2024 г. на 15.00 в здании администрации, расположенном по адресу: Воронежская область, Лискинский район, Коломыцевское сельское поселение, с. Коломыцево, ул. Кольцова,1А.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4.   Рабочей группе по подготовке и проведению публичных слушаний, утвержденной распоряжением администрации Коломыцевского сельского поселения от 27.05.2021 года №17-р, приступить к подготовке и проведению публичных слушаний по обсуждению проекта Устава.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5. 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6. Контроль за исполнением настоящего решения возложить на рабочую группу по подготовке и проведению публичных слушаний.</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Глава Коломыцевского сельского поселения   </w:t>
      </w:r>
      <w:r w:rsidRPr="00387A04">
        <w:rPr>
          <w:rFonts w:ascii="Times New Roman" w:hAnsi="Times New Roman" w:cs="Times New Roman"/>
          <w:sz w:val="20"/>
          <w:szCs w:val="20"/>
        </w:rPr>
        <w:tab/>
      </w:r>
      <w:r w:rsidRPr="00387A04">
        <w:rPr>
          <w:rFonts w:ascii="Times New Roman" w:hAnsi="Times New Roman" w:cs="Times New Roman"/>
          <w:sz w:val="20"/>
          <w:szCs w:val="20"/>
        </w:rPr>
        <w:tab/>
        <w:t xml:space="preserve">              И.В.Жидкова                  </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ПРОЕКТ</w:t>
      </w:r>
    </w:p>
    <w:p w:rsidR="00387A04" w:rsidRPr="00387A04" w:rsidRDefault="00387A04" w:rsidP="00387A04">
      <w:pPr>
        <w:suppressAutoHyphens/>
        <w:spacing w:after="0" w:line="240" w:lineRule="auto"/>
        <w:jc w:val="center"/>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СОВЕТ НАРОДНЫХ ДЕПУТАТОВ</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ВОРОНЕЖСКОЙ ОБЛАСТИ</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______________________________________________________</w:t>
      </w:r>
    </w:p>
    <w:p w:rsidR="00387A04" w:rsidRPr="00387A04" w:rsidRDefault="00387A04" w:rsidP="00387A04">
      <w:pPr>
        <w:suppressAutoHyphens/>
        <w:spacing w:after="0" w:line="240" w:lineRule="auto"/>
        <w:jc w:val="center"/>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РЕШЕНИЕ</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от  «   »              20     г.   №  ___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с. Коломыцево</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 внесении  изменений и дополнений в Устав Коломыцевского сельского поселения  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 целях приведения Устава Коломыцевского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Коломыцевского  сельского поселения 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РЕШИЛ:</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w:t>
      </w:r>
      <w:r w:rsidRPr="00387A04">
        <w:rPr>
          <w:rFonts w:ascii="Times New Roman" w:hAnsi="Times New Roman" w:cs="Times New Roman"/>
          <w:sz w:val="20"/>
          <w:szCs w:val="20"/>
        </w:rPr>
        <w:tab/>
        <w:t>Внести  изменения и дополнения в Устав Коломыцевского сельского поселения Лискинского  муниципального района Воронежской области  согласно приложению.</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w:t>
      </w:r>
      <w:r w:rsidRPr="00387A04">
        <w:rPr>
          <w:rFonts w:ascii="Times New Roman" w:hAnsi="Times New Roman" w:cs="Times New Roman"/>
          <w:sz w:val="20"/>
          <w:szCs w:val="20"/>
        </w:rPr>
        <w:tab/>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w:t>
      </w:r>
      <w:r w:rsidRPr="00387A04">
        <w:rPr>
          <w:rFonts w:ascii="Times New Roman" w:hAnsi="Times New Roman" w:cs="Times New Roman"/>
          <w:sz w:val="20"/>
          <w:szCs w:val="20"/>
        </w:rPr>
        <w:tab/>
        <w:t>Опубликовать настоящее решение в газете «Коломыцевский муниципальный вестник» после его государственной регистрации.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w:t>
      </w:r>
      <w:r w:rsidRPr="00387A04">
        <w:rPr>
          <w:rFonts w:ascii="Times New Roman" w:hAnsi="Times New Roman" w:cs="Times New Roman"/>
          <w:sz w:val="20"/>
          <w:szCs w:val="20"/>
        </w:rPr>
        <w:tab/>
        <w:t>Настоящее решение вступает в силу после его официального опубликования.</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Глава Коломыцевского сельского поселения   </w:t>
      </w:r>
      <w:r w:rsidRPr="00387A04">
        <w:rPr>
          <w:rFonts w:ascii="Times New Roman" w:hAnsi="Times New Roman" w:cs="Times New Roman"/>
          <w:sz w:val="20"/>
          <w:szCs w:val="20"/>
        </w:rPr>
        <w:tab/>
      </w:r>
      <w:r w:rsidRPr="00387A04">
        <w:rPr>
          <w:rFonts w:ascii="Times New Roman" w:hAnsi="Times New Roman" w:cs="Times New Roman"/>
          <w:sz w:val="20"/>
          <w:szCs w:val="20"/>
        </w:rPr>
        <w:tab/>
        <w:t xml:space="preserve">              И.В.Жидкова</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ИЗМЕНЕНИЯ И ДОПОЛНЕНИЯ В УСТАВ</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Пункт 23 статьи 7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Коломыцевском сельском поселении;».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Статью 7 Устава дополнить пунктом 30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Пункт 11 части 1 статьи 9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Коломыцевского сельского поселения официальной информации;».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w:t>
      </w:r>
      <w:r w:rsidRPr="00387A04">
        <w:rPr>
          <w:rFonts w:ascii="Times New Roman" w:hAnsi="Times New Roman" w:cs="Times New Roman"/>
          <w:sz w:val="20"/>
          <w:szCs w:val="20"/>
        </w:rPr>
        <w:tab/>
        <w:t xml:space="preserve">  Пункт 5 части 2 статьи 12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«5) участия в публичных слушаниях, общественных обсуждениях, собраниях, конференциях, опросах и сходах граждан;».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5. Дополнить Устав статьёй 22.1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«Статья 22.1 Сход граждан</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в населённом пункте по вопросу изменения границ Коломыцевского сельского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 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(либо части его территории), входящего в состав Коломыцевского сельского поселения;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5) иные вопросы, затрагивающие интересы населения соответствующей территории Коломыцевского сельского поселения.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Сход граждан, предусмотренный пунктом 4 части 1 настоящей статьи, может созываться Советом народных депутатов Коломыцевского 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5. Порядок назначения и проведения схода граждан определяется решением Совета народных депутатов Коломыцевского 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6. Принятые на сходе граждан решения подлежат официальному опубликованию.».</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6. В   части 6.1. статьи 33 Устава слово «губернатора» заменить словом «Губернатора».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7.  В абзаце 2 части 10 статьи 33  Устава слово «губернатора» заменить словом «Губернатора».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8. Часть 8 статьи 33 Устава дополнить пунктом 10.1)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«10.1) приобретения им статуса иностранного агента;».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9. Часть 14 статьи 33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10. В части 11 статьи 34 Устава слово «губернатора» заменить словом «Губернатора».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11. Статью 39 Устава признать утратившей силу.</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12. Часть 6 статьи 45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w:t>
      </w:r>
      <w:r w:rsidRPr="00387A04">
        <w:rPr>
          <w:rFonts w:ascii="Times New Roman" w:hAnsi="Times New Roman" w:cs="Times New Roman"/>
          <w:sz w:val="20"/>
          <w:szCs w:val="20"/>
        </w:rPr>
        <w:lastRenderedPageBreak/>
        <w:t>опубликования муниципальных нормативных правовых актов в газете «Коломыцевский муниципальный вестник».</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Муниципальные нормативные правовые акты Совета народных депутатов Коломыцевского сельского поселения Лискинского муниципального района о налогах и сборах вступают в силу в соответствии с Налоговым кодексом Российской Федерации.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Коломыцевского сельского поселения Лискинского муниципального района либо самими муниципальными правовыми актами.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Муниципальные ненормативные правовые акты вступают в силу с момента их подписания, либо со дня, указанного в самом акте.».</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13. Статью 46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СТАТЬЯ 46. Порядок опубликования муниципальных правовых актов, соглашений, заключенных между органами местного самоуправления.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«Коломыцевский муниципальный вестник».</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Муниципальные правовые акты Коломыцевского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14. Статью 50 Устава дополнить частью 13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«13. Органы местного самоуправления Коломыцевского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15. Дополнить статью 62 Устава частями 1.1. – 1.2.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«1.1.  За ненадлежащее исполнение или неисполнение обязанностей по обеспечению осуществления органами местного самоуправления Коломыцевского сельского поселения отдельных государственных полномочий, переданных органам местного самоуправления Коломыцевского сельского поселения федеральными законами и (или) законами Воронежской области, Губернатор Воронежской области вправе вынести главе Коломыцевского сельского поселения предупреждение, объявить выговор.</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1.2. Губернатор Воронежской области вправе отрешить от должности главу Коломыцевского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Коломыцевского сельского поселения в соответствии с частью 1.1 настоящей статьи главой Коломыцевского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16. В части 2 статьи 62 Устава слово «губернатором» заменить словом «Губернатором».</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17. В части 1 статьи 63 Устава слово «губернатора» заменить словом «Губернатора».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18. Часть 2 статьи 63 Устава дополнить пунктом 4.1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«6) приобретение им статуса иностранного агента;».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19. Часть 2 статьи 63 Устава дополнить пунктом 6 следующего содержания: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ab/>
        <w:t>«6) систематическое не достижение показателей для оценки эффективности деятельности органов местного самоуправления.».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20. Часть 2 статьи 64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Коломыцевского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21. Часть 4  статьи 64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 В случае, предусмотренном пунктом 2 части 1 настоящей статьи, по ходатайству Губернатора Воронежской области и (или) Совета народных депутатов Коломыцевского сельского поселения, главы Коломыцевского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Коломыцевского сельского поселения.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 целях восстановления платежеспособности Коломыцевского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Коломыцевского сельского поселения, разрабатывает изменения и дополнения в бюджет Коломыцевского сельского поселения на текущий финансовый год, проект бюджета Коломыцевского сельского поселения на очередной финансовый год, представляет их в Совет народных депутатов Коломыцевского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Коломыцевского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ab/>
        <w:t>22. Часть 5 статьи 64 Устава изложить в следующей редакции: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Default="00387A04" w:rsidP="00387A04">
      <w:pPr>
        <w:suppressAutoHyphens/>
        <w:spacing w:after="0" w:line="240" w:lineRule="auto"/>
        <w:rPr>
          <w:rFonts w:ascii="Times New Roman" w:hAnsi="Times New Roman" w:cs="Times New Roman"/>
          <w:sz w:val="20"/>
          <w:szCs w:val="20"/>
        </w:rPr>
      </w:pPr>
    </w:p>
    <w:p w:rsidR="00387A04" w:rsidRDefault="00387A04" w:rsidP="00387A04">
      <w:pPr>
        <w:suppressAutoHyphens/>
        <w:spacing w:after="0" w:line="240" w:lineRule="auto"/>
        <w:rPr>
          <w:rFonts w:ascii="Times New Roman" w:hAnsi="Times New Roman" w:cs="Times New Roman"/>
          <w:sz w:val="20"/>
          <w:szCs w:val="20"/>
        </w:rPr>
      </w:pPr>
    </w:p>
    <w:p w:rsid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Порядок</w:t>
      </w:r>
    </w:p>
    <w:p w:rsidR="00387A04" w:rsidRPr="00387A04" w:rsidRDefault="00387A04" w:rsidP="00387A04">
      <w:pPr>
        <w:suppressAutoHyphen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учета предложений по проекту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w:t>
      </w: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Предложения по проекту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(далее – проект изменений и дополнений в Устав) могут быть направлены жителями Коломыцевского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02 декабря 2024  г.</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Участники публичных слушаний имеют право вносить предложения и замечания, касающиеся проекта изменений и дополнений в Устав, подлежащего рассмотрению на публичных слушаниях:</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в письменной форме по адресу: Воронежская область, Лискинский район, Коломыцевское сельское поселение, с. Коломыцево, ул. Кольцова, 1А  либо могут быть направлены по электронной почте: www.kolomyc.liski@govvrn.ru;</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посредством официального сайта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 https://kolomycevskoe-r20.gosweb.gosuslugi.ru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в письменной или устной форме в ходе проведения собрания участников публичных слушаний.</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3. 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которая обобщает поступившие предложения для последующего представления в Совет народных депутатов Коломыцевского сельского поселения Лискинского муниципального района Воронежской области.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 Рабочая группа представляет в Совет народных депутатов Коломыцевского сельского поселения Лискинского муниципального района Воронежской области проект изменений и дополнений в Устав, доработанный по результатам рассмотрения предложений, для вынесения его на публичные слушания по обсуждению проекта.</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5. Предложения по проекту изменений и дополнений в Устав, внесенные с нарушением процедуры, предусмотренной настоящим Порядком, не принимаются к рассмотрению рабочей группой и возвращаются лицу, их внесшему. </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6. Жители Коломыцевского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w:t>
      </w:r>
      <w:r w:rsidRPr="00387A04">
        <w:rPr>
          <w:rFonts w:ascii="Times New Roman" w:hAnsi="Times New Roman" w:cs="Times New Roman"/>
          <w:sz w:val="20"/>
          <w:szCs w:val="20"/>
        </w:rPr>
        <w:lastRenderedPageBreak/>
        <w:t>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и дополнений в Устав, вправе участвовать в обсуждении проекта на публичных слушаниях.</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Форма предлагаемых изменений и дополнений в проект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1) Ф.И.О., адрес места жительства, номер телефона гражданина, направившего предложения;</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2) текст опубликованных изменений и дополнений в Устав Коломыцевского сельского поселения Лискинского муниципального района Воронежской области (номер статьи, пункта, подпункта, их содержание);</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3) предлагаемая редакция изменений и дополнений в Устав Коломыцевского сельского поселения Лискинского муниципального района Воронежской области (номер статьи, пункта, подпункта, их содержание);</w:t>
      </w:r>
    </w:p>
    <w:p w:rsidR="00387A04"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4) ссылка на акты законодательства Российской Федерации и Воронежской области, муниципальные правовые акты Коломыцевского сельского поселения Лискинского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6D1CCB" w:rsidRPr="00387A04" w:rsidRDefault="00387A04" w:rsidP="00387A04">
      <w:pPr>
        <w:suppressAutoHyphens/>
        <w:spacing w:after="0" w:line="240" w:lineRule="auto"/>
        <w:rPr>
          <w:rFonts w:ascii="Times New Roman" w:hAnsi="Times New Roman" w:cs="Times New Roman"/>
          <w:sz w:val="20"/>
          <w:szCs w:val="20"/>
        </w:rPr>
      </w:pPr>
      <w:r w:rsidRPr="00387A04">
        <w:rPr>
          <w:rFonts w:ascii="Times New Roman" w:hAnsi="Times New Roman" w:cs="Times New Roman"/>
          <w:sz w:val="20"/>
          <w:szCs w:val="20"/>
        </w:rPr>
        <w:t>5) подпись лица, направившего предложение, дата</w:t>
      </w:r>
    </w:p>
    <w:p w:rsidR="006D1CCB" w:rsidRPr="00387A04" w:rsidRDefault="006D1CCB" w:rsidP="00B341E6">
      <w:pPr>
        <w:suppressAutoHyphens/>
        <w:spacing w:after="0" w:line="240" w:lineRule="auto"/>
        <w:rPr>
          <w:rFonts w:ascii="Times New Roman" w:hAnsi="Times New Roman" w:cs="Times New Roman"/>
          <w:sz w:val="20"/>
          <w:szCs w:val="20"/>
        </w:rPr>
      </w:pPr>
    </w:p>
    <w:p w:rsidR="006D1CCB" w:rsidRDefault="006D1CCB" w:rsidP="00B341E6">
      <w:pPr>
        <w:suppressAutoHyphens/>
        <w:spacing w:after="0" w:line="240" w:lineRule="auto"/>
      </w:pPr>
    </w:p>
    <w:p w:rsidR="006D1CCB" w:rsidRDefault="006D1CCB"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rPr>
          <w:rFonts w:ascii="Times New Roman" w:hAnsi="Times New Roman" w:cs="Times New Roman"/>
          <w:sz w:val="20"/>
          <w:szCs w:val="20"/>
        </w:rPr>
      </w:pPr>
    </w:p>
    <w:p w:rsidR="00387A04" w:rsidRPr="00387A04" w:rsidRDefault="00387A04" w:rsidP="00387A04">
      <w:pPr>
        <w:suppressAutoHyphens/>
        <w:spacing w:after="0" w:line="240" w:lineRule="auto"/>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СОВЕТ НАРОДНЫХ ДЕПУТАТОВ</w:t>
      </w:r>
    </w:p>
    <w:p w:rsidR="00387A04" w:rsidRPr="00387A04" w:rsidRDefault="00387A04" w:rsidP="00387A04">
      <w:pPr>
        <w:suppressAutoHyphens/>
        <w:spacing w:after="0" w:line="240" w:lineRule="auto"/>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 xml:space="preserve">КОЛОМЫЦЕВСКОГО СЕЛЬСКОГО ПОСЕЛЕНИЯ  </w:t>
      </w:r>
    </w:p>
    <w:p w:rsidR="00387A04" w:rsidRPr="00387A04" w:rsidRDefault="00387A04" w:rsidP="00387A04">
      <w:pPr>
        <w:suppressAutoHyphens/>
        <w:spacing w:after="0" w:line="240" w:lineRule="auto"/>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ЛИСКИНСКОГО  МУНИЦИПАЛЬНОГО РАЙОНА</w:t>
      </w:r>
    </w:p>
    <w:p w:rsidR="00387A04" w:rsidRPr="00387A04" w:rsidRDefault="00387A04" w:rsidP="00387A04">
      <w:pPr>
        <w:pBdr>
          <w:bottom w:val="single" w:sz="6" w:space="2" w:color="auto"/>
        </w:pBdr>
        <w:suppressAutoHyphens/>
        <w:spacing w:after="0" w:line="240" w:lineRule="auto"/>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ВОРОНЕЖСКОЙ ОБЛАСТИ</w:t>
      </w:r>
    </w:p>
    <w:p w:rsidR="00387A04" w:rsidRPr="00387A04" w:rsidRDefault="00387A04" w:rsidP="00387A04">
      <w:pPr>
        <w:suppressAutoHyphens/>
        <w:spacing w:after="0" w:line="240" w:lineRule="auto"/>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 xml:space="preserve">    РЕШЕНИЕ        </w:t>
      </w:r>
    </w:p>
    <w:p w:rsidR="00387A04" w:rsidRPr="00387A04" w:rsidRDefault="00387A04" w:rsidP="00387A04">
      <w:pPr>
        <w:spacing w:after="0" w:line="240" w:lineRule="auto"/>
        <w:jc w:val="center"/>
        <w:rPr>
          <w:rFonts w:ascii="Times New Roman" w:hAnsi="Times New Roman" w:cs="Times New Roman"/>
          <w:b/>
          <w:sz w:val="20"/>
          <w:szCs w:val="20"/>
        </w:rPr>
      </w:pPr>
    </w:p>
    <w:p w:rsidR="00387A04" w:rsidRPr="00387A04" w:rsidRDefault="00387A04" w:rsidP="00387A04">
      <w:pPr>
        <w:tabs>
          <w:tab w:val="left" w:pos="4155"/>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15  ноября    2024 года                  № 180</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Село  Коломыцево</w:t>
      </w:r>
    </w:p>
    <w:p w:rsidR="00387A04" w:rsidRPr="00387A04" w:rsidRDefault="00387A04" w:rsidP="00387A04">
      <w:pPr>
        <w:keepNext/>
        <w:spacing w:after="0" w:line="240" w:lineRule="auto"/>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Об  утверждении проекта решения</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Совета народных  депутатов Коломыцевского</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 xml:space="preserve">сельского поселения «О бюджете </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 xml:space="preserve">Коломыцевского </w:t>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t xml:space="preserve">сельского поселения  </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 xml:space="preserve">Лискинского муниципального района </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Воронежской области</w:t>
      </w:r>
      <w:r w:rsidRPr="00387A04">
        <w:rPr>
          <w:rFonts w:ascii="Times New Roman" w:hAnsi="Times New Roman" w:cs="Times New Roman"/>
          <w:b/>
          <w:bCs/>
          <w:sz w:val="20"/>
          <w:szCs w:val="20"/>
        </w:rPr>
        <w:t xml:space="preserve"> </w:t>
      </w:r>
      <w:r w:rsidRPr="00387A04">
        <w:rPr>
          <w:rFonts w:ascii="Times New Roman" w:hAnsi="Times New Roman" w:cs="Times New Roman"/>
          <w:bCs/>
          <w:sz w:val="20"/>
          <w:szCs w:val="20"/>
        </w:rPr>
        <w:t xml:space="preserve">на  2026 год  и </w:t>
      </w:r>
    </w:p>
    <w:p w:rsidR="00387A04" w:rsidRPr="00387A04" w:rsidRDefault="00387A04" w:rsidP="00387A04">
      <w:pPr>
        <w:keepNext/>
        <w:spacing w:after="0" w:line="240" w:lineRule="auto"/>
        <w:jc w:val="both"/>
        <w:outlineLvl w:val="1"/>
        <w:rPr>
          <w:rFonts w:ascii="Times New Roman" w:hAnsi="Times New Roman" w:cs="Times New Roman"/>
          <w:bCs/>
          <w:sz w:val="20"/>
          <w:szCs w:val="20"/>
        </w:rPr>
      </w:pPr>
      <w:r w:rsidRPr="00387A04">
        <w:rPr>
          <w:rFonts w:ascii="Times New Roman" w:hAnsi="Times New Roman" w:cs="Times New Roman"/>
          <w:bCs/>
          <w:sz w:val="20"/>
          <w:szCs w:val="20"/>
        </w:rPr>
        <w:t>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keepNext/>
        <w:spacing w:after="0" w:line="240" w:lineRule="auto"/>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r w:rsidRPr="00387A04">
        <w:rPr>
          <w:rFonts w:ascii="Times New Roman" w:hAnsi="Times New Roman" w:cs="Times New Roman"/>
          <w:b/>
          <w:sz w:val="20"/>
          <w:szCs w:val="20"/>
        </w:rPr>
        <w:t xml:space="preserve">          </w:t>
      </w:r>
      <w:r w:rsidRPr="00387A04">
        <w:rPr>
          <w:rFonts w:ascii="Times New Roman" w:hAnsi="Times New Roman" w:cs="Times New Roman"/>
          <w:sz w:val="20"/>
          <w:szCs w:val="20"/>
        </w:rPr>
        <w:t xml:space="preserve">          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11.02.2022 г  №74,  в целях осуществления бюджетного процесса в Коломыцевском сельском поселении  Лискинского муниципального района Воронежской области в 2025 году  и плановом периоде 2026 и 2027 </w:t>
      </w:r>
      <w:r w:rsidRPr="00387A04">
        <w:rPr>
          <w:rFonts w:ascii="Times New Roman" w:hAnsi="Times New Roman" w:cs="Times New Roman"/>
          <w:sz w:val="20"/>
          <w:szCs w:val="20"/>
        </w:rPr>
        <w:lastRenderedPageBreak/>
        <w:t xml:space="preserve">годов Совет народных депутатов Коломыцевского сельского поселения Лискинского муниципального района Воронежской области </w:t>
      </w:r>
    </w:p>
    <w:p w:rsidR="00387A04" w:rsidRPr="00387A04" w:rsidRDefault="00387A04" w:rsidP="00387A04">
      <w:pPr>
        <w:keepNext/>
        <w:spacing w:after="0" w:line="240" w:lineRule="auto"/>
        <w:jc w:val="both"/>
        <w:outlineLvl w:val="1"/>
        <w:rPr>
          <w:rFonts w:ascii="Times New Roman" w:hAnsi="Times New Roman" w:cs="Times New Roman"/>
          <w:sz w:val="20"/>
          <w:szCs w:val="20"/>
        </w:rPr>
      </w:pPr>
      <w:r w:rsidRPr="00387A04">
        <w:rPr>
          <w:rFonts w:ascii="Times New Roman" w:hAnsi="Times New Roman" w:cs="Times New Roman"/>
          <w:sz w:val="20"/>
          <w:szCs w:val="20"/>
        </w:rPr>
        <w:t>Р Е Ш И Л:</w:t>
      </w:r>
    </w:p>
    <w:p w:rsidR="00387A04" w:rsidRPr="00387A04" w:rsidRDefault="00387A04" w:rsidP="00387A04">
      <w:pPr>
        <w:keepNext/>
        <w:spacing w:after="0" w:line="240" w:lineRule="auto"/>
        <w:jc w:val="both"/>
        <w:outlineLvl w:val="1"/>
        <w:rPr>
          <w:rFonts w:ascii="Times New Roman" w:hAnsi="Times New Roman" w:cs="Times New Roman"/>
          <w:color w:val="000000"/>
          <w:sz w:val="20"/>
          <w:szCs w:val="20"/>
        </w:rPr>
      </w:pPr>
      <w:r w:rsidRPr="00387A04">
        <w:rPr>
          <w:rFonts w:ascii="Times New Roman" w:hAnsi="Times New Roman" w:cs="Times New Roman"/>
          <w:sz w:val="20"/>
          <w:szCs w:val="20"/>
        </w:rPr>
        <w:t xml:space="preserve">          1. Принять проект решения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Лискинского муниципального района Воронежской области на  2025 год и плановый период 2026 и 2027 годов» в первом чтении согласно приложению   к настоящему решению.</w:t>
      </w:r>
      <w:r w:rsidRPr="00387A04">
        <w:rPr>
          <w:rFonts w:ascii="Times New Roman" w:hAnsi="Times New Roman" w:cs="Times New Roman"/>
          <w:color w:val="000000"/>
          <w:sz w:val="20"/>
          <w:szCs w:val="20"/>
        </w:rPr>
        <w:t xml:space="preserve">          </w:t>
      </w:r>
    </w:p>
    <w:p w:rsidR="00387A04" w:rsidRPr="00387A04" w:rsidRDefault="00387A04" w:rsidP="00387A04">
      <w:pPr>
        <w:keepNext/>
        <w:spacing w:after="0" w:line="240" w:lineRule="auto"/>
        <w:jc w:val="both"/>
        <w:outlineLvl w:val="1"/>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          2. Утвердить прилагаемый Порядок учета предложений по проекту решения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Лискинского муниципального района Воронежской области на  2025 год и плановый период 2026 и 2027 годов» и участия граждан в его обсуждении.</w:t>
      </w:r>
    </w:p>
    <w:p w:rsidR="00387A04" w:rsidRPr="00387A04" w:rsidRDefault="00387A04" w:rsidP="00387A04">
      <w:pPr>
        <w:keepNext/>
        <w:spacing w:after="0" w:line="240" w:lineRule="auto"/>
        <w:jc w:val="both"/>
        <w:outlineLvl w:val="1"/>
        <w:rPr>
          <w:rFonts w:ascii="Times New Roman" w:hAnsi="Times New Roman" w:cs="Times New Roman"/>
          <w:sz w:val="20"/>
          <w:szCs w:val="20"/>
        </w:rPr>
      </w:pPr>
      <w:r w:rsidRPr="00387A04">
        <w:rPr>
          <w:rFonts w:ascii="Times New Roman" w:hAnsi="Times New Roman" w:cs="Times New Roman"/>
          <w:sz w:val="20"/>
          <w:szCs w:val="20"/>
        </w:rPr>
        <w:t xml:space="preserve">           3.</w:t>
      </w:r>
      <w:r w:rsidRPr="00387A04">
        <w:rPr>
          <w:rFonts w:ascii="Times New Roman" w:hAnsi="Times New Roman" w:cs="Times New Roman"/>
          <w:b/>
          <w:sz w:val="20"/>
          <w:szCs w:val="20"/>
        </w:rPr>
        <w:t xml:space="preserve">  </w:t>
      </w:r>
      <w:r w:rsidRPr="00387A04">
        <w:rPr>
          <w:rFonts w:ascii="Times New Roman" w:hAnsi="Times New Roman" w:cs="Times New Roman"/>
          <w:sz w:val="20"/>
          <w:szCs w:val="20"/>
        </w:rPr>
        <w:t xml:space="preserve">Назначить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sz w:val="20"/>
          <w:szCs w:val="20"/>
        </w:rPr>
        <w:t>«О бюджете Коломыцевского  сельского поселения  Лискинского муниципального района Воронежской области на  2025 год и плановый период 2026 и 2027 годов</w:t>
      </w:r>
      <w:r w:rsidRPr="00387A04">
        <w:rPr>
          <w:rFonts w:ascii="Times New Roman" w:hAnsi="Times New Roman" w:cs="Times New Roman"/>
          <w:sz w:val="20"/>
          <w:szCs w:val="20"/>
        </w:rPr>
        <w:t xml:space="preserve">»  на 11.12.2024  года в 15 час. в здании администрации Коломыцевского сельского поселения по адресу: Воронежская область, Лискинский район, село Коломыцево, улица Кольцова,1А.   </w:t>
      </w:r>
    </w:p>
    <w:p w:rsidR="00387A04" w:rsidRPr="00387A04" w:rsidRDefault="00387A04" w:rsidP="00387A0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387A04">
        <w:rPr>
          <w:rFonts w:ascii="Times New Roman" w:hAnsi="Times New Roman" w:cs="Times New Roman"/>
          <w:sz w:val="20"/>
          <w:szCs w:val="20"/>
        </w:rPr>
        <w:t xml:space="preserve">            4. Порядок информирования населения о публичных слушаниях включает в себя:</w:t>
      </w:r>
      <w:r w:rsidRPr="00387A04">
        <w:rPr>
          <w:rFonts w:ascii="Times New Roman" w:hAnsi="Times New Roman" w:cs="Times New Roman"/>
          <w:b/>
          <w:sz w:val="20"/>
          <w:szCs w:val="20"/>
        </w:rPr>
        <w:t xml:space="preserve"> </w:t>
      </w:r>
      <w:r w:rsidRPr="00387A04">
        <w:rPr>
          <w:rFonts w:ascii="Times New Roman" w:hAnsi="Times New Roman" w:cs="Times New Roman"/>
          <w:sz w:val="20"/>
          <w:szCs w:val="20"/>
        </w:rPr>
        <w:t>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sz w:val="20"/>
          <w:szCs w:val="20"/>
        </w:rPr>
        <w:t xml:space="preserve">О бюджете Коломыцевского </w:t>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t>сельского поселения  Лискинского муниципального района Воронежской области на  2025 год и плановый период 2026 и 2027 годов</w:t>
      </w:r>
      <w:r w:rsidRPr="00387A04">
        <w:rPr>
          <w:rFonts w:ascii="Times New Roman" w:hAnsi="Times New Roman" w:cs="Times New Roman"/>
          <w:sz w:val="20"/>
          <w:szCs w:val="20"/>
        </w:rPr>
        <w:t xml:space="preserve">» путем опубликования настоящего решения в «Коломыцевском муниципальном вестнике» и размещения на официальном сайте администрации Коломыцевского сельского поселения </w:t>
      </w:r>
      <w:hyperlink r:id="rId8" w:history="1">
        <w:r w:rsidRPr="00387A04">
          <w:rPr>
            <w:rStyle w:val="af5"/>
            <w:rFonts w:ascii="Times New Roman" w:hAnsi="Times New Roman" w:cs="Times New Roman"/>
            <w:sz w:val="20"/>
            <w:szCs w:val="20"/>
          </w:rPr>
          <w:t>https://kolomycevskoe-r20.gosweb.gosuslugi.ru</w:t>
        </w:r>
      </w:hyperlink>
      <w:r w:rsidRPr="00387A04">
        <w:rPr>
          <w:rStyle w:val="af5"/>
          <w:rFonts w:ascii="Times New Roman" w:hAnsi="Times New Roman" w:cs="Times New Roman"/>
          <w:sz w:val="20"/>
          <w:szCs w:val="20"/>
        </w:rPr>
        <w:t>.</w:t>
      </w:r>
    </w:p>
    <w:p w:rsidR="00387A04" w:rsidRPr="00387A04" w:rsidRDefault="00387A04" w:rsidP="00387A0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387A04">
        <w:rPr>
          <w:rFonts w:ascii="Times New Roman" w:hAnsi="Times New Roman" w:cs="Times New Roman"/>
          <w:sz w:val="20"/>
          <w:szCs w:val="20"/>
        </w:rPr>
        <w:t xml:space="preserve">         5.  Рабочей группе по подготовке и проведению публичных слушаний, приступить к подготовке и проведению публичных слушаний </w:t>
      </w:r>
    </w:p>
    <w:p w:rsidR="00387A04" w:rsidRPr="00387A04" w:rsidRDefault="00387A04" w:rsidP="00387A04">
      <w:pPr>
        <w:shd w:val="clear" w:color="auto" w:fill="FFFFFF"/>
        <w:autoSpaceDE w:val="0"/>
        <w:autoSpaceDN w:val="0"/>
        <w:adjustRightInd w:val="0"/>
        <w:spacing w:after="0" w:line="240" w:lineRule="auto"/>
        <w:jc w:val="both"/>
        <w:rPr>
          <w:rFonts w:ascii="Times New Roman" w:hAnsi="Times New Roman" w:cs="Times New Roman"/>
          <w:sz w:val="20"/>
          <w:szCs w:val="20"/>
          <w:lang w:val="x-none" w:eastAsia="x-none"/>
        </w:rPr>
      </w:pPr>
      <w:r w:rsidRPr="00387A04">
        <w:rPr>
          <w:rFonts w:ascii="Times New Roman" w:hAnsi="Times New Roman" w:cs="Times New Roman"/>
          <w:sz w:val="20"/>
          <w:szCs w:val="20"/>
        </w:rPr>
        <w:t xml:space="preserve">          </w:t>
      </w:r>
      <w:r w:rsidRPr="00387A04">
        <w:rPr>
          <w:rFonts w:ascii="Times New Roman" w:hAnsi="Times New Roman" w:cs="Times New Roman"/>
          <w:sz w:val="20"/>
          <w:szCs w:val="20"/>
          <w:lang w:val="x-none" w:eastAsia="x-none"/>
        </w:rPr>
        <w:t xml:space="preserve">6. </w:t>
      </w:r>
      <w:r w:rsidRPr="00387A04">
        <w:rPr>
          <w:rFonts w:ascii="Times New Roman" w:hAnsi="Times New Roman" w:cs="Times New Roman"/>
          <w:color w:val="000000"/>
          <w:sz w:val="20"/>
          <w:szCs w:val="20"/>
          <w:lang w:val="x-none" w:eastAsia="x-none"/>
        </w:rPr>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387A04" w:rsidRPr="00387A04" w:rsidRDefault="00387A04" w:rsidP="00387A04">
      <w:pPr>
        <w:tabs>
          <w:tab w:val="num" w:pos="284"/>
        </w:tabs>
        <w:spacing w:after="0" w:line="240" w:lineRule="auto"/>
        <w:ind w:firstLine="851"/>
        <w:jc w:val="both"/>
        <w:rPr>
          <w:rFonts w:ascii="Times New Roman" w:hAnsi="Times New Roman" w:cs="Times New Roman"/>
          <w:sz w:val="20"/>
          <w:szCs w:val="20"/>
          <w:lang w:val="x-none" w:eastAsia="x-none"/>
        </w:rPr>
      </w:pPr>
      <w:r w:rsidRPr="00387A04">
        <w:rPr>
          <w:rFonts w:ascii="Times New Roman" w:hAnsi="Times New Roman" w:cs="Times New Roman"/>
          <w:color w:val="000000"/>
          <w:sz w:val="20"/>
          <w:szCs w:val="20"/>
          <w:lang w:val="x-none" w:eastAsia="x-none"/>
        </w:rPr>
        <w:t xml:space="preserve">7. Контроль за исполнением настоящего решения возложить на </w:t>
      </w:r>
      <w:r w:rsidRPr="00387A04">
        <w:rPr>
          <w:rFonts w:ascii="Times New Roman" w:hAnsi="Times New Roman" w:cs="Times New Roman"/>
          <w:sz w:val="20"/>
          <w:szCs w:val="20"/>
          <w:lang w:val="x-none" w:eastAsia="x-none"/>
        </w:rPr>
        <w:t>рабочую группу по подготовке и проведению публичных слушаний.</w:t>
      </w:r>
    </w:p>
    <w:p w:rsidR="00387A04" w:rsidRPr="00387A04" w:rsidRDefault="00387A04" w:rsidP="00387A04">
      <w:pPr>
        <w:tabs>
          <w:tab w:val="num" w:pos="284"/>
        </w:tabs>
        <w:spacing w:after="0" w:line="240" w:lineRule="auto"/>
        <w:ind w:firstLine="851"/>
        <w:jc w:val="both"/>
        <w:rPr>
          <w:rFonts w:ascii="Times New Roman" w:hAnsi="Times New Roman" w:cs="Times New Roman"/>
          <w:sz w:val="20"/>
          <w:szCs w:val="20"/>
          <w:lang w:val="x-none" w:eastAsia="x-none"/>
        </w:rPr>
      </w:pPr>
    </w:p>
    <w:p w:rsidR="00387A04" w:rsidRPr="00387A04" w:rsidRDefault="00387A04" w:rsidP="00387A04">
      <w:pPr>
        <w:tabs>
          <w:tab w:val="num" w:pos="284"/>
        </w:tabs>
        <w:spacing w:after="0" w:line="240" w:lineRule="auto"/>
        <w:ind w:firstLine="851"/>
        <w:jc w:val="both"/>
        <w:rPr>
          <w:rFonts w:ascii="Times New Roman" w:hAnsi="Times New Roman" w:cs="Times New Roman"/>
          <w:sz w:val="20"/>
          <w:szCs w:val="20"/>
          <w:lang w:val="x-none" w:eastAsia="x-none"/>
        </w:rPr>
      </w:pPr>
    </w:p>
    <w:p w:rsidR="00387A04" w:rsidRPr="00387A04" w:rsidRDefault="00387A04" w:rsidP="00387A04">
      <w:pPr>
        <w:tabs>
          <w:tab w:val="num" w:pos="284"/>
        </w:tabs>
        <w:spacing w:after="0" w:line="240" w:lineRule="auto"/>
        <w:ind w:firstLine="851"/>
        <w:jc w:val="both"/>
        <w:rPr>
          <w:rFonts w:ascii="Times New Roman" w:hAnsi="Times New Roman" w:cs="Times New Roman"/>
          <w:sz w:val="20"/>
          <w:szCs w:val="20"/>
          <w:lang w:val="x-none" w:eastAsia="x-none"/>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r w:rsidRPr="00387A04">
        <w:rPr>
          <w:rFonts w:ascii="Times New Roman" w:hAnsi="Times New Roman" w:cs="Times New Roman"/>
          <w:sz w:val="20"/>
          <w:szCs w:val="20"/>
        </w:rPr>
        <w:t xml:space="preserve">Глава Коломыцевского сельского поселения                                И.В.Жидкова </w:t>
      </w:r>
    </w:p>
    <w:p w:rsidR="00387A04" w:rsidRPr="00387A04" w:rsidRDefault="00387A04" w:rsidP="00387A04">
      <w:pPr>
        <w:keepNext/>
        <w:spacing w:after="0" w:line="240" w:lineRule="auto"/>
        <w:jc w:val="both"/>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                                                                                     </w:t>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                                           Утвержден </w:t>
      </w:r>
    </w:p>
    <w:p w:rsidR="00387A04" w:rsidRPr="00387A04" w:rsidRDefault="00387A04" w:rsidP="00387A04">
      <w:pPr>
        <w:shd w:val="clear" w:color="auto" w:fill="FFFFFF"/>
        <w:autoSpaceDE w:val="0"/>
        <w:autoSpaceDN w:val="0"/>
        <w:adjustRightInd w:val="0"/>
        <w:spacing w:after="0" w:line="240" w:lineRule="auto"/>
        <w:ind w:left="5400"/>
        <w:rPr>
          <w:rFonts w:ascii="Times New Roman" w:hAnsi="Times New Roman" w:cs="Times New Roman"/>
          <w:color w:val="000000"/>
          <w:sz w:val="20"/>
          <w:szCs w:val="20"/>
        </w:rPr>
      </w:pPr>
      <w:r w:rsidRPr="00387A04">
        <w:rPr>
          <w:rFonts w:ascii="Times New Roman" w:hAnsi="Times New Roman" w:cs="Times New Roman"/>
          <w:color w:val="000000"/>
          <w:sz w:val="20"/>
          <w:szCs w:val="20"/>
        </w:rPr>
        <w:t>решением Совета народных депутатов</w:t>
      </w:r>
    </w:p>
    <w:p w:rsidR="00387A04" w:rsidRPr="00387A04" w:rsidRDefault="00387A04" w:rsidP="00387A04">
      <w:pPr>
        <w:shd w:val="clear" w:color="auto" w:fill="FFFFFF"/>
        <w:autoSpaceDE w:val="0"/>
        <w:autoSpaceDN w:val="0"/>
        <w:adjustRightInd w:val="0"/>
        <w:spacing w:after="0" w:line="240" w:lineRule="auto"/>
        <w:ind w:left="5400"/>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Коломыцевского сельского поселения </w:t>
      </w:r>
    </w:p>
    <w:p w:rsidR="00387A04" w:rsidRPr="00387A04" w:rsidRDefault="00387A04" w:rsidP="00387A04">
      <w:pPr>
        <w:shd w:val="clear" w:color="auto" w:fill="FFFFFF"/>
        <w:autoSpaceDE w:val="0"/>
        <w:autoSpaceDN w:val="0"/>
        <w:adjustRightInd w:val="0"/>
        <w:spacing w:after="0" w:line="240" w:lineRule="auto"/>
        <w:ind w:left="5400"/>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Лискинского муниципального района                                                                                         Воронежской области   </w:t>
      </w:r>
    </w:p>
    <w:p w:rsidR="00387A04" w:rsidRPr="00387A04" w:rsidRDefault="00387A04" w:rsidP="00387A04">
      <w:pPr>
        <w:shd w:val="clear" w:color="auto" w:fill="FFFFFF"/>
        <w:autoSpaceDE w:val="0"/>
        <w:autoSpaceDN w:val="0"/>
        <w:adjustRightInd w:val="0"/>
        <w:spacing w:after="0" w:line="240" w:lineRule="auto"/>
        <w:ind w:left="5400"/>
        <w:rPr>
          <w:rFonts w:ascii="Times New Roman" w:hAnsi="Times New Roman" w:cs="Times New Roman"/>
          <w:color w:val="000000"/>
          <w:sz w:val="20"/>
          <w:szCs w:val="20"/>
        </w:rPr>
      </w:pPr>
      <w:r w:rsidRPr="00387A04">
        <w:rPr>
          <w:rFonts w:ascii="Times New Roman" w:hAnsi="Times New Roman" w:cs="Times New Roman"/>
          <w:color w:val="000000"/>
          <w:sz w:val="20"/>
          <w:szCs w:val="20"/>
          <w:u w:val="single"/>
        </w:rPr>
        <w:t>от 15.11.2024 г. № 180</w:t>
      </w:r>
    </w:p>
    <w:p w:rsidR="00387A04" w:rsidRPr="00387A04" w:rsidRDefault="00387A04" w:rsidP="00387A04">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ПОРЯДОК</w:t>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учета предложений по проекту решения Совета народных депутатов Коломыцевского сельского поселения Лискинского муниципального</w:t>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 xml:space="preserve">района Воронежской области «О бюджете Коломыцевского </w:t>
      </w:r>
      <w:r w:rsidRPr="00387A04">
        <w:rPr>
          <w:rFonts w:ascii="Times New Roman" w:hAnsi="Times New Roman" w:cs="Times New Roman"/>
          <w:b/>
          <w:bCs/>
          <w:color w:val="000000"/>
          <w:sz w:val="20"/>
          <w:szCs w:val="20"/>
        </w:rPr>
        <w:softHyphen/>
      </w:r>
      <w:r w:rsidRPr="00387A04">
        <w:rPr>
          <w:rFonts w:ascii="Times New Roman" w:hAnsi="Times New Roman" w:cs="Times New Roman"/>
          <w:b/>
          <w:bCs/>
          <w:color w:val="000000"/>
          <w:sz w:val="20"/>
          <w:szCs w:val="20"/>
        </w:rPr>
        <w:softHyphen/>
      </w:r>
      <w:r w:rsidRPr="00387A04">
        <w:rPr>
          <w:rFonts w:ascii="Times New Roman" w:hAnsi="Times New Roman" w:cs="Times New Roman"/>
          <w:b/>
          <w:bCs/>
          <w:color w:val="000000"/>
          <w:sz w:val="20"/>
          <w:szCs w:val="20"/>
        </w:rPr>
        <w:softHyphen/>
      </w:r>
      <w:r w:rsidRPr="00387A04">
        <w:rPr>
          <w:rFonts w:ascii="Times New Roman" w:hAnsi="Times New Roman" w:cs="Times New Roman"/>
          <w:b/>
          <w:bCs/>
          <w:color w:val="000000"/>
          <w:sz w:val="20"/>
          <w:szCs w:val="20"/>
        </w:rPr>
        <w:softHyphen/>
      </w:r>
      <w:r w:rsidRPr="00387A04">
        <w:rPr>
          <w:rFonts w:ascii="Times New Roman" w:hAnsi="Times New Roman" w:cs="Times New Roman"/>
          <w:b/>
          <w:bCs/>
          <w:color w:val="000000"/>
          <w:sz w:val="20"/>
          <w:szCs w:val="20"/>
        </w:rPr>
        <w:softHyphen/>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сельского поселения  Лискинского муниципального района Воронежской</w:t>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области на  2025 год и плановый период 2026 и 2027 годов»</w:t>
      </w:r>
    </w:p>
    <w:p w:rsidR="00387A04" w:rsidRPr="00387A04" w:rsidRDefault="00387A04" w:rsidP="00387A04">
      <w:pPr>
        <w:shd w:val="clear" w:color="auto" w:fill="FFFFFF"/>
        <w:autoSpaceDE w:val="0"/>
        <w:autoSpaceDN w:val="0"/>
        <w:adjustRightInd w:val="0"/>
        <w:spacing w:after="0" w:line="240" w:lineRule="auto"/>
        <w:jc w:val="center"/>
        <w:rPr>
          <w:rFonts w:ascii="Times New Roman" w:hAnsi="Times New Roman" w:cs="Times New Roman"/>
          <w:sz w:val="20"/>
          <w:szCs w:val="20"/>
        </w:rPr>
      </w:pP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color w:val="000000"/>
          <w:sz w:val="20"/>
          <w:szCs w:val="20"/>
        </w:rPr>
        <w:t xml:space="preserve">«О бюджете Коломыцевского </w:t>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w:t>
      </w:r>
      <w:r w:rsidRPr="00387A04">
        <w:rPr>
          <w:rFonts w:ascii="Times New Roman" w:hAnsi="Times New Roman" w:cs="Times New Roman"/>
          <w:color w:val="000000"/>
          <w:sz w:val="20"/>
          <w:szCs w:val="20"/>
        </w:rPr>
        <w:t xml:space="preserve">»  могут быть направлены жителями </w:t>
      </w:r>
      <w:r w:rsidRPr="00387A04">
        <w:rPr>
          <w:rFonts w:ascii="Times New Roman" w:hAnsi="Times New Roman" w:cs="Times New Roman"/>
          <w:color w:val="000000"/>
          <w:sz w:val="20"/>
          <w:szCs w:val="20"/>
        </w:rPr>
        <w:lastRenderedPageBreak/>
        <w:t>Коломыцевского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color w:val="000000"/>
          <w:sz w:val="20"/>
          <w:szCs w:val="20"/>
        </w:rPr>
        <w:t xml:space="preserve">«О бюджете Коломыцевского </w:t>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 принимаются</w:t>
      </w:r>
      <w:r w:rsidRPr="00387A04">
        <w:rPr>
          <w:rFonts w:ascii="Times New Roman" w:hAnsi="Times New Roman" w:cs="Times New Roman"/>
          <w:color w:val="000000"/>
          <w:sz w:val="20"/>
          <w:szCs w:val="20"/>
        </w:rPr>
        <w:t xml:space="preserve"> в администрацию Коломыцевского сельского поселения Лискинского муниципального района Воронежской области в рабочие дни с 8.00 до 12.00 и с 14.00 до 17.00 по 10 декабря 2024 года включительно по адресу: 397921, Воронежская область, Лискинский район, село Коломыцево, улица Кольцова,1А (телефон для справок 8-47391-94-1-94), либо могут быть направлены по почте.</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color w:val="000000"/>
          <w:sz w:val="20"/>
          <w:szCs w:val="20"/>
        </w:rPr>
        <w:t xml:space="preserve">«О бюджете Коломыцевского </w:t>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w:t>
      </w:r>
      <w:r w:rsidRPr="00387A04">
        <w:rPr>
          <w:rFonts w:ascii="Times New Roman" w:hAnsi="Times New Roman" w:cs="Times New Roman"/>
          <w:color w:val="000000"/>
          <w:sz w:val="20"/>
          <w:szCs w:val="20"/>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(далее - комиссия).</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 xml:space="preserve">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color w:val="000000"/>
          <w:sz w:val="20"/>
          <w:szCs w:val="20"/>
        </w:rPr>
        <w:t xml:space="preserve">«О бюджете Коломыцевского </w:t>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t xml:space="preserve">сельского поселения  Лискинского муниципального района Воронежской области на  2025 год и плановый период 2026 и 2027 годов» </w:t>
      </w:r>
      <w:r w:rsidRPr="00387A04">
        <w:rPr>
          <w:rFonts w:ascii="Times New Roman" w:hAnsi="Times New Roman" w:cs="Times New Roman"/>
          <w:color w:val="000000"/>
          <w:sz w:val="20"/>
          <w:szCs w:val="20"/>
        </w:rPr>
        <w:t>либо об отклонении предложения.</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 xml:space="preserve">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Коломыцевского сельского поселения Лискинского муниципального района Воронежской области </w:t>
      </w:r>
      <w:r w:rsidRPr="00387A04">
        <w:rPr>
          <w:rFonts w:ascii="Times New Roman" w:hAnsi="Times New Roman" w:cs="Times New Roman"/>
          <w:bCs/>
          <w:color w:val="000000"/>
          <w:sz w:val="20"/>
          <w:szCs w:val="20"/>
        </w:rPr>
        <w:t xml:space="preserve">«О бюджете Коломыцевского </w:t>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r>
      <w:r w:rsidRPr="00387A04">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2025 год и плановый период 2026 и 2027 годов»</w:t>
      </w:r>
      <w:r w:rsidRPr="00387A04">
        <w:rPr>
          <w:rFonts w:ascii="Times New Roman" w:hAnsi="Times New Roman" w:cs="Times New Roman"/>
          <w:color w:val="000000"/>
          <w:sz w:val="20"/>
          <w:szCs w:val="20"/>
        </w:rPr>
        <w:t>, доработанный по результатам рассмотрения предложений, для организации проведения публичных слушаний по обсуждению проекта.</w:t>
      </w:r>
    </w:p>
    <w:p w:rsidR="00387A04" w:rsidRPr="00387A04" w:rsidRDefault="00387A04" w:rsidP="00387A04">
      <w:pPr>
        <w:numPr>
          <w:ilvl w:val="0"/>
          <w:numId w:val="28"/>
        </w:numPr>
        <w:shd w:val="clear" w:color="auto" w:fill="FFFFFF"/>
        <w:tabs>
          <w:tab w:val="num" w:pos="0"/>
        </w:tabs>
        <w:autoSpaceDE w:val="0"/>
        <w:autoSpaceDN w:val="0"/>
        <w:adjustRightInd w:val="0"/>
        <w:spacing w:after="0" w:line="240" w:lineRule="auto"/>
        <w:ind w:firstLine="567"/>
        <w:jc w:val="both"/>
        <w:rPr>
          <w:rFonts w:ascii="Times New Roman" w:hAnsi="Times New Roman" w:cs="Times New Roman"/>
          <w:sz w:val="20"/>
          <w:szCs w:val="20"/>
        </w:rPr>
      </w:pPr>
      <w:r w:rsidRPr="00387A04">
        <w:rPr>
          <w:rFonts w:ascii="Times New Roman" w:hAnsi="Times New Roman" w:cs="Times New Roman"/>
          <w:color w:val="000000"/>
          <w:sz w:val="20"/>
          <w:szCs w:val="20"/>
        </w:rPr>
        <w:t>Жители Коломыцевского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387A04" w:rsidRPr="00387A04" w:rsidRDefault="00387A04" w:rsidP="00387A04">
      <w:pPr>
        <w:keepNext/>
        <w:spacing w:after="0" w:line="240" w:lineRule="auto"/>
        <w:jc w:val="both"/>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p>
    <w:p w:rsidR="00387A04" w:rsidRPr="00387A04" w:rsidRDefault="00387A04" w:rsidP="00387A04">
      <w:pPr>
        <w:keepNext/>
        <w:spacing w:after="0" w:line="240" w:lineRule="auto"/>
        <w:jc w:val="both"/>
        <w:outlineLvl w:val="1"/>
        <w:rPr>
          <w:rFonts w:ascii="Times New Roman" w:hAnsi="Times New Roman" w:cs="Times New Roman"/>
          <w:sz w:val="20"/>
          <w:szCs w:val="20"/>
        </w:rPr>
      </w:pPr>
      <w:r w:rsidRPr="00387A04">
        <w:rPr>
          <w:rFonts w:ascii="Times New Roman" w:hAnsi="Times New Roman" w:cs="Times New Roman"/>
          <w:sz w:val="20"/>
          <w:szCs w:val="20"/>
        </w:rPr>
        <w:t xml:space="preserve">   </w:t>
      </w:r>
    </w:p>
    <w:p w:rsidR="00387A04" w:rsidRPr="00387A04" w:rsidRDefault="00387A04" w:rsidP="00387A04">
      <w:pPr>
        <w:spacing w:after="0" w:line="240" w:lineRule="auto"/>
        <w:jc w:val="right"/>
        <w:rPr>
          <w:rFonts w:ascii="Times New Roman" w:hAnsi="Times New Roman" w:cs="Times New Roman"/>
          <w:snapToGrid w:val="0"/>
          <w:sz w:val="20"/>
          <w:szCs w:val="20"/>
          <w:lang w:bidi="en-US"/>
        </w:rPr>
      </w:pPr>
    </w:p>
    <w:p w:rsidR="00387A04" w:rsidRPr="00387A04" w:rsidRDefault="00387A04" w:rsidP="00387A04">
      <w:pPr>
        <w:spacing w:after="0" w:line="240" w:lineRule="auto"/>
        <w:jc w:val="right"/>
        <w:rPr>
          <w:rFonts w:ascii="Times New Roman" w:hAnsi="Times New Roman" w:cs="Times New Roman"/>
          <w:snapToGrid w:val="0"/>
          <w:sz w:val="20"/>
          <w:szCs w:val="20"/>
          <w:lang w:bidi="en-US"/>
        </w:rPr>
      </w:pPr>
    </w:p>
    <w:p w:rsidR="00387A04" w:rsidRPr="00387A04" w:rsidRDefault="00387A04" w:rsidP="00387A04">
      <w:pPr>
        <w:spacing w:after="0" w:line="240" w:lineRule="auto"/>
        <w:jc w:val="right"/>
        <w:rPr>
          <w:rFonts w:ascii="Times New Roman" w:hAnsi="Times New Roman" w:cs="Times New Roman"/>
          <w:snapToGrid w:val="0"/>
          <w:sz w:val="20"/>
          <w:szCs w:val="20"/>
          <w:lang w:bidi="en-US"/>
        </w:rPr>
      </w:pPr>
      <w:r w:rsidRPr="00387A04">
        <w:rPr>
          <w:rFonts w:ascii="Times New Roman" w:hAnsi="Times New Roman" w:cs="Times New Roman"/>
          <w:snapToGrid w:val="0"/>
          <w:sz w:val="20"/>
          <w:szCs w:val="20"/>
          <w:lang w:bidi="en-US"/>
        </w:rPr>
        <w:t xml:space="preserve">Приложение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к решению от 15.11.2024 г. № 180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Коломыцевского сельского поселения Лискинского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муниципального района Воронежской области  </w:t>
      </w:r>
    </w:p>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sz w:val="20"/>
          <w:szCs w:val="20"/>
        </w:rPr>
        <w:t>«</w:t>
      </w:r>
      <w:r w:rsidRPr="00387A04">
        <w:rPr>
          <w:rFonts w:ascii="Times New Roman" w:hAnsi="Times New Roman" w:cs="Times New Roman"/>
          <w:bCs/>
          <w:sz w:val="20"/>
          <w:szCs w:val="20"/>
        </w:rPr>
        <w:t xml:space="preserve">Об  утверждении проекта решения Совета народных </w:t>
      </w:r>
    </w:p>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 xml:space="preserve">депутатов Коломыцевского  сельского поселения «О бюджете </w:t>
      </w:r>
    </w:p>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 xml:space="preserve">Коломыцевского </w:t>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r>
      <w:r w:rsidRPr="00387A04">
        <w:rPr>
          <w:rFonts w:ascii="Times New Roman" w:hAnsi="Times New Roman" w:cs="Times New Roman"/>
          <w:bCs/>
          <w:sz w:val="20"/>
          <w:szCs w:val="20"/>
        </w:rPr>
        <w:softHyphen/>
        <w:t xml:space="preserve">сельского поселения  Лискинского </w:t>
      </w:r>
    </w:p>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 xml:space="preserve">муниципального района Воронежской области на  2025 год и </w:t>
      </w:r>
    </w:p>
    <w:p w:rsidR="00387A04" w:rsidRPr="00387A04" w:rsidRDefault="00387A04" w:rsidP="00387A04">
      <w:pPr>
        <w:keepNext/>
        <w:spacing w:after="0" w:line="240" w:lineRule="auto"/>
        <w:jc w:val="right"/>
        <w:outlineLvl w:val="1"/>
        <w:rPr>
          <w:rFonts w:ascii="Times New Roman" w:hAnsi="Times New Roman" w:cs="Times New Roman"/>
          <w:bCs/>
          <w:sz w:val="20"/>
          <w:szCs w:val="20"/>
        </w:rPr>
      </w:pPr>
      <w:r w:rsidRPr="00387A04">
        <w:rPr>
          <w:rFonts w:ascii="Times New Roman" w:hAnsi="Times New Roman" w:cs="Times New Roman"/>
          <w:bCs/>
          <w:sz w:val="20"/>
          <w:szCs w:val="20"/>
        </w:rPr>
        <w:t xml:space="preserve">плановый период 2026 и 2027 годов» </w:t>
      </w: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ПРОЕКТ</w:t>
      </w: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СОВЕТ НАРОДНЫХ ДЕПУТАТОВ</w:t>
      </w: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КОЛОМЫЦЕВСКОГО СЕЛЬСКОГО ПОСЕЛЕНИЯ</w:t>
      </w: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lastRenderedPageBreak/>
        <w:t>ЛИСКИНСКОГО МУНИЦИПАЛЬНОГО РАЙОНА</w:t>
      </w:r>
    </w:p>
    <w:p w:rsidR="00387A04" w:rsidRPr="00387A04" w:rsidRDefault="00387A04" w:rsidP="00387A04">
      <w:pPr>
        <w:pBdr>
          <w:bottom w:val="single" w:sz="6" w:space="2" w:color="auto"/>
        </w:pBd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ВОРОНЕЖСКОЙ ОБЛАСТИ</w:t>
      </w: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p>
    <w:p w:rsidR="00387A04" w:rsidRPr="00387A04" w:rsidRDefault="00387A04" w:rsidP="00387A04">
      <w:pPr>
        <w:suppressAutoHyphens/>
        <w:spacing w:after="0" w:line="240" w:lineRule="auto"/>
        <w:ind w:firstLine="709"/>
        <w:contextualSpacing/>
        <w:jc w:val="center"/>
        <w:rPr>
          <w:rFonts w:ascii="Times New Roman" w:hAnsi="Times New Roman" w:cs="Times New Roman"/>
          <w:b/>
          <w:sz w:val="20"/>
          <w:szCs w:val="20"/>
          <w:lang w:eastAsia="ar-SA"/>
        </w:rPr>
      </w:pPr>
      <w:r w:rsidRPr="00387A04">
        <w:rPr>
          <w:rFonts w:ascii="Times New Roman" w:hAnsi="Times New Roman" w:cs="Times New Roman"/>
          <w:b/>
          <w:sz w:val="20"/>
          <w:szCs w:val="20"/>
          <w:lang w:eastAsia="ar-SA"/>
        </w:rPr>
        <w:t>РЕШЕНИЕ</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contextualSpacing/>
        <w:jc w:val="both"/>
        <w:rPr>
          <w:rFonts w:ascii="Times New Roman" w:hAnsi="Times New Roman" w:cs="Times New Roman"/>
          <w:sz w:val="20"/>
          <w:szCs w:val="20"/>
          <w:u w:val="single"/>
        </w:rPr>
      </w:pPr>
      <w:r w:rsidRPr="00387A04">
        <w:rPr>
          <w:rFonts w:ascii="Times New Roman" w:hAnsi="Times New Roman" w:cs="Times New Roman"/>
          <w:sz w:val="20"/>
          <w:szCs w:val="20"/>
          <w:u w:val="single"/>
        </w:rPr>
        <w:t xml:space="preserve">от                  2024 г.  № </w:t>
      </w:r>
    </w:p>
    <w:p w:rsidR="00387A04" w:rsidRPr="00387A04" w:rsidRDefault="00387A04" w:rsidP="00387A04">
      <w:pPr>
        <w:spacing w:after="0" w:line="240" w:lineRule="auto"/>
        <w:contextualSpacing/>
        <w:jc w:val="both"/>
        <w:rPr>
          <w:rFonts w:ascii="Times New Roman" w:hAnsi="Times New Roman" w:cs="Times New Roman"/>
          <w:sz w:val="20"/>
          <w:szCs w:val="20"/>
        </w:rPr>
      </w:pPr>
      <w:r w:rsidRPr="00387A04">
        <w:rPr>
          <w:rFonts w:ascii="Times New Roman" w:hAnsi="Times New Roman" w:cs="Times New Roman"/>
          <w:sz w:val="20"/>
          <w:szCs w:val="20"/>
        </w:rPr>
        <w:t>с.Коломыцево</w:t>
      </w:r>
    </w:p>
    <w:p w:rsidR="00387A04" w:rsidRPr="00387A04" w:rsidRDefault="00387A04" w:rsidP="00387A04">
      <w:pPr>
        <w:spacing w:after="0" w:line="240" w:lineRule="auto"/>
        <w:contextualSpacing/>
        <w:jc w:val="both"/>
        <w:rPr>
          <w:rFonts w:ascii="Times New Roman" w:hAnsi="Times New Roman" w:cs="Times New Roman"/>
          <w:sz w:val="20"/>
          <w:szCs w:val="20"/>
        </w:rPr>
      </w:pPr>
    </w:p>
    <w:p w:rsidR="00387A04" w:rsidRPr="00387A04" w:rsidRDefault="00387A04" w:rsidP="00387A04">
      <w:pPr>
        <w:spacing w:after="0" w:line="240" w:lineRule="auto"/>
        <w:contextualSpacing/>
        <w:jc w:val="both"/>
        <w:rPr>
          <w:rFonts w:ascii="Times New Roman" w:hAnsi="Times New Roman" w:cs="Times New Roman"/>
          <w:sz w:val="20"/>
          <w:szCs w:val="20"/>
        </w:rPr>
      </w:pPr>
    </w:p>
    <w:p w:rsidR="00387A04" w:rsidRPr="00387A04" w:rsidRDefault="00387A04" w:rsidP="00387A04">
      <w:pPr>
        <w:keepNext/>
        <w:spacing w:after="0" w:line="240" w:lineRule="auto"/>
        <w:outlineLvl w:val="1"/>
        <w:rPr>
          <w:rFonts w:ascii="Times New Roman" w:hAnsi="Times New Roman" w:cs="Times New Roman"/>
          <w:b/>
          <w:bCs/>
          <w:sz w:val="20"/>
          <w:szCs w:val="20"/>
        </w:rPr>
      </w:pPr>
      <w:r w:rsidRPr="00387A04">
        <w:rPr>
          <w:rFonts w:ascii="Times New Roman" w:hAnsi="Times New Roman" w:cs="Times New Roman"/>
          <w:b/>
          <w:bCs/>
          <w:sz w:val="20"/>
          <w:szCs w:val="20"/>
        </w:rPr>
        <w:t xml:space="preserve">О  бюджете Коломыцевского сельского </w:t>
      </w:r>
    </w:p>
    <w:p w:rsidR="00387A04" w:rsidRPr="00387A04" w:rsidRDefault="00387A04" w:rsidP="00387A04">
      <w:pPr>
        <w:keepNext/>
        <w:spacing w:after="0" w:line="240" w:lineRule="auto"/>
        <w:outlineLvl w:val="1"/>
        <w:rPr>
          <w:rFonts w:ascii="Times New Roman" w:hAnsi="Times New Roman" w:cs="Times New Roman"/>
          <w:b/>
          <w:bCs/>
          <w:sz w:val="20"/>
          <w:szCs w:val="20"/>
        </w:rPr>
      </w:pPr>
      <w:r w:rsidRPr="00387A04">
        <w:rPr>
          <w:rFonts w:ascii="Times New Roman" w:hAnsi="Times New Roman" w:cs="Times New Roman"/>
          <w:b/>
          <w:bCs/>
          <w:sz w:val="20"/>
          <w:szCs w:val="20"/>
        </w:rPr>
        <w:t>поселения  Лискинского муниципального</w:t>
      </w:r>
    </w:p>
    <w:p w:rsidR="00387A04" w:rsidRPr="00387A04" w:rsidRDefault="00387A04" w:rsidP="00387A04">
      <w:pPr>
        <w:keepNext/>
        <w:spacing w:after="0" w:line="240" w:lineRule="auto"/>
        <w:outlineLvl w:val="1"/>
        <w:rPr>
          <w:rFonts w:ascii="Times New Roman" w:hAnsi="Times New Roman" w:cs="Times New Roman"/>
          <w:b/>
          <w:bCs/>
          <w:sz w:val="20"/>
          <w:szCs w:val="20"/>
        </w:rPr>
      </w:pPr>
      <w:r w:rsidRPr="00387A04">
        <w:rPr>
          <w:rFonts w:ascii="Times New Roman" w:hAnsi="Times New Roman" w:cs="Times New Roman"/>
          <w:b/>
          <w:bCs/>
          <w:sz w:val="20"/>
          <w:szCs w:val="20"/>
        </w:rPr>
        <w:t xml:space="preserve">района Воронежской области на  2025 год  и </w:t>
      </w:r>
    </w:p>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на плановый период 2026 и 2027 годов</w:t>
      </w:r>
    </w:p>
    <w:p w:rsidR="00387A04" w:rsidRPr="00387A04" w:rsidRDefault="00387A04" w:rsidP="00387A04">
      <w:pPr>
        <w:spacing w:after="0" w:line="240" w:lineRule="auto"/>
        <w:rPr>
          <w:rFonts w:ascii="Times New Roman" w:hAnsi="Times New Roman" w:cs="Times New Roman"/>
          <w:b/>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both"/>
        <w:rPr>
          <w:rFonts w:ascii="Times New Roman" w:hAnsi="Times New Roman" w:cs="Times New Roman"/>
          <w:sz w:val="20"/>
          <w:szCs w:val="20"/>
        </w:rPr>
      </w:pPr>
      <w:r w:rsidRPr="00387A04">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387A04">
          <w:rPr>
            <w:rFonts w:ascii="Times New Roman" w:hAnsi="Times New Roman" w:cs="Times New Roman"/>
            <w:sz w:val="20"/>
            <w:szCs w:val="20"/>
          </w:rPr>
          <w:t>2003 г</w:t>
        </w:r>
      </w:smartTag>
      <w:r w:rsidRPr="00387A04">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11.02.2022 г  № 74,  в целях осуществления бюджетного процесса в Коломыцевском сельском поселении  Лискинского муниципального района Воронежской области в 2025 году  и плановом периоде 2026 и 2027 годов Совет народных депутатов Коломыцевского сельского поселения Лискинского муниципального района Воронежской области </w:t>
      </w:r>
    </w:p>
    <w:p w:rsidR="00387A04" w:rsidRPr="00387A04" w:rsidRDefault="00387A04" w:rsidP="00387A04">
      <w:pPr>
        <w:spacing w:after="0" w:line="240" w:lineRule="auto"/>
        <w:jc w:val="both"/>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р е ш и л:</w:t>
      </w:r>
    </w:p>
    <w:p w:rsidR="00387A04" w:rsidRPr="00387A04" w:rsidRDefault="00387A04" w:rsidP="00387A04">
      <w:pPr>
        <w:spacing w:after="0" w:line="240" w:lineRule="auto"/>
        <w:jc w:val="center"/>
        <w:rPr>
          <w:rFonts w:ascii="Times New Roman" w:hAnsi="Times New Roman" w:cs="Times New Roman"/>
          <w:b/>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1. Утвердить бюджет Коломыцевского сельского поселения Лискинского муниципального района Воронежской области в следующей редакции: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1. Основные характеристики бюджета Коломыцевского сельского поселения Лискинского муниципального района Воронежской области на 2025 год и на плановый период 2026 и 2027 годов.</w:t>
      </w:r>
    </w:p>
    <w:p w:rsidR="00387A04" w:rsidRPr="00387A04" w:rsidRDefault="00387A04" w:rsidP="00387A04">
      <w:pPr>
        <w:shd w:val="clear" w:color="auto" w:fill="FFFFFF"/>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hd w:val="clear" w:color="auto" w:fill="FFFFFF"/>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 xml:space="preserve">1.Утвердить основные характеристики бюджета Коломыцевского сельского поселения Лискинского муниципального района Воронежской области на 2025 год: </w:t>
      </w:r>
    </w:p>
    <w:p w:rsidR="00387A04" w:rsidRPr="00387A04" w:rsidRDefault="00387A04" w:rsidP="00387A04">
      <w:pPr>
        <w:shd w:val="clear" w:color="auto" w:fill="FFFFFF"/>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в сумме </w:t>
      </w:r>
      <w:r w:rsidRPr="00387A04">
        <w:rPr>
          <w:rFonts w:ascii="Times New Roman" w:hAnsi="Times New Roman" w:cs="Times New Roman"/>
          <w:b/>
          <w:sz w:val="20"/>
          <w:szCs w:val="20"/>
        </w:rPr>
        <w:t>8 655,0</w:t>
      </w:r>
      <w:r w:rsidRPr="00387A04">
        <w:rPr>
          <w:rFonts w:ascii="Times New Roman" w:hAnsi="Times New Roman" w:cs="Times New Roman"/>
          <w:sz w:val="20"/>
          <w:szCs w:val="20"/>
        </w:rPr>
        <w:t xml:space="preserve"> тыс. рублей, в том числе объём безвозмездных поступлений в сумме </w:t>
      </w:r>
      <w:r w:rsidRPr="00387A04">
        <w:rPr>
          <w:rFonts w:ascii="Times New Roman" w:hAnsi="Times New Roman" w:cs="Times New Roman"/>
          <w:b/>
          <w:sz w:val="20"/>
          <w:szCs w:val="20"/>
        </w:rPr>
        <w:t>6</w:t>
      </w:r>
      <w:r w:rsidRPr="00387A04">
        <w:rPr>
          <w:rFonts w:ascii="Times New Roman" w:hAnsi="Times New Roman" w:cs="Times New Roman"/>
          <w:sz w:val="20"/>
          <w:szCs w:val="20"/>
        </w:rPr>
        <w:t xml:space="preserve"> </w:t>
      </w:r>
      <w:r w:rsidRPr="00387A04">
        <w:rPr>
          <w:rFonts w:ascii="Times New Roman" w:hAnsi="Times New Roman" w:cs="Times New Roman"/>
          <w:b/>
          <w:sz w:val="20"/>
          <w:szCs w:val="20"/>
        </w:rPr>
        <w:t xml:space="preserve">669,0 </w:t>
      </w:r>
      <w:r w:rsidRPr="00387A04">
        <w:rPr>
          <w:rFonts w:ascii="Times New Roman" w:hAnsi="Times New Roman" w:cs="Times New Roman"/>
          <w:sz w:val="20"/>
          <w:szCs w:val="20"/>
        </w:rPr>
        <w:t xml:space="preserve">тыс. рублей, из них объём межбюджетных трансфертов, получаемых из областного бюджета в сумме </w:t>
      </w:r>
      <w:r w:rsidRPr="00387A04">
        <w:rPr>
          <w:rFonts w:ascii="Times New Roman" w:hAnsi="Times New Roman" w:cs="Times New Roman"/>
          <w:b/>
          <w:sz w:val="20"/>
          <w:szCs w:val="20"/>
        </w:rPr>
        <w:t>583,5</w:t>
      </w:r>
      <w:r w:rsidRPr="00387A04">
        <w:rPr>
          <w:rFonts w:ascii="Times New Roman" w:hAnsi="Times New Roman" w:cs="Times New Roman"/>
          <w:sz w:val="20"/>
          <w:szCs w:val="20"/>
        </w:rPr>
        <w:t xml:space="preserve"> тыс. рублей, из бюджета муниципального района в сумме </w:t>
      </w:r>
      <w:r w:rsidRPr="00387A04">
        <w:rPr>
          <w:rFonts w:ascii="Times New Roman" w:hAnsi="Times New Roman" w:cs="Times New Roman"/>
          <w:b/>
          <w:sz w:val="20"/>
          <w:szCs w:val="20"/>
        </w:rPr>
        <w:t>6 085,5</w:t>
      </w:r>
      <w:r w:rsidRPr="00387A04">
        <w:rPr>
          <w:rFonts w:ascii="Times New Roman" w:hAnsi="Times New Roman" w:cs="Times New Roman"/>
          <w:sz w:val="20"/>
          <w:szCs w:val="20"/>
        </w:rPr>
        <w:t xml:space="preserve"> тыс. рублей;</w:t>
      </w: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2) общий объем расходов бюджета Коломыцевского сельского поселения Лискинского муниципального района Воронежской области в сумме </w:t>
      </w:r>
      <w:r w:rsidRPr="00387A04">
        <w:rPr>
          <w:rFonts w:ascii="Times New Roman" w:hAnsi="Times New Roman" w:cs="Times New Roman"/>
          <w:b/>
          <w:sz w:val="20"/>
          <w:szCs w:val="20"/>
        </w:rPr>
        <w:t>8 694,7</w:t>
      </w:r>
      <w:r w:rsidRPr="00387A04">
        <w:rPr>
          <w:rFonts w:ascii="Times New Roman" w:hAnsi="Times New Roman" w:cs="Times New Roman"/>
          <w:sz w:val="20"/>
          <w:szCs w:val="20"/>
        </w:rPr>
        <w:t xml:space="preserve"> тыс. рублей; </w:t>
      </w: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3) прогнозируемый дефицит бюджета Коломыцевского сельского поселения Лискинского муниципального района Воронежской области в сумме </w:t>
      </w:r>
      <w:r w:rsidRPr="00387A04">
        <w:rPr>
          <w:rFonts w:ascii="Times New Roman" w:hAnsi="Times New Roman" w:cs="Times New Roman"/>
          <w:b/>
          <w:sz w:val="20"/>
          <w:szCs w:val="20"/>
        </w:rPr>
        <w:t>39,7</w:t>
      </w:r>
      <w:r w:rsidRPr="00387A04">
        <w:rPr>
          <w:rFonts w:ascii="Times New Roman" w:hAnsi="Times New Roman" w:cs="Times New Roman"/>
          <w:sz w:val="20"/>
          <w:szCs w:val="20"/>
        </w:rPr>
        <w:t xml:space="preserve"> тыс. рублей; </w:t>
      </w: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4)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2025 год и на плановый период 2026 и 2027 годов, согласно приложению № 1 к настоящему Решению.</w:t>
      </w:r>
    </w:p>
    <w:p w:rsidR="00387A04" w:rsidRPr="00387A04" w:rsidRDefault="00387A04" w:rsidP="00387A04">
      <w:pPr>
        <w:spacing w:after="0" w:line="240" w:lineRule="auto"/>
        <w:ind w:firstLine="709"/>
        <w:jc w:val="both"/>
        <w:rPr>
          <w:rFonts w:ascii="Times New Roman" w:hAnsi="Times New Roman" w:cs="Times New Roman"/>
          <w:sz w:val="20"/>
          <w:szCs w:val="20"/>
        </w:rPr>
      </w:pP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2. Утвердить основные характеристики бюджета Коломыцевского сельского поселения Лискинского муниципального района Воронежской области на 2026 год и на 2027 год:</w:t>
      </w:r>
    </w:p>
    <w:p w:rsidR="00387A04" w:rsidRPr="00387A04" w:rsidRDefault="00387A04" w:rsidP="00387A04">
      <w:pPr>
        <w:spacing w:after="0" w:line="240" w:lineRule="auto"/>
        <w:ind w:firstLine="709"/>
        <w:jc w:val="both"/>
        <w:rPr>
          <w:rFonts w:ascii="Times New Roman" w:hAnsi="Times New Roman" w:cs="Times New Roman"/>
          <w:sz w:val="20"/>
          <w:szCs w:val="20"/>
        </w:rPr>
      </w:pP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на 2026 год в сумме </w:t>
      </w:r>
      <w:r w:rsidRPr="00387A04">
        <w:rPr>
          <w:rFonts w:ascii="Times New Roman" w:hAnsi="Times New Roman" w:cs="Times New Roman"/>
          <w:b/>
          <w:sz w:val="20"/>
          <w:szCs w:val="20"/>
        </w:rPr>
        <w:t xml:space="preserve">9 463,1 </w:t>
      </w:r>
      <w:r w:rsidRPr="00387A04">
        <w:rPr>
          <w:rFonts w:ascii="Times New Roman" w:hAnsi="Times New Roman" w:cs="Times New Roman"/>
          <w:sz w:val="20"/>
          <w:szCs w:val="20"/>
        </w:rPr>
        <w:t xml:space="preserve">тыс. рублей, в том числе объём безвозмездных поступлений в сумме </w:t>
      </w:r>
      <w:r w:rsidRPr="00387A04">
        <w:rPr>
          <w:rFonts w:ascii="Times New Roman" w:hAnsi="Times New Roman" w:cs="Times New Roman"/>
          <w:b/>
          <w:sz w:val="20"/>
          <w:szCs w:val="20"/>
        </w:rPr>
        <w:t>7 470,1</w:t>
      </w:r>
      <w:r w:rsidRPr="00387A04">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387A04">
        <w:rPr>
          <w:rFonts w:ascii="Times New Roman" w:hAnsi="Times New Roman" w:cs="Times New Roman"/>
          <w:b/>
          <w:sz w:val="20"/>
          <w:szCs w:val="20"/>
        </w:rPr>
        <w:t>598,6</w:t>
      </w:r>
      <w:r w:rsidRPr="00387A04">
        <w:rPr>
          <w:rFonts w:ascii="Times New Roman" w:hAnsi="Times New Roman" w:cs="Times New Roman"/>
          <w:sz w:val="20"/>
          <w:szCs w:val="20"/>
        </w:rPr>
        <w:t xml:space="preserve"> тыс. рублей, из бюджета муниципального района в сумме </w:t>
      </w:r>
      <w:r w:rsidRPr="00387A04">
        <w:rPr>
          <w:rFonts w:ascii="Times New Roman" w:hAnsi="Times New Roman" w:cs="Times New Roman"/>
          <w:b/>
          <w:sz w:val="20"/>
          <w:szCs w:val="20"/>
        </w:rPr>
        <w:t>6 871,5</w:t>
      </w:r>
      <w:r w:rsidRPr="00387A04">
        <w:rPr>
          <w:rFonts w:ascii="Times New Roman" w:hAnsi="Times New Roman" w:cs="Times New Roman"/>
          <w:sz w:val="20"/>
          <w:szCs w:val="20"/>
        </w:rPr>
        <w:t xml:space="preserve"> тыс. рублей, и на 2027 год в сумме </w:t>
      </w:r>
      <w:r w:rsidRPr="00387A04">
        <w:rPr>
          <w:rFonts w:ascii="Times New Roman" w:hAnsi="Times New Roman" w:cs="Times New Roman"/>
          <w:b/>
          <w:sz w:val="20"/>
          <w:szCs w:val="20"/>
        </w:rPr>
        <w:t>10 352,8</w:t>
      </w:r>
      <w:r w:rsidRPr="00387A04">
        <w:rPr>
          <w:rFonts w:ascii="Times New Roman" w:hAnsi="Times New Roman" w:cs="Times New Roman"/>
          <w:sz w:val="20"/>
          <w:szCs w:val="20"/>
        </w:rPr>
        <w:t xml:space="preserve"> тыс. рублей, в том числе объём </w:t>
      </w:r>
      <w:r w:rsidRPr="00387A04">
        <w:rPr>
          <w:rFonts w:ascii="Times New Roman" w:hAnsi="Times New Roman" w:cs="Times New Roman"/>
          <w:sz w:val="20"/>
          <w:szCs w:val="20"/>
        </w:rPr>
        <w:lastRenderedPageBreak/>
        <w:t xml:space="preserve">безвозмездных поступлений в сумме </w:t>
      </w:r>
      <w:r w:rsidRPr="00387A04">
        <w:rPr>
          <w:rFonts w:ascii="Times New Roman" w:hAnsi="Times New Roman" w:cs="Times New Roman"/>
          <w:b/>
          <w:sz w:val="20"/>
          <w:szCs w:val="20"/>
        </w:rPr>
        <w:t>8 351,8</w:t>
      </w:r>
      <w:r w:rsidRPr="00387A04">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387A04">
        <w:rPr>
          <w:rFonts w:ascii="Times New Roman" w:hAnsi="Times New Roman" w:cs="Times New Roman"/>
          <w:b/>
          <w:sz w:val="20"/>
          <w:szCs w:val="20"/>
        </w:rPr>
        <w:t>604,8</w:t>
      </w:r>
      <w:r w:rsidRPr="00387A04">
        <w:rPr>
          <w:rFonts w:ascii="Times New Roman" w:hAnsi="Times New Roman" w:cs="Times New Roman"/>
          <w:sz w:val="20"/>
          <w:szCs w:val="20"/>
        </w:rPr>
        <w:t xml:space="preserve"> тыс. рублей, из бюджета муниципального района в сумме </w:t>
      </w:r>
      <w:r w:rsidRPr="00387A04">
        <w:rPr>
          <w:rFonts w:ascii="Times New Roman" w:hAnsi="Times New Roman" w:cs="Times New Roman"/>
          <w:b/>
          <w:sz w:val="20"/>
          <w:szCs w:val="20"/>
        </w:rPr>
        <w:t>7 747,0</w:t>
      </w:r>
      <w:r w:rsidRPr="00387A04">
        <w:rPr>
          <w:rFonts w:ascii="Times New Roman" w:hAnsi="Times New Roman" w:cs="Times New Roman"/>
          <w:sz w:val="20"/>
          <w:szCs w:val="20"/>
        </w:rPr>
        <w:t xml:space="preserve"> тыс. рублей;</w:t>
      </w: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2) общий объем расходов бюджета Коломыцевского сельского поселения Лискинского муниципального района Воронежской области на 2026 год в сумме </w:t>
      </w:r>
      <w:r w:rsidRPr="00387A04">
        <w:rPr>
          <w:rFonts w:ascii="Times New Roman" w:hAnsi="Times New Roman" w:cs="Times New Roman"/>
          <w:b/>
          <w:sz w:val="20"/>
          <w:szCs w:val="20"/>
        </w:rPr>
        <w:t>9 503,0</w:t>
      </w:r>
      <w:r w:rsidRPr="00387A04">
        <w:rPr>
          <w:rFonts w:ascii="Times New Roman" w:hAnsi="Times New Roman" w:cs="Times New Roman"/>
          <w:sz w:val="20"/>
          <w:szCs w:val="20"/>
        </w:rPr>
        <w:t xml:space="preserve"> тыс. рублей, в том числе условно утвержденные расходы в сумме </w:t>
      </w:r>
      <w:r w:rsidRPr="00387A04">
        <w:rPr>
          <w:rFonts w:ascii="Times New Roman" w:hAnsi="Times New Roman" w:cs="Times New Roman"/>
          <w:b/>
          <w:sz w:val="20"/>
          <w:szCs w:val="20"/>
        </w:rPr>
        <w:t>231,5</w:t>
      </w:r>
      <w:r w:rsidRPr="00387A04">
        <w:rPr>
          <w:rFonts w:ascii="Times New Roman" w:hAnsi="Times New Roman" w:cs="Times New Roman"/>
          <w:sz w:val="20"/>
          <w:szCs w:val="20"/>
        </w:rPr>
        <w:t xml:space="preserve"> тыс. рублей, и на 2027 год в сумме </w:t>
      </w:r>
      <w:r w:rsidRPr="00387A04">
        <w:rPr>
          <w:rFonts w:ascii="Times New Roman" w:hAnsi="Times New Roman" w:cs="Times New Roman"/>
          <w:b/>
          <w:sz w:val="20"/>
          <w:szCs w:val="20"/>
        </w:rPr>
        <w:t>10 392,8</w:t>
      </w:r>
      <w:r w:rsidRPr="00387A04">
        <w:rPr>
          <w:rFonts w:ascii="Times New Roman" w:hAnsi="Times New Roman" w:cs="Times New Roman"/>
          <w:sz w:val="20"/>
          <w:szCs w:val="20"/>
        </w:rPr>
        <w:t xml:space="preserve"> тыс. рублей, в том числе условно утвержденные расходы в сумме </w:t>
      </w:r>
      <w:r w:rsidRPr="00387A04">
        <w:rPr>
          <w:rFonts w:ascii="Times New Roman" w:hAnsi="Times New Roman" w:cs="Times New Roman"/>
          <w:b/>
          <w:sz w:val="20"/>
          <w:szCs w:val="20"/>
        </w:rPr>
        <w:t>499,2</w:t>
      </w:r>
      <w:r w:rsidRPr="00387A04">
        <w:rPr>
          <w:rFonts w:ascii="Times New Roman" w:hAnsi="Times New Roman" w:cs="Times New Roman"/>
          <w:sz w:val="20"/>
          <w:szCs w:val="20"/>
        </w:rPr>
        <w:t xml:space="preserve"> тыс. рублей;</w:t>
      </w:r>
    </w:p>
    <w:p w:rsidR="00387A04" w:rsidRPr="00387A04" w:rsidRDefault="00387A04" w:rsidP="00387A04">
      <w:pPr>
        <w:spacing w:after="0" w:line="240" w:lineRule="auto"/>
        <w:ind w:firstLine="709"/>
        <w:jc w:val="both"/>
        <w:rPr>
          <w:rFonts w:ascii="Times New Roman" w:hAnsi="Times New Roman" w:cs="Times New Roman"/>
          <w:sz w:val="20"/>
          <w:szCs w:val="20"/>
        </w:rPr>
      </w:pPr>
      <w:r w:rsidRPr="00387A04">
        <w:rPr>
          <w:rFonts w:ascii="Times New Roman" w:hAnsi="Times New Roman" w:cs="Times New Roman"/>
          <w:sz w:val="20"/>
          <w:szCs w:val="20"/>
        </w:rPr>
        <w:t xml:space="preserve"> 3) прогнозируемый дефицит бюджета Коломыцевского сельского поселения Лискинского муниципального района Воронежской области на 2026 год в сумме </w:t>
      </w:r>
      <w:r w:rsidRPr="00387A04">
        <w:rPr>
          <w:rFonts w:ascii="Times New Roman" w:hAnsi="Times New Roman" w:cs="Times New Roman"/>
          <w:b/>
          <w:sz w:val="20"/>
          <w:szCs w:val="20"/>
        </w:rPr>
        <w:t>39,9</w:t>
      </w:r>
      <w:r w:rsidRPr="00387A04">
        <w:rPr>
          <w:rFonts w:ascii="Times New Roman" w:hAnsi="Times New Roman" w:cs="Times New Roman"/>
          <w:sz w:val="20"/>
          <w:szCs w:val="20"/>
        </w:rPr>
        <w:t xml:space="preserve"> тыс. рублей, на 2027 год в сумме </w:t>
      </w:r>
      <w:r w:rsidRPr="00387A04">
        <w:rPr>
          <w:rFonts w:ascii="Times New Roman" w:hAnsi="Times New Roman" w:cs="Times New Roman"/>
          <w:b/>
          <w:sz w:val="20"/>
          <w:szCs w:val="20"/>
        </w:rPr>
        <w:t>40,0</w:t>
      </w:r>
      <w:r w:rsidRPr="00387A04">
        <w:rPr>
          <w:rFonts w:ascii="Times New Roman" w:hAnsi="Times New Roman" w:cs="Times New Roman"/>
          <w:sz w:val="20"/>
          <w:szCs w:val="20"/>
        </w:rPr>
        <w:t xml:space="preserve"> тыс. рублей.</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2. Поступление доходов бюджета Коломыцевского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Утвердить поступление доходов бюджета Коломыцевского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 согласно приложению № 2 к настоящему Решению.</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3. Бюджетные ассигнования бюджета Коломыцевского сельского поселения Лискинского муниципального района Воронежской области на 2025 год и на плановый период 2026 и 2027 годов.</w:t>
      </w: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 xml:space="preserve">1. Утвердить </w:t>
      </w:r>
      <w:bookmarkStart w:id="0" w:name="_Hlk59794719"/>
      <w:r w:rsidRPr="00387A04">
        <w:rPr>
          <w:rFonts w:ascii="Times New Roman" w:hAnsi="Times New Roman" w:cs="Times New Roman"/>
          <w:sz w:val="20"/>
          <w:szCs w:val="20"/>
        </w:rPr>
        <w:t>ведомственную структуру расходов бюджета Коломыцевского сельского поселения Лискинского муниципального района Воронежской области на 2025 год и на плановый период 2026 и 2027 годов</w:t>
      </w:r>
      <w:bookmarkEnd w:id="0"/>
      <w:r w:rsidRPr="00387A04">
        <w:rPr>
          <w:rFonts w:ascii="Times New Roman" w:hAnsi="Times New Roman" w:cs="Times New Roman"/>
          <w:sz w:val="20"/>
          <w:szCs w:val="20"/>
        </w:rPr>
        <w:t>, согласно приложению № 3 к настоящему Решению.</w:t>
      </w: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2. Утвердить распределение бюджетных ассигнований по разделам , подразделам, целевым статьям (муниципальным программам), группам видов расходов классификации расходов бюджета Коломыцевского сельского поселения Лискинского муниципального района Воронежской области на 2025 год и на плановый период 2026 и 2027 годов, согласно приложению № 4 к настоящему Решению.</w:t>
      </w: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2025 год и на плановый период 2026 и 2027 годов, согласно приложению  № 5 к настоящему Решению.</w:t>
      </w: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eastAsia="Calibri" w:hAnsi="Times New Roman" w:cs="Times New Roman"/>
          <w:sz w:val="20"/>
          <w:szCs w:val="20"/>
        </w:rPr>
        <w:t>Органы местного самоуправления Коломыцевского сельского поселения Лискинского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r w:rsidRPr="00387A04">
        <w:rPr>
          <w:rFonts w:ascii="Times New Roman" w:hAnsi="Times New Roman" w:cs="Times New Roman"/>
          <w:sz w:val="20"/>
          <w:szCs w:val="20"/>
        </w:rPr>
        <w:t>.</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Коломыцевского сельского поселения Лискинского муниципального района Воронежской области.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1.Установить верхний предел муниципального долга Коломыцевского сельского поселения Лискинского муниципального района Воронежской области на 1 января 2026 года в сумме 0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 на 1 января 2027 года в сумме 0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 на 1 января 2028 года в сумме 0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2.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на 2025 год в сумме 1,0 тыс. рублей, на 2026 год в сумме 1,0 тыс. рублей, на 2027 год в сумме 1,0 тыс. рублей.</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lastRenderedPageBreak/>
        <w:t>3.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на 2025 год и на плановый период 2026 и 2027 годов, согласно приложению № 6 к настоящему Решению. Право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Коломыцевского сельского поселения Лискинского муниципального района Воронежской области.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4. Утвердить программу муниципальных гарантий Коломыцевского сельского поселения Лискинского муниципального района Воронежской области на 2025 год и на плановый период 2026 и 2027 годов, согласно приложению № 7 к настоящему Решению.</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autoSpaceDE w:val="0"/>
        <w:autoSpaceDN w:val="0"/>
        <w:adjustRightInd w:val="0"/>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6. Особенности исполнения бюджета Коломыцевского сельского поселения Лискинского муниципального района Воронежской области в 2025 году.</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1. 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в 2025 году в соответствии со статьей 242 Бюджетного кодекса Российской федерации.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2. Установить, что в соответствии со статьей 61 Положения о бюджетном процессе в Коломыцевском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2025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Коломыцевского сельского поселения Лискинского муниципального района Воронежской области.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
          <w:sz w:val="20"/>
          <w:szCs w:val="20"/>
        </w:rPr>
      </w:pPr>
      <w:r w:rsidRPr="00387A04">
        <w:rPr>
          <w:rFonts w:ascii="Times New Roman" w:hAnsi="Times New Roman" w:cs="Times New Roman"/>
          <w:b/>
          <w:sz w:val="20"/>
          <w:szCs w:val="20"/>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Коломыцевского сельского поселения Лискинского муниципального района Воронежской области.</w:t>
      </w:r>
    </w:p>
    <w:p w:rsidR="00387A04" w:rsidRPr="00387A04" w:rsidRDefault="00387A04" w:rsidP="00387A04">
      <w:pPr>
        <w:tabs>
          <w:tab w:val="left" w:pos="993"/>
        </w:tabs>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tabs>
          <w:tab w:val="left" w:pos="993"/>
        </w:tabs>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Установить,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Коломыцевского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387A04" w:rsidRPr="00387A04" w:rsidRDefault="00387A04" w:rsidP="00387A04">
      <w:pPr>
        <w:pStyle w:val="a5"/>
        <w:spacing w:after="0" w:line="240" w:lineRule="auto"/>
        <w:ind w:firstLine="709"/>
        <w:contextualSpacing/>
        <w:jc w:val="both"/>
        <w:rPr>
          <w:rFonts w:ascii="Times New Roman" w:hAnsi="Times New Roman" w:cs="Times New Roman"/>
          <w:bCs/>
          <w:sz w:val="20"/>
          <w:szCs w:val="20"/>
        </w:rPr>
      </w:pPr>
    </w:p>
    <w:p w:rsidR="00387A04" w:rsidRPr="00387A04" w:rsidRDefault="00387A04" w:rsidP="00387A04">
      <w:pPr>
        <w:pStyle w:val="a5"/>
        <w:spacing w:after="0" w:line="240" w:lineRule="auto"/>
        <w:ind w:hanging="5103"/>
        <w:contextualSpacing/>
        <w:jc w:val="both"/>
        <w:rPr>
          <w:rFonts w:ascii="Times New Roman" w:hAnsi="Times New Roman" w:cs="Times New Roman"/>
          <w:b/>
          <w:bCs/>
          <w:sz w:val="20"/>
          <w:szCs w:val="20"/>
        </w:rPr>
      </w:pPr>
      <w:r w:rsidRPr="00387A04">
        <w:rPr>
          <w:rFonts w:ascii="Times New Roman" w:hAnsi="Times New Roman" w:cs="Times New Roman"/>
          <w:b/>
          <w:bCs/>
          <w:sz w:val="20"/>
          <w:szCs w:val="20"/>
        </w:rPr>
        <w:t xml:space="preserve">          Статья 8. Вступление в силу настоящего Решения.</w:t>
      </w:r>
    </w:p>
    <w:p w:rsidR="00387A04" w:rsidRPr="00387A04" w:rsidRDefault="00387A04" w:rsidP="00387A04">
      <w:pPr>
        <w:pStyle w:val="a5"/>
        <w:spacing w:after="0" w:line="240" w:lineRule="auto"/>
        <w:ind w:left="0" w:hanging="1417"/>
        <w:contextualSpacing/>
        <w:jc w:val="both"/>
        <w:rPr>
          <w:rFonts w:ascii="Times New Roman" w:hAnsi="Times New Roman" w:cs="Times New Roman"/>
          <w:sz w:val="20"/>
          <w:szCs w:val="20"/>
        </w:rPr>
      </w:pPr>
    </w:p>
    <w:p w:rsidR="00387A04" w:rsidRPr="00387A04" w:rsidRDefault="00387A04" w:rsidP="00387A04">
      <w:pPr>
        <w:pStyle w:val="a5"/>
        <w:spacing w:after="0" w:line="240" w:lineRule="auto"/>
        <w:ind w:left="0" w:hanging="1417"/>
        <w:contextualSpacing/>
        <w:jc w:val="both"/>
        <w:rPr>
          <w:rFonts w:ascii="Times New Roman" w:hAnsi="Times New Roman" w:cs="Times New Roman"/>
          <w:sz w:val="20"/>
          <w:szCs w:val="20"/>
        </w:rPr>
      </w:pPr>
      <w:r w:rsidRPr="00387A04">
        <w:rPr>
          <w:rFonts w:ascii="Times New Roman" w:hAnsi="Times New Roman" w:cs="Times New Roman"/>
          <w:sz w:val="20"/>
          <w:szCs w:val="20"/>
        </w:rPr>
        <w:t xml:space="preserve">                                  Настоящее Решение вступает в силу с 1 января 2025 года.</w:t>
      </w:r>
    </w:p>
    <w:p w:rsidR="00387A04" w:rsidRPr="00387A04" w:rsidRDefault="00387A04" w:rsidP="00387A04">
      <w:pPr>
        <w:pStyle w:val="a5"/>
        <w:spacing w:after="0" w:line="240" w:lineRule="auto"/>
        <w:ind w:left="0" w:hanging="1417"/>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r w:rsidRPr="00387A04">
        <w:rPr>
          <w:rFonts w:ascii="Times New Roman" w:hAnsi="Times New Roman" w:cs="Times New Roman"/>
          <w:sz w:val="20"/>
          <w:szCs w:val="20"/>
        </w:rPr>
        <w:t>2. Контроль осуществляет контрольно-счетная палата Лискинского муниципального района Воронежской области.</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bCs/>
          <w:sz w:val="20"/>
          <w:szCs w:val="20"/>
        </w:rPr>
      </w:pPr>
      <w:r w:rsidRPr="00387A04">
        <w:rPr>
          <w:rFonts w:ascii="Times New Roman" w:hAnsi="Times New Roman" w:cs="Times New Roman"/>
          <w:bCs/>
          <w:sz w:val="20"/>
          <w:szCs w:val="20"/>
        </w:rPr>
        <w:t>3. 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в сети «Интернет».</w:t>
      </w: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spacing w:after="0" w:line="240" w:lineRule="auto"/>
        <w:ind w:firstLine="709"/>
        <w:contextualSpacing/>
        <w:jc w:val="both"/>
        <w:rPr>
          <w:rFonts w:ascii="Times New Roman" w:hAnsi="Times New Roman" w:cs="Times New Roman"/>
          <w:sz w:val="20"/>
          <w:szCs w:val="20"/>
        </w:rPr>
      </w:pPr>
    </w:p>
    <w:p w:rsidR="00387A04" w:rsidRPr="00387A04" w:rsidRDefault="00387A04" w:rsidP="00387A04">
      <w:pPr>
        <w:tabs>
          <w:tab w:val="left" w:pos="7637"/>
        </w:tabs>
        <w:spacing w:after="0" w:line="240" w:lineRule="auto"/>
        <w:jc w:val="both"/>
        <w:rPr>
          <w:rFonts w:ascii="Times New Roman" w:hAnsi="Times New Roman" w:cs="Times New Roman"/>
          <w:sz w:val="20"/>
          <w:szCs w:val="20"/>
        </w:rPr>
      </w:pPr>
      <w:r w:rsidRPr="00387A04">
        <w:rPr>
          <w:rFonts w:ascii="Times New Roman" w:hAnsi="Times New Roman" w:cs="Times New Roman"/>
          <w:sz w:val="20"/>
          <w:szCs w:val="20"/>
        </w:rPr>
        <w:t>Глава Коломыцевского сельского поселения                            И.В.Жидкова</w:t>
      </w: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1</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lastRenderedPageBreak/>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  №___ «О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jc w:val="center"/>
        <w:outlineLvl w:val="0"/>
        <w:rPr>
          <w:rFonts w:ascii="Times New Roman" w:hAnsi="Times New Roman" w:cs="Times New Roman"/>
          <w:bCs/>
          <w:sz w:val="20"/>
          <w:szCs w:val="20"/>
        </w:rPr>
      </w:pPr>
    </w:p>
    <w:p w:rsidR="00387A04" w:rsidRPr="00387A04" w:rsidRDefault="00387A04" w:rsidP="00387A04">
      <w:pPr>
        <w:spacing w:after="0" w:line="240" w:lineRule="auto"/>
        <w:jc w:val="center"/>
        <w:outlineLvl w:val="0"/>
        <w:rPr>
          <w:rFonts w:ascii="Times New Roman" w:hAnsi="Times New Roman" w:cs="Times New Roman"/>
          <w:bCs/>
          <w:sz w:val="20"/>
          <w:szCs w:val="20"/>
        </w:rPr>
      </w:pPr>
    </w:p>
    <w:p w:rsidR="00387A04" w:rsidRPr="00387A04" w:rsidRDefault="00387A04" w:rsidP="00387A04">
      <w:pPr>
        <w:spacing w:after="0" w:line="240" w:lineRule="auto"/>
        <w:jc w:val="center"/>
        <w:outlineLvl w:val="0"/>
        <w:rPr>
          <w:rFonts w:ascii="Times New Roman" w:hAnsi="Times New Roman" w:cs="Times New Roman"/>
          <w:bCs/>
          <w:sz w:val="20"/>
          <w:szCs w:val="20"/>
        </w:rPr>
      </w:pPr>
    </w:p>
    <w:p w:rsidR="00387A04" w:rsidRPr="00387A04" w:rsidRDefault="00387A04" w:rsidP="00387A04">
      <w:pPr>
        <w:spacing w:after="0" w:line="240" w:lineRule="auto"/>
        <w:jc w:val="center"/>
        <w:outlineLvl w:val="0"/>
        <w:rPr>
          <w:rFonts w:ascii="Times New Roman" w:hAnsi="Times New Roman" w:cs="Times New Roman"/>
          <w:b/>
          <w:bCs/>
          <w:sz w:val="20"/>
          <w:szCs w:val="20"/>
        </w:rPr>
      </w:pPr>
      <w:r w:rsidRPr="00387A04">
        <w:rPr>
          <w:rFonts w:ascii="Times New Roman" w:hAnsi="Times New Roman" w:cs="Times New Roman"/>
          <w:b/>
          <w:bCs/>
          <w:sz w:val="20"/>
          <w:szCs w:val="20"/>
        </w:rPr>
        <w:t>Источники внутреннего финансирования дефицита  бюджета</w:t>
      </w:r>
    </w:p>
    <w:p w:rsidR="00387A04" w:rsidRPr="00387A04" w:rsidRDefault="00387A04" w:rsidP="00387A04">
      <w:pPr>
        <w:spacing w:after="0" w:line="240" w:lineRule="auto"/>
        <w:jc w:val="center"/>
        <w:outlineLvl w:val="0"/>
        <w:rPr>
          <w:rFonts w:ascii="Times New Roman" w:hAnsi="Times New Roman" w:cs="Times New Roman"/>
          <w:b/>
          <w:bCs/>
          <w:sz w:val="20"/>
          <w:szCs w:val="20"/>
        </w:rPr>
      </w:pPr>
      <w:r w:rsidRPr="00387A04">
        <w:rPr>
          <w:rFonts w:ascii="Times New Roman" w:hAnsi="Times New Roman" w:cs="Times New Roman"/>
          <w:b/>
          <w:bCs/>
          <w:sz w:val="20"/>
          <w:szCs w:val="20"/>
        </w:rPr>
        <w:t>Коломыцевского сельского поселения Лискинского муниципального района</w:t>
      </w:r>
    </w:p>
    <w:p w:rsidR="00387A04" w:rsidRPr="00387A04" w:rsidRDefault="00387A04" w:rsidP="00387A04">
      <w:pPr>
        <w:spacing w:after="0" w:line="240" w:lineRule="auto"/>
        <w:jc w:val="center"/>
        <w:outlineLvl w:val="0"/>
        <w:rPr>
          <w:rFonts w:ascii="Times New Roman" w:hAnsi="Times New Roman" w:cs="Times New Roman"/>
          <w:b/>
          <w:bCs/>
          <w:sz w:val="20"/>
          <w:szCs w:val="20"/>
        </w:rPr>
      </w:pPr>
      <w:r w:rsidRPr="00387A04">
        <w:rPr>
          <w:rFonts w:ascii="Times New Roman" w:hAnsi="Times New Roman" w:cs="Times New Roman"/>
          <w:b/>
          <w:bCs/>
          <w:sz w:val="20"/>
          <w:szCs w:val="20"/>
        </w:rPr>
        <w:t xml:space="preserve"> Воронежской области на  2025 год и на плановый период 2026 и 2027 годов</w:t>
      </w:r>
    </w:p>
    <w:p w:rsidR="00387A04" w:rsidRPr="00387A04" w:rsidRDefault="00387A04" w:rsidP="00387A04">
      <w:pPr>
        <w:spacing w:after="0" w:line="240" w:lineRule="auto"/>
        <w:jc w:val="right"/>
        <w:outlineLvl w:val="0"/>
        <w:rPr>
          <w:rFonts w:ascii="Times New Roman" w:hAnsi="Times New Roman" w:cs="Times New Roman"/>
          <w:sz w:val="20"/>
          <w:szCs w:val="20"/>
        </w:rPr>
      </w:pPr>
    </w:p>
    <w:p w:rsidR="00387A04" w:rsidRPr="00387A04" w:rsidRDefault="00387A04" w:rsidP="00387A04">
      <w:pPr>
        <w:spacing w:after="0" w:line="240" w:lineRule="auto"/>
        <w:jc w:val="right"/>
        <w:outlineLvl w:val="0"/>
        <w:rPr>
          <w:rFonts w:ascii="Times New Roman" w:hAnsi="Times New Roman" w:cs="Times New Roman"/>
          <w:sz w:val="20"/>
          <w:szCs w:val="20"/>
        </w:rPr>
      </w:pPr>
    </w:p>
    <w:p w:rsidR="00387A04" w:rsidRPr="00387A04" w:rsidRDefault="00387A04" w:rsidP="00387A04">
      <w:pPr>
        <w:spacing w:after="0" w:line="240" w:lineRule="auto"/>
        <w:jc w:val="right"/>
        <w:outlineLvl w:val="0"/>
        <w:rPr>
          <w:rFonts w:ascii="Times New Roman" w:hAnsi="Times New Roman" w:cs="Times New Roman"/>
          <w:sz w:val="20"/>
          <w:szCs w:val="20"/>
        </w:rPr>
      </w:pPr>
    </w:p>
    <w:p w:rsidR="00387A04" w:rsidRPr="00387A04" w:rsidRDefault="00387A04" w:rsidP="00387A04">
      <w:pPr>
        <w:spacing w:after="0" w:line="240" w:lineRule="auto"/>
        <w:jc w:val="right"/>
        <w:outlineLvl w:val="0"/>
        <w:rPr>
          <w:rFonts w:ascii="Times New Roman" w:hAnsi="Times New Roman" w:cs="Times New Roman"/>
          <w:sz w:val="20"/>
          <w:szCs w:val="20"/>
        </w:rPr>
      </w:pPr>
    </w:p>
    <w:p w:rsidR="00387A04" w:rsidRPr="00387A04" w:rsidRDefault="00387A04" w:rsidP="00387A04">
      <w:pPr>
        <w:spacing w:after="0" w:line="240" w:lineRule="auto"/>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387A04" w:rsidRPr="00387A04" w:rsidTr="00570B30">
        <w:trPr>
          <w:trHeight w:val="377"/>
        </w:trPr>
        <w:tc>
          <w:tcPr>
            <w:tcW w:w="540" w:type="dxa"/>
            <w:vMerge w:val="restart"/>
            <w:shd w:val="clear" w:color="auto" w:fill="auto"/>
            <w:vAlign w:val="center"/>
          </w:tcPr>
          <w:p w:rsidR="00387A04" w:rsidRPr="00387A04" w:rsidRDefault="00387A04" w:rsidP="00387A04">
            <w:pPr>
              <w:spacing w:after="0" w:line="240" w:lineRule="auto"/>
              <w:ind w:right="-108"/>
              <w:jc w:val="center"/>
              <w:rPr>
                <w:rFonts w:ascii="Times New Roman" w:hAnsi="Times New Roman" w:cs="Times New Roman"/>
                <w:bCs/>
                <w:sz w:val="20"/>
                <w:szCs w:val="20"/>
              </w:rPr>
            </w:pPr>
            <w:r w:rsidRPr="00387A04">
              <w:rPr>
                <w:rFonts w:ascii="Times New Roman" w:hAnsi="Times New Roman" w:cs="Times New Roman"/>
                <w:bCs/>
                <w:sz w:val="20"/>
                <w:szCs w:val="20"/>
              </w:rPr>
              <w:t>№                                  п/п</w:t>
            </w:r>
          </w:p>
        </w:tc>
        <w:tc>
          <w:tcPr>
            <w:tcW w:w="4084" w:type="dxa"/>
            <w:vMerge w:val="restart"/>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p>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Наименование</w:t>
            </w:r>
          </w:p>
        </w:tc>
        <w:tc>
          <w:tcPr>
            <w:tcW w:w="2835" w:type="dxa"/>
            <w:vMerge w:val="restart"/>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p>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Код классификации</w:t>
            </w:r>
          </w:p>
        </w:tc>
        <w:tc>
          <w:tcPr>
            <w:tcW w:w="3544" w:type="dxa"/>
            <w:gridSpan w:val="3"/>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 xml:space="preserve">Сумма </w:t>
            </w:r>
            <w:r w:rsidRPr="00387A04">
              <w:rPr>
                <w:rFonts w:ascii="Times New Roman" w:hAnsi="Times New Roman" w:cs="Times New Roman"/>
                <w:sz w:val="20"/>
                <w:szCs w:val="20"/>
              </w:rPr>
              <w:t>(тыс. рублей)</w:t>
            </w:r>
          </w:p>
        </w:tc>
      </w:tr>
      <w:tr w:rsidR="00387A04" w:rsidRPr="00387A04" w:rsidTr="00570B30">
        <w:trPr>
          <w:trHeight w:val="438"/>
        </w:trPr>
        <w:tc>
          <w:tcPr>
            <w:tcW w:w="540" w:type="dxa"/>
            <w:vMerge/>
            <w:shd w:val="clear" w:color="auto" w:fill="auto"/>
            <w:vAlign w:val="center"/>
          </w:tcPr>
          <w:p w:rsidR="00387A04" w:rsidRPr="00387A04" w:rsidRDefault="00387A04" w:rsidP="00387A04">
            <w:pPr>
              <w:spacing w:after="0" w:line="240" w:lineRule="auto"/>
              <w:ind w:right="-108"/>
              <w:jc w:val="center"/>
              <w:rPr>
                <w:rFonts w:ascii="Times New Roman" w:hAnsi="Times New Roman" w:cs="Times New Roman"/>
                <w:bCs/>
                <w:sz w:val="20"/>
                <w:szCs w:val="20"/>
              </w:rPr>
            </w:pPr>
          </w:p>
        </w:tc>
        <w:tc>
          <w:tcPr>
            <w:tcW w:w="4084" w:type="dxa"/>
            <w:vMerge/>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p>
        </w:tc>
        <w:tc>
          <w:tcPr>
            <w:tcW w:w="2835" w:type="dxa"/>
            <w:vMerge/>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p>
        </w:tc>
        <w:tc>
          <w:tcPr>
            <w:tcW w:w="1134" w:type="dxa"/>
            <w:shd w:val="clear" w:color="auto" w:fill="auto"/>
            <w:vAlign w:val="center"/>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2025год</w:t>
            </w:r>
          </w:p>
        </w:tc>
        <w:tc>
          <w:tcPr>
            <w:tcW w:w="1276" w:type="dxa"/>
            <w:vAlign w:val="center"/>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2026год</w:t>
            </w:r>
          </w:p>
        </w:tc>
        <w:tc>
          <w:tcPr>
            <w:tcW w:w="1134" w:type="dxa"/>
            <w:vAlign w:val="center"/>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2027год</w:t>
            </w:r>
          </w:p>
        </w:tc>
      </w:tr>
    </w:tbl>
    <w:p w:rsidR="00387A04" w:rsidRPr="00387A04" w:rsidRDefault="00387A04" w:rsidP="00387A04">
      <w:pPr>
        <w:spacing w:after="0" w:line="240" w:lineRule="auto"/>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387A04" w:rsidRPr="00387A04" w:rsidTr="00570B30">
        <w:trPr>
          <w:trHeight w:val="315"/>
          <w:tblHeader/>
        </w:trPr>
        <w:tc>
          <w:tcPr>
            <w:tcW w:w="582" w:type="dxa"/>
            <w:shd w:val="clear" w:color="auto" w:fill="auto"/>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w:t>
            </w:r>
          </w:p>
        </w:tc>
        <w:tc>
          <w:tcPr>
            <w:tcW w:w="4118" w:type="dxa"/>
            <w:shd w:val="clear" w:color="auto" w:fill="auto"/>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w:t>
            </w:r>
          </w:p>
        </w:tc>
        <w:tc>
          <w:tcPr>
            <w:tcW w:w="2798" w:type="dxa"/>
            <w:shd w:val="clear" w:color="auto" w:fill="auto"/>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3</w:t>
            </w:r>
          </w:p>
        </w:tc>
        <w:tc>
          <w:tcPr>
            <w:tcW w:w="1138" w:type="dxa"/>
            <w:shd w:val="clear" w:color="auto" w:fill="auto"/>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4</w:t>
            </w:r>
          </w:p>
        </w:tc>
        <w:tc>
          <w:tcPr>
            <w:tcW w:w="1309" w:type="dxa"/>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w:t>
            </w:r>
          </w:p>
        </w:tc>
        <w:tc>
          <w:tcPr>
            <w:tcW w:w="1137" w:type="dxa"/>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6</w:t>
            </w:r>
          </w:p>
        </w:tc>
      </w:tr>
      <w:tr w:rsidR="00387A04" w:rsidRPr="00387A04" w:rsidTr="00570B30">
        <w:trPr>
          <w:trHeight w:val="780"/>
        </w:trPr>
        <w:tc>
          <w:tcPr>
            <w:tcW w:w="582" w:type="dxa"/>
            <w:shd w:val="clear" w:color="auto" w:fill="auto"/>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1</w:t>
            </w: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01 00 00 00 00 0000 000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39,7</w:t>
            </w:r>
          </w:p>
        </w:tc>
        <w:tc>
          <w:tcPr>
            <w:tcW w:w="1309"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39,9</w:t>
            </w:r>
          </w:p>
        </w:tc>
        <w:tc>
          <w:tcPr>
            <w:tcW w:w="1137"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40,0</w:t>
            </w:r>
          </w:p>
        </w:tc>
      </w:tr>
      <w:tr w:rsidR="00387A04" w:rsidRPr="00387A04" w:rsidTr="00570B30">
        <w:trPr>
          <w:trHeight w:val="795"/>
        </w:trPr>
        <w:tc>
          <w:tcPr>
            <w:tcW w:w="582" w:type="dxa"/>
            <w:vMerge w:val="restart"/>
            <w:shd w:val="clear" w:color="auto" w:fill="auto"/>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2</w:t>
            </w: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01 03 00 00 00 0000 000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0</w:t>
            </w:r>
          </w:p>
        </w:tc>
        <w:tc>
          <w:tcPr>
            <w:tcW w:w="1309"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0</w:t>
            </w:r>
          </w:p>
        </w:tc>
        <w:tc>
          <w:tcPr>
            <w:tcW w:w="1137"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0</w:t>
            </w:r>
          </w:p>
        </w:tc>
      </w:tr>
      <w:tr w:rsidR="00387A04" w:rsidRPr="00387A04" w:rsidTr="00570B30">
        <w:trPr>
          <w:trHeight w:val="1063"/>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01 03 01 00 00 0000 700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1170"/>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01 03 01 00 10 0000 710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510"/>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01 03 01 00 00 0000 800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1185"/>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01 03 01 00 10 0000 810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681"/>
        </w:trPr>
        <w:tc>
          <w:tcPr>
            <w:tcW w:w="582" w:type="dxa"/>
            <w:vMerge w:val="restart"/>
            <w:shd w:val="clear" w:color="auto" w:fill="auto"/>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3</w:t>
            </w: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Изменение остатков средств на счетах по учету средств бюджета</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01 05 00 00 00 0000 000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39,7</w:t>
            </w:r>
          </w:p>
        </w:tc>
        <w:tc>
          <w:tcPr>
            <w:tcW w:w="1309"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39,9</w:t>
            </w:r>
          </w:p>
        </w:tc>
        <w:tc>
          <w:tcPr>
            <w:tcW w:w="1137"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40,0</w:t>
            </w:r>
          </w:p>
        </w:tc>
      </w:tr>
      <w:tr w:rsidR="00387A04" w:rsidRPr="00387A04" w:rsidTr="00570B30">
        <w:trPr>
          <w:trHeight w:val="420"/>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01 05 00 00 00 0000 500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-8 755,0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-9 563,1</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-10 452,8</w:t>
            </w:r>
          </w:p>
        </w:tc>
      </w:tr>
      <w:tr w:rsidR="00387A04" w:rsidRPr="00387A04" w:rsidTr="00570B30">
        <w:trPr>
          <w:trHeight w:val="653"/>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Увеличение прочих остатков денежных средств бюджетов поселений</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01 05 02 01 10 0000 510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-8 755,0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-9 563,1</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-10 452,8</w:t>
            </w:r>
          </w:p>
        </w:tc>
      </w:tr>
      <w:tr w:rsidR="00387A04" w:rsidRPr="00387A04" w:rsidTr="00570B30">
        <w:trPr>
          <w:trHeight w:val="375"/>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01 05 00 00 00 0000 600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8 794,7</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9 603,0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10 492,8</w:t>
            </w:r>
          </w:p>
        </w:tc>
      </w:tr>
      <w:tr w:rsidR="00387A04" w:rsidRPr="00387A04" w:rsidTr="00570B30">
        <w:trPr>
          <w:trHeight w:val="795"/>
        </w:trPr>
        <w:tc>
          <w:tcPr>
            <w:tcW w:w="582" w:type="dxa"/>
            <w:vMerge/>
          </w:tcPr>
          <w:p w:rsidR="00387A04" w:rsidRPr="00387A04" w:rsidRDefault="00387A04" w:rsidP="00387A04">
            <w:pPr>
              <w:spacing w:after="0" w:line="240" w:lineRule="auto"/>
              <w:jc w:val="center"/>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Уменьшение прочих остатков денежных средств бюджетов поселений</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01 05 02 01 10 0000 610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8 794,7</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9 603,0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10 492,8</w:t>
            </w:r>
          </w:p>
        </w:tc>
      </w:tr>
      <w:tr w:rsidR="00387A04" w:rsidRPr="00387A04" w:rsidTr="00570B30">
        <w:trPr>
          <w:trHeight w:val="795"/>
        </w:trPr>
        <w:tc>
          <w:tcPr>
            <w:tcW w:w="582" w:type="dxa"/>
            <w:vMerge w:val="restart"/>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4</w:t>
            </w: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01 06 04 00 00 0000 000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309"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137"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r>
      <w:tr w:rsidR="00387A04" w:rsidRPr="00387A04" w:rsidTr="00570B30">
        <w:trPr>
          <w:trHeight w:val="795"/>
        </w:trPr>
        <w:tc>
          <w:tcPr>
            <w:tcW w:w="582" w:type="dxa"/>
            <w:vMerge/>
            <w:vAlign w:val="center"/>
          </w:tcPr>
          <w:p w:rsidR="00387A04" w:rsidRPr="00387A04" w:rsidRDefault="00387A04" w:rsidP="00387A04">
            <w:pPr>
              <w:spacing w:after="0" w:line="240" w:lineRule="auto"/>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01 06 04 00 00 0000 800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trHeight w:val="795"/>
        </w:trPr>
        <w:tc>
          <w:tcPr>
            <w:tcW w:w="582" w:type="dxa"/>
            <w:vMerge/>
            <w:vAlign w:val="center"/>
          </w:tcPr>
          <w:p w:rsidR="00387A04" w:rsidRPr="00387A04" w:rsidRDefault="00387A04" w:rsidP="00387A04">
            <w:pPr>
              <w:spacing w:after="0" w:line="240" w:lineRule="auto"/>
              <w:rPr>
                <w:rFonts w:ascii="Times New Roman" w:hAnsi="Times New Roman" w:cs="Times New Roman"/>
                <w:sz w:val="20"/>
                <w:szCs w:val="20"/>
              </w:rPr>
            </w:pPr>
          </w:p>
        </w:tc>
        <w:tc>
          <w:tcPr>
            <w:tcW w:w="4118"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01 06 04 00 10 0000 810</w:t>
            </w:r>
          </w:p>
        </w:tc>
        <w:tc>
          <w:tcPr>
            <w:tcW w:w="1138"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309"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7"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bl>
    <w:p w:rsidR="00387A04" w:rsidRPr="00387A04" w:rsidRDefault="00387A04" w:rsidP="00387A04">
      <w:pPr>
        <w:spacing w:after="0" w:line="240" w:lineRule="auto"/>
        <w:jc w:val="both"/>
        <w:rPr>
          <w:rFonts w:ascii="Times New Roman" w:hAnsi="Times New Roman" w:cs="Times New Roman"/>
          <w:b/>
          <w:sz w:val="20"/>
          <w:szCs w:val="20"/>
        </w:rPr>
      </w:pPr>
    </w:p>
    <w:p w:rsidR="00387A04" w:rsidRPr="00387A04" w:rsidRDefault="00387A04" w:rsidP="00387A04">
      <w:pPr>
        <w:spacing w:after="0" w:line="240" w:lineRule="auto"/>
        <w:jc w:val="both"/>
        <w:rPr>
          <w:rFonts w:ascii="Times New Roman" w:hAnsi="Times New Roman" w:cs="Times New Roman"/>
          <w:b/>
          <w:sz w:val="20"/>
          <w:szCs w:val="20"/>
        </w:rPr>
      </w:pPr>
    </w:p>
    <w:p w:rsidR="00387A04" w:rsidRPr="00387A04" w:rsidRDefault="00387A04" w:rsidP="00387A04">
      <w:pPr>
        <w:spacing w:after="0" w:line="240" w:lineRule="auto"/>
        <w:jc w:val="both"/>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2</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  №___ «О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jc w:val="right"/>
        <w:rPr>
          <w:rFonts w:ascii="Times New Roman" w:hAnsi="Times New Roman" w:cs="Times New Roman"/>
          <w:sz w:val="20"/>
          <w:szCs w:val="20"/>
        </w:rPr>
      </w:pPr>
    </w:p>
    <w:p w:rsidR="00387A04" w:rsidRPr="00387A04" w:rsidRDefault="00387A04" w:rsidP="00387A04">
      <w:pPr>
        <w:spacing w:after="0" w:line="240" w:lineRule="auto"/>
        <w:jc w:val="right"/>
        <w:rPr>
          <w:rFonts w:ascii="Times New Roman" w:hAnsi="Times New Roman" w:cs="Times New Roman"/>
          <w:sz w:val="20"/>
          <w:szCs w:val="20"/>
        </w:rPr>
      </w:pPr>
    </w:p>
    <w:p w:rsidR="00387A04" w:rsidRPr="00387A04" w:rsidRDefault="00387A04" w:rsidP="00387A04">
      <w:pPr>
        <w:spacing w:after="0" w:line="240" w:lineRule="auto"/>
        <w:jc w:val="right"/>
        <w:rPr>
          <w:rFonts w:ascii="Times New Roman" w:hAnsi="Times New Roman" w:cs="Times New Roman"/>
          <w:sz w:val="20"/>
          <w:szCs w:val="20"/>
        </w:rPr>
      </w:pPr>
    </w:p>
    <w:p w:rsidR="00387A04" w:rsidRPr="00387A04" w:rsidRDefault="00387A04" w:rsidP="00387A04">
      <w:pPr>
        <w:widowControl w:val="0"/>
        <w:autoSpaceDE w:val="0"/>
        <w:autoSpaceDN w:val="0"/>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Доходы бюджета Коломыцевского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w:t>
      </w:r>
    </w:p>
    <w:p w:rsidR="00387A04" w:rsidRPr="00387A04" w:rsidRDefault="00387A04" w:rsidP="00387A04">
      <w:pPr>
        <w:widowControl w:val="0"/>
        <w:autoSpaceDE w:val="0"/>
        <w:autoSpaceDN w:val="0"/>
        <w:spacing w:after="0" w:line="240" w:lineRule="auto"/>
        <w:jc w:val="center"/>
        <w:rPr>
          <w:rFonts w:ascii="Times New Roman" w:hAnsi="Times New Roman" w:cs="Times New Roman"/>
          <w:b/>
          <w:sz w:val="20"/>
          <w:szCs w:val="20"/>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387A04" w:rsidRPr="00387A04" w:rsidTr="00570B30">
        <w:trPr>
          <w:cantSplit/>
          <w:trHeight w:val="515"/>
        </w:trPr>
        <w:tc>
          <w:tcPr>
            <w:tcW w:w="3085" w:type="dxa"/>
            <w:vMerge w:val="restart"/>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p>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Код показателя</w:t>
            </w:r>
          </w:p>
        </w:tc>
        <w:tc>
          <w:tcPr>
            <w:tcW w:w="3402" w:type="dxa"/>
            <w:vMerge w:val="restart"/>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p>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Наименование показателя</w:t>
            </w:r>
          </w:p>
        </w:tc>
        <w:tc>
          <w:tcPr>
            <w:tcW w:w="3862" w:type="dxa"/>
            <w:gridSpan w:val="3"/>
            <w:vAlign w:val="center"/>
          </w:tcPr>
          <w:p w:rsidR="00387A04" w:rsidRPr="00387A04" w:rsidRDefault="00387A04" w:rsidP="00387A04">
            <w:pPr>
              <w:tabs>
                <w:tab w:val="left" w:pos="2835"/>
              </w:tabs>
              <w:spacing w:after="0" w:line="240" w:lineRule="auto"/>
              <w:ind w:left="-360"/>
              <w:jc w:val="center"/>
              <w:rPr>
                <w:rFonts w:ascii="Times New Roman" w:hAnsi="Times New Roman" w:cs="Times New Roman"/>
                <w:bCs/>
                <w:sz w:val="20"/>
                <w:szCs w:val="20"/>
              </w:rPr>
            </w:pPr>
          </w:p>
          <w:p w:rsidR="00387A04" w:rsidRPr="00387A04" w:rsidRDefault="00387A04" w:rsidP="00387A04">
            <w:pPr>
              <w:tabs>
                <w:tab w:val="left" w:pos="2835"/>
              </w:tabs>
              <w:spacing w:after="0" w:line="240" w:lineRule="auto"/>
              <w:ind w:left="-360"/>
              <w:jc w:val="center"/>
              <w:rPr>
                <w:rFonts w:ascii="Times New Roman" w:hAnsi="Times New Roman" w:cs="Times New Roman"/>
                <w:bCs/>
                <w:sz w:val="20"/>
                <w:szCs w:val="20"/>
              </w:rPr>
            </w:pPr>
            <w:r w:rsidRPr="00387A04">
              <w:rPr>
                <w:rFonts w:ascii="Times New Roman" w:hAnsi="Times New Roman" w:cs="Times New Roman"/>
                <w:bCs/>
                <w:sz w:val="20"/>
                <w:szCs w:val="20"/>
              </w:rPr>
              <w:t>Сумма (тыс. рублей)</w:t>
            </w:r>
          </w:p>
        </w:tc>
      </w:tr>
      <w:tr w:rsidR="00387A04" w:rsidRPr="00387A04" w:rsidTr="00570B30">
        <w:trPr>
          <w:cantSplit/>
          <w:trHeight w:val="519"/>
        </w:trPr>
        <w:tc>
          <w:tcPr>
            <w:tcW w:w="3085" w:type="dxa"/>
            <w:vMerge/>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p>
        </w:tc>
        <w:tc>
          <w:tcPr>
            <w:tcW w:w="3402" w:type="dxa"/>
            <w:vMerge/>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p>
        </w:tc>
        <w:tc>
          <w:tcPr>
            <w:tcW w:w="1276" w:type="dxa"/>
            <w:vAlign w:val="center"/>
          </w:tcPr>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2025 год</w:t>
            </w:r>
          </w:p>
        </w:tc>
        <w:tc>
          <w:tcPr>
            <w:tcW w:w="1276" w:type="dxa"/>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2026 год</w:t>
            </w:r>
          </w:p>
        </w:tc>
        <w:tc>
          <w:tcPr>
            <w:tcW w:w="1310" w:type="dxa"/>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2027 год</w:t>
            </w:r>
          </w:p>
        </w:tc>
      </w:tr>
      <w:tr w:rsidR="00387A04" w:rsidRPr="00387A04" w:rsidTr="00570B30">
        <w:trPr>
          <w:trHeight w:val="509"/>
        </w:trPr>
        <w:tc>
          <w:tcPr>
            <w:tcW w:w="3085" w:type="dxa"/>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000 8 50 00000 00 0000 000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ВСЕГО</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8 655,0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9 463,1</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10 352,8</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000 1 00 00000 00 0000 000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НАЛОГОВЫЕ И НЕНАЛОГОВЫЕ ДОХОДЫ</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1 986,0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1 993,0</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2 001,0</w:t>
            </w:r>
          </w:p>
        </w:tc>
      </w:tr>
      <w:tr w:rsidR="00387A04" w:rsidRPr="00387A04" w:rsidTr="00570B30">
        <w:trPr>
          <w:trHeight w:val="533"/>
        </w:trPr>
        <w:tc>
          <w:tcPr>
            <w:tcW w:w="3085" w:type="dxa"/>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000 1 01 00000 00 0000 000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bCs/>
                <w:sz w:val="20"/>
                <w:szCs w:val="20"/>
              </w:rPr>
            </w:pPr>
            <w:r w:rsidRPr="00387A04">
              <w:rPr>
                <w:rFonts w:ascii="Times New Roman" w:hAnsi="Times New Roman" w:cs="Times New Roman"/>
                <w:bCs/>
                <w:sz w:val="20"/>
                <w:szCs w:val="20"/>
              </w:rPr>
              <w:t>НАЛОГИ НА ПРИБЫЛЬ,  ДОХОДЫ</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116,0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123,0</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131,0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000 1 01 02000 01 0000 110</w:t>
            </w:r>
          </w:p>
        </w:tc>
        <w:tc>
          <w:tcPr>
            <w:tcW w:w="3402" w:type="dxa"/>
            <w:vAlign w:val="bottom"/>
          </w:tcPr>
          <w:p w:rsidR="00387A04" w:rsidRPr="00387A04" w:rsidRDefault="00387A04" w:rsidP="00387A04">
            <w:pPr>
              <w:spacing w:after="0" w:line="240" w:lineRule="auto"/>
              <w:rPr>
                <w:rFonts w:ascii="Times New Roman" w:hAnsi="Times New Roman" w:cs="Times New Roman"/>
                <w:bCs/>
                <w:sz w:val="20"/>
                <w:szCs w:val="20"/>
              </w:rPr>
            </w:pPr>
            <w:r w:rsidRPr="00387A04">
              <w:rPr>
                <w:rFonts w:ascii="Times New Roman" w:hAnsi="Times New Roman" w:cs="Times New Roman"/>
                <w:bCs/>
                <w:sz w:val="20"/>
                <w:szCs w:val="20"/>
              </w:rPr>
              <w:t>Налог на доходы физических лиц</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116,0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123,0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131,0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lastRenderedPageBreak/>
              <w:t>000 1 01 02010 01 0000 110</w:t>
            </w:r>
          </w:p>
        </w:tc>
        <w:tc>
          <w:tcPr>
            <w:tcW w:w="3402" w:type="dxa"/>
            <w:vAlign w:val="bottom"/>
          </w:tcPr>
          <w:p w:rsidR="00387A04" w:rsidRPr="00387A04" w:rsidRDefault="00387A04" w:rsidP="00387A04">
            <w:pPr>
              <w:spacing w:after="0" w:line="240" w:lineRule="auto"/>
              <w:rPr>
                <w:rFonts w:ascii="Times New Roman" w:hAnsi="Times New Roman" w:cs="Times New Roman"/>
                <w:bCs/>
                <w:sz w:val="20"/>
                <w:szCs w:val="20"/>
              </w:rPr>
            </w:pPr>
            <w:r w:rsidRPr="00387A04">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116,0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123,0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131,0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000 1 06 00000 00 0000 000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color w:val="000000"/>
                <w:sz w:val="20"/>
                <w:szCs w:val="20"/>
              </w:rPr>
            </w:pPr>
            <w:r w:rsidRPr="00387A04">
              <w:rPr>
                <w:rFonts w:ascii="Times New Roman" w:hAnsi="Times New Roman" w:cs="Times New Roman"/>
                <w:color w:val="000000"/>
                <w:sz w:val="20"/>
                <w:szCs w:val="20"/>
              </w:rPr>
              <w:t>НАЛОГИ НА ИМУЩЕСТВО</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1 665,0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1 665,0</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1 665,0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000 1 06 01000 00 0000 110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Налог на имущество физических лиц</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000 1 06 01030 10 0000 110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167,0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000 1 06 06000 00 0000 110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Земельный налог</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1 498,0</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1 498,0</w:t>
            </w:r>
          </w:p>
        </w:tc>
        <w:tc>
          <w:tcPr>
            <w:tcW w:w="1310"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1 498,0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000 1 06 06030 00 0000 110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Земельный налог с организаций</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c>
          <w:tcPr>
            <w:tcW w:w="1310"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000 1 06 06033 10 0000 110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c>
          <w:tcPr>
            <w:tcW w:w="1276"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c>
          <w:tcPr>
            <w:tcW w:w="1310" w:type="dxa"/>
            <w:vAlign w:val="bottom"/>
          </w:tcPr>
          <w:p w:rsidR="00387A04" w:rsidRPr="00387A04" w:rsidRDefault="00387A04" w:rsidP="00387A04">
            <w:pPr>
              <w:pStyle w:val="ConsPlusNormal"/>
              <w:jc w:val="right"/>
              <w:rPr>
                <w:rFonts w:ascii="Times New Roman" w:hAnsi="Times New Roman" w:cs="Times New Roman"/>
                <w:sz w:val="20"/>
              </w:rPr>
            </w:pPr>
            <w:r w:rsidRPr="00387A04">
              <w:rPr>
                <w:rFonts w:ascii="Times New Roman" w:hAnsi="Times New Roman" w:cs="Times New Roman"/>
                <w:sz w:val="20"/>
              </w:rPr>
              <w:t>848,0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000 1 06 06040 00 0000 110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Земельный налог с физических лиц</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r>
      <w:tr w:rsidR="00387A04" w:rsidRPr="00387A04" w:rsidTr="00570B30">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000 1 06 06043 10 0000 110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650,0</w:t>
            </w:r>
          </w:p>
        </w:tc>
      </w:tr>
      <w:tr w:rsidR="00387A04" w:rsidRPr="00387A04" w:rsidTr="00570B30">
        <w:trPr>
          <w:trHeight w:val="1771"/>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000 1 11 00000 00 0000 000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ОТ ИСПОЛЬЗОВАНИЯ ИМУЩЕСТВА, НАХОДЯЩЕГОСЯ В ГОСУДАРСТВЕННОЙ И МУНИЦИПАЛЬНОЙ СОБСТВЕННОСТИ</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199,0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199,0</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199,0</w:t>
            </w:r>
          </w:p>
        </w:tc>
      </w:tr>
      <w:tr w:rsidR="00387A04" w:rsidRPr="00387A04" w:rsidTr="00570B30">
        <w:trPr>
          <w:trHeight w:val="1771"/>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000 1 11 05000 00 0000 120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r>
      <w:tr w:rsidR="00387A04" w:rsidRPr="00387A04" w:rsidTr="00570B30">
        <w:trPr>
          <w:trHeight w:val="1771"/>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000 1 11 05020 00 0000 120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r>
      <w:tr w:rsidR="00387A04" w:rsidRPr="00387A04" w:rsidTr="00570B30">
        <w:trPr>
          <w:trHeight w:val="987"/>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lastRenderedPageBreak/>
              <w:t>000 1 11 05025 10 0000 120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199,0</w:t>
            </w:r>
          </w:p>
        </w:tc>
      </w:tr>
      <w:tr w:rsidR="00387A04" w:rsidRPr="00387A04" w:rsidTr="00570B30">
        <w:trPr>
          <w:trHeight w:val="1143"/>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000 1 13 00000 00 0000 000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ОТ ОКАЗАНИЯ ПЛАТНЫХ УСЛУГ И КОМПЕНСАЦИИ ЗАТРАТ ГОСУДАРСТВА</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w:t>
            </w:r>
          </w:p>
        </w:tc>
      </w:tr>
      <w:tr w:rsidR="00387A04" w:rsidRPr="00387A04" w:rsidTr="00570B30">
        <w:trPr>
          <w:trHeight w:val="552"/>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000 1 13 01000 00 0000 130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Доходы от оказания платных услуг (работ)</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r>
      <w:tr w:rsidR="00387A04" w:rsidRPr="00387A04" w:rsidTr="00570B30">
        <w:trPr>
          <w:trHeight w:val="847"/>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000  1 13 01990 00 0000 130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 xml:space="preserve">Прочие доходы от оказания платных услуг </w:t>
            </w:r>
          </w:p>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(работ)</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r>
      <w:tr w:rsidR="00387A04" w:rsidRPr="00387A04" w:rsidTr="00570B30">
        <w:trPr>
          <w:trHeight w:val="1115"/>
        </w:trPr>
        <w:tc>
          <w:tcPr>
            <w:tcW w:w="3085" w:type="dxa"/>
            <w:vAlign w:val="bottom"/>
          </w:tcPr>
          <w:p w:rsidR="00387A04" w:rsidRPr="00387A04" w:rsidRDefault="00387A04" w:rsidP="00387A04">
            <w:pPr>
              <w:pStyle w:val="ConsPlusNormal"/>
              <w:jc w:val="center"/>
              <w:rPr>
                <w:rFonts w:ascii="Times New Roman" w:hAnsi="Times New Roman" w:cs="Times New Roman"/>
                <w:sz w:val="20"/>
              </w:rPr>
            </w:pPr>
            <w:r w:rsidRPr="00387A04">
              <w:rPr>
                <w:rFonts w:ascii="Times New Roman" w:hAnsi="Times New Roman" w:cs="Times New Roman"/>
                <w:sz w:val="20"/>
              </w:rPr>
              <w:t>000 1 13 01995 10 0000 130</w:t>
            </w:r>
          </w:p>
        </w:tc>
        <w:tc>
          <w:tcPr>
            <w:tcW w:w="3402" w:type="dxa"/>
            <w:vAlign w:val="bottom"/>
          </w:tcPr>
          <w:p w:rsidR="00387A04" w:rsidRPr="00387A04" w:rsidRDefault="00387A04" w:rsidP="00387A04">
            <w:pPr>
              <w:pStyle w:val="ConsPlusNormal"/>
              <w:rPr>
                <w:rFonts w:ascii="Times New Roman" w:hAnsi="Times New Roman" w:cs="Times New Roman"/>
                <w:sz w:val="20"/>
              </w:rPr>
            </w:pPr>
            <w:r w:rsidRPr="00387A04">
              <w:rPr>
                <w:rFonts w:ascii="Times New Roman" w:hAnsi="Times New Roman" w:cs="Times New Roman"/>
                <w:sz w:val="20"/>
              </w:rPr>
              <w:t>Прочие доходы от оказания платных услуг (работ) получателями средств бюджетов сельских поселений</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000  2 00 00000 00 0000 000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БЕЗВОЗМЕЗДНЫЕ ПОСТУПЛЕНИЯ</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6 669,0</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7 470,1</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8 351,8</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000 2 02 00000 00 0000 000</w:t>
            </w:r>
          </w:p>
        </w:tc>
        <w:tc>
          <w:tcPr>
            <w:tcW w:w="3402" w:type="dxa"/>
            <w:vAlign w:val="bottom"/>
          </w:tcPr>
          <w:p w:rsidR="00387A04" w:rsidRPr="00387A04" w:rsidRDefault="00387A04" w:rsidP="00387A04">
            <w:pPr>
              <w:spacing w:after="0" w:line="240" w:lineRule="auto"/>
              <w:rPr>
                <w:rFonts w:ascii="Times New Roman" w:hAnsi="Times New Roman" w:cs="Times New Roman"/>
                <w:bCs/>
                <w:sz w:val="20"/>
                <w:szCs w:val="20"/>
              </w:rPr>
            </w:pPr>
            <w:r w:rsidRPr="00387A0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276" w:type="dxa"/>
            <w:vAlign w:val="bottom"/>
          </w:tcPr>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6 669,0</w:t>
            </w:r>
          </w:p>
        </w:tc>
        <w:tc>
          <w:tcPr>
            <w:tcW w:w="1276" w:type="dxa"/>
            <w:vAlign w:val="bottom"/>
          </w:tcPr>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7 470,1</w:t>
            </w:r>
          </w:p>
        </w:tc>
        <w:tc>
          <w:tcPr>
            <w:tcW w:w="1310" w:type="dxa"/>
            <w:vAlign w:val="bottom"/>
          </w:tcPr>
          <w:p w:rsidR="00387A04" w:rsidRPr="00387A04" w:rsidRDefault="00387A04" w:rsidP="00387A04">
            <w:pPr>
              <w:spacing w:after="0" w:line="240" w:lineRule="auto"/>
              <w:jc w:val="right"/>
              <w:rPr>
                <w:rFonts w:ascii="Times New Roman" w:hAnsi="Times New Roman" w:cs="Times New Roman"/>
                <w:bCs/>
                <w:sz w:val="20"/>
                <w:szCs w:val="20"/>
              </w:rPr>
            </w:pPr>
            <w:r w:rsidRPr="00387A04">
              <w:rPr>
                <w:rFonts w:ascii="Times New Roman" w:hAnsi="Times New Roman" w:cs="Times New Roman"/>
                <w:bCs/>
                <w:sz w:val="20"/>
                <w:szCs w:val="20"/>
              </w:rPr>
              <w:t>8 351,8</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000 2 02 10000 00 0000 150</w:t>
            </w:r>
          </w:p>
        </w:tc>
        <w:tc>
          <w:tcPr>
            <w:tcW w:w="3402" w:type="dxa"/>
            <w:shd w:val="clear" w:color="auto" w:fill="FFFFFF"/>
            <w:vAlign w:val="bottom"/>
          </w:tcPr>
          <w:p w:rsidR="00387A04" w:rsidRPr="00387A04" w:rsidRDefault="00387A04" w:rsidP="00387A04">
            <w:pPr>
              <w:spacing w:after="0" w:line="240" w:lineRule="auto"/>
              <w:rPr>
                <w:rFonts w:ascii="Times New Roman" w:hAnsi="Times New Roman" w:cs="Times New Roman"/>
                <w:bCs/>
                <w:sz w:val="20"/>
                <w:szCs w:val="20"/>
              </w:rPr>
            </w:pPr>
            <w:r w:rsidRPr="00387A04">
              <w:rPr>
                <w:rFonts w:ascii="Times New Roman" w:hAnsi="Times New Roman" w:cs="Times New Roman"/>
                <w:bCs/>
                <w:sz w:val="20"/>
                <w:szCs w:val="20"/>
              </w:rPr>
              <w:t>Дотации бюджетам бюджетной системы Российской Федерации</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1 878,0</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1 952,0</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2 033,0</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000 2 02 15001 00 0000 150</w:t>
            </w:r>
          </w:p>
        </w:tc>
        <w:tc>
          <w:tcPr>
            <w:tcW w:w="3402" w:type="dxa"/>
            <w:shd w:val="clear" w:color="auto" w:fill="FFFFFF"/>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Дотации на выравнивание бюджетной обеспеченности  </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276,0</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242,0</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250,0</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000 2 02 15001 10 0000 150</w:t>
            </w:r>
          </w:p>
        </w:tc>
        <w:tc>
          <w:tcPr>
            <w:tcW w:w="3402" w:type="dxa"/>
            <w:shd w:val="clear" w:color="auto" w:fill="FFFFFF"/>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276,0</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242,0</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250,0</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000 2 02 16001 00 0000 150</w:t>
            </w:r>
          </w:p>
        </w:tc>
        <w:tc>
          <w:tcPr>
            <w:tcW w:w="3402" w:type="dxa"/>
            <w:shd w:val="clear" w:color="auto" w:fill="FFFFFF"/>
            <w:vAlign w:val="bottom"/>
          </w:tcPr>
          <w:p w:rsidR="00387A04" w:rsidRPr="00387A04" w:rsidRDefault="00387A04" w:rsidP="00387A04">
            <w:pPr>
              <w:spacing w:after="0" w:line="240" w:lineRule="auto"/>
              <w:rPr>
                <w:rFonts w:ascii="Times New Roman" w:hAnsi="Times New Roman" w:cs="Times New Roman"/>
                <w:color w:val="000000"/>
                <w:sz w:val="20"/>
                <w:szCs w:val="20"/>
                <w:shd w:val="clear" w:color="auto" w:fill="FFFFFF"/>
              </w:rPr>
            </w:pPr>
            <w:r w:rsidRPr="00387A04">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1 602,0</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1 710,0</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1 783,0</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000 2 02 16001 10 0000 150</w:t>
            </w:r>
          </w:p>
        </w:tc>
        <w:tc>
          <w:tcPr>
            <w:tcW w:w="3402" w:type="dxa"/>
            <w:shd w:val="clear" w:color="auto" w:fill="FFFFFF"/>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1 602,0</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1 710,0</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1 783,0</w:t>
            </w:r>
          </w:p>
        </w:tc>
      </w:tr>
      <w:tr w:rsidR="00387A04" w:rsidRPr="00387A04" w:rsidTr="00570B30">
        <w:tc>
          <w:tcPr>
            <w:tcW w:w="3085" w:type="dxa"/>
            <w:shd w:val="clear" w:color="auto" w:fill="FFFFFF"/>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000 2 02 30000 00 0000 150</w:t>
            </w:r>
          </w:p>
        </w:tc>
        <w:tc>
          <w:tcPr>
            <w:tcW w:w="3402" w:type="dxa"/>
            <w:shd w:val="clear" w:color="auto" w:fill="FFFFFF"/>
            <w:vAlign w:val="bottom"/>
          </w:tcPr>
          <w:p w:rsidR="00387A04" w:rsidRPr="00387A04" w:rsidRDefault="00387A04" w:rsidP="00387A04">
            <w:pPr>
              <w:spacing w:after="0" w:line="240" w:lineRule="auto"/>
              <w:ind w:leftChars="-30" w:left="-6" w:hangingChars="30" w:hanging="60"/>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156,2</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171,3</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177,5</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000 2 02 35118 00 0000 150</w:t>
            </w:r>
          </w:p>
        </w:tc>
        <w:tc>
          <w:tcPr>
            <w:tcW w:w="3402" w:type="dxa"/>
            <w:vAlign w:val="bottom"/>
          </w:tcPr>
          <w:p w:rsidR="00387A04" w:rsidRPr="00387A04" w:rsidRDefault="00387A04" w:rsidP="00387A04">
            <w:pPr>
              <w:spacing w:after="0" w:line="240" w:lineRule="auto"/>
              <w:rPr>
                <w:rFonts w:ascii="Times New Roman" w:hAnsi="Times New Roman" w:cs="Times New Roman"/>
                <w:color w:val="000000"/>
                <w:sz w:val="20"/>
                <w:szCs w:val="20"/>
              </w:rPr>
            </w:pPr>
            <w:r w:rsidRPr="00387A04">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000 2 02 35118 10 0000 150</w:t>
            </w:r>
          </w:p>
        </w:tc>
        <w:tc>
          <w:tcPr>
            <w:tcW w:w="3402" w:type="dxa"/>
            <w:vAlign w:val="bottom"/>
          </w:tcPr>
          <w:p w:rsidR="00387A04" w:rsidRPr="00387A04" w:rsidRDefault="00387A04" w:rsidP="00387A04">
            <w:pPr>
              <w:spacing w:after="0" w:line="240" w:lineRule="auto"/>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 Субвенции бюджетам сельских поселений на осуществление </w:t>
            </w:r>
            <w:r w:rsidRPr="00387A04">
              <w:rPr>
                <w:rFonts w:ascii="Times New Roman" w:hAnsi="Times New Roman" w:cs="Times New Roman"/>
                <w:color w:val="000000"/>
                <w:sz w:val="20"/>
                <w:szCs w:val="20"/>
              </w:rPr>
              <w:lastRenderedPageBreak/>
              <w:t>первичного воинского учета органами местного самоуправления поселений, муниципальных и городских округов</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lastRenderedPageBreak/>
              <w:t>156,2</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lastRenderedPageBreak/>
              <w:t>000 2 02 40000 00 0000 150</w:t>
            </w:r>
          </w:p>
        </w:tc>
        <w:tc>
          <w:tcPr>
            <w:tcW w:w="3402" w:type="dxa"/>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Иные межбюджетные трансферты</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4 634,8</w:t>
            </w:r>
          </w:p>
        </w:tc>
        <w:tc>
          <w:tcPr>
            <w:tcW w:w="1276"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5 346,8</w:t>
            </w:r>
          </w:p>
        </w:tc>
        <w:tc>
          <w:tcPr>
            <w:tcW w:w="1310" w:type="dxa"/>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6 141,3</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000 2 02 40014 00 0000 150</w:t>
            </w:r>
          </w:p>
        </w:tc>
        <w:tc>
          <w:tcPr>
            <w:tcW w:w="3402" w:type="dxa"/>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000 2 02 40014 10 0000 150</w:t>
            </w:r>
          </w:p>
        </w:tc>
        <w:tc>
          <w:tcPr>
            <w:tcW w:w="3402" w:type="dxa"/>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000 2 02 49999 00 0000 150</w:t>
            </w:r>
          </w:p>
        </w:tc>
        <w:tc>
          <w:tcPr>
            <w:tcW w:w="3402" w:type="dxa"/>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Прочие межбюджетные трансферты, передаваемые бюджетам</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4 634,8</w:t>
            </w:r>
          </w:p>
        </w:tc>
        <w:tc>
          <w:tcPr>
            <w:tcW w:w="127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5 346,8</w:t>
            </w:r>
          </w:p>
        </w:tc>
        <w:tc>
          <w:tcPr>
            <w:tcW w:w="1310"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6 141,3</w:t>
            </w:r>
          </w:p>
        </w:tc>
      </w:tr>
      <w:tr w:rsidR="00387A04" w:rsidRPr="00387A04" w:rsidTr="00570B30">
        <w:tc>
          <w:tcPr>
            <w:tcW w:w="3085" w:type="dxa"/>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000 2 02 49999 10 0000 150</w:t>
            </w:r>
          </w:p>
        </w:tc>
        <w:tc>
          <w:tcPr>
            <w:tcW w:w="3402" w:type="dxa"/>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4 634,8</w:t>
            </w:r>
          </w:p>
        </w:tc>
        <w:tc>
          <w:tcPr>
            <w:tcW w:w="1276"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5 346,8</w:t>
            </w:r>
          </w:p>
        </w:tc>
        <w:tc>
          <w:tcPr>
            <w:tcW w:w="1310" w:type="dxa"/>
            <w:shd w:val="clear" w:color="auto" w:fill="FFFFFF"/>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6 141,3</w:t>
            </w:r>
          </w:p>
        </w:tc>
      </w:tr>
    </w:tbl>
    <w:p w:rsidR="00387A04" w:rsidRPr="00387A04" w:rsidRDefault="00387A04" w:rsidP="00387A04">
      <w:pPr>
        <w:widowControl w:val="0"/>
        <w:autoSpaceDE w:val="0"/>
        <w:autoSpaceDN w:val="0"/>
        <w:spacing w:after="0" w:line="240" w:lineRule="auto"/>
        <w:jc w:val="center"/>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b/>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2880"/>
        </w:tabs>
        <w:spacing w:after="0" w:line="240" w:lineRule="auto"/>
        <w:jc w:val="right"/>
        <w:rPr>
          <w:rFonts w:ascii="Times New Roman" w:hAnsi="Times New Roman" w:cs="Times New Roman"/>
          <w:i/>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3</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____________ №____«О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tabs>
          <w:tab w:val="left" w:pos="2880"/>
        </w:tabs>
        <w:spacing w:after="0" w:line="240" w:lineRule="auto"/>
        <w:jc w:val="right"/>
        <w:rPr>
          <w:rFonts w:ascii="Times New Roman" w:hAnsi="Times New Roman" w:cs="Times New Roman"/>
          <w:i/>
          <w:sz w:val="20"/>
          <w:szCs w:val="20"/>
        </w:rPr>
      </w:pPr>
    </w:p>
    <w:p w:rsidR="00387A04" w:rsidRPr="00387A04" w:rsidRDefault="00387A04" w:rsidP="00387A04">
      <w:pPr>
        <w:tabs>
          <w:tab w:val="left" w:pos="2880"/>
        </w:tabs>
        <w:spacing w:after="0" w:line="240" w:lineRule="auto"/>
        <w:jc w:val="right"/>
        <w:rPr>
          <w:rFonts w:ascii="Times New Roman" w:hAnsi="Times New Roman" w:cs="Times New Roman"/>
          <w:i/>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 xml:space="preserve">Ведомственная структура расходов бюджета Коломыцевского сельского поселения Лискинского муниципального района Воронежской области на 2025 год </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и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outlineLvl w:val="0"/>
        <w:rPr>
          <w:rFonts w:ascii="Times New Roman" w:hAnsi="Times New Roman" w:cs="Times New Roman"/>
          <w:sz w:val="20"/>
          <w:szCs w:val="20"/>
        </w:rPr>
      </w:pPr>
    </w:p>
    <w:tbl>
      <w:tblPr>
        <w:tblW w:w="10349" w:type="dxa"/>
        <w:tblInd w:w="-318" w:type="dxa"/>
        <w:tblLayout w:type="fixed"/>
        <w:tblLook w:val="0000" w:firstRow="0" w:lastRow="0" w:firstColumn="0" w:lastColumn="0" w:noHBand="0" w:noVBand="0"/>
      </w:tblPr>
      <w:tblGrid>
        <w:gridCol w:w="3193"/>
        <w:gridCol w:w="635"/>
        <w:gridCol w:w="456"/>
        <w:gridCol w:w="537"/>
        <w:gridCol w:w="1656"/>
        <w:gridCol w:w="576"/>
        <w:gridCol w:w="1170"/>
        <w:gridCol w:w="992"/>
        <w:gridCol w:w="1134"/>
      </w:tblGrid>
      <w:tr w:rsidR="00387A04" w:rsidRPr="00387A04" w:rsidTr="00570B3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bookmarkStart w:id="1" w:name="RANGE!A11"/>
            <w:bookmarkStart w:id="2" w:name="_Hlk58510934"/>
            <w:r w:rsidRPr="00387A04">
              <w:rPr>
                <w:rFonts w:ascii="Times New Roman" w:hAnsi="Times New Roman" w:cs="Times New Roman"/>
                <w:sz w:val="20"/>
                <w:szCs w:val="20"/>
              </w:rPr>
              <w:t>Наименование</w:t>
            </w:r>
            <w:bookmarkEnd w:id="1"/>
          </w:p>
        </w:tc>
        <w:tc>
          <w:tcPr>
            <w:tcW w:w="635" w:type="dxa"/>
            <w:vMerge w:val="restart"/>
            <w:tcBorders>
              <w:top w:val="single" w:sz="4" w:space="0" w:color="auto"/>
              <w:left w:val="single" w:sz="4" w:space="0" w:color="auto"/>
              <w:right w:val="single" w:sz="4" w:space="0" w:color="auto"/>
            </w:tcBorders>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bookmarkStart w:id="3" w:name="RANGE!B11"/>
            <w:r w:rsidRPr="00387A04">
              <w:rPr>
                <w:rFonts w:ascii="Times New Roman" w:hAnsi="Times New Roman" w:cs="Times New Roman"/>
                <w:sz w:val="20"/>
                <w:szCs w:val="20"/>
              </w:rPr>
              <w:t>Рз</w:t>
            </w:r>
            <w:bookmarkEnd w:id="3"/>
          </w:p>
        </w:tc>
        <w:tc>
          <w:tcPr>
            <w:tcW w:w="537"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bookmarkStart w:id="4" w:name="RANGE!C11"/>
            <w:r w:rsidRPr="00387A04">
              <w:rPr>
                <w:rFonts w:ascii="Times New Roman" w:hAnsi="Times New Roman" w:cs="Times New Roman"/>
                <w:sz w:val="20"/>
                <w:szCs w:val="20"/>
              </w:rPr>
              <w:t>П</w:t>
            </w:r>
            <w:bookmarkEnd w:id="4"/>
            <w:r w:rsidRPr="00387A04">
              <w:rPr>
                <w:rFonts w:ascii="Times New Roman" w:hAnsi="Times New Roman" w:cs="Times New Roman"/>
                <w:sz w:val="20"/>
                <w:szCs w:val="20"/>
              </w:rPr>
              <w:t>р</w:t>
            </w:r>
          </w:p>
        </w:tc>
        <w:tc>
          <w:tcPr>
            <w:tcW w:w="1656"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bookmarkStart w:id="5" w:name="RANGE!D11"/>
            <w:r w:rsidRPr="00387A04">
              <w:rPr>
                <w:rFonts w:ascii="Times New Roman" w:hAnsi="Times New Roman" w:cs="Times New Roman"/>
                <w:sz w:val="20"/>
                <w:szCs w:val="20"/>
              </w:rPr>
              <w:t>ЦСР</w:t>
            </w:r>
            <w:bookmarkEnd w:id="5"/>
          </w:p>
        </w:tc>
        <w:tc>
          <w:tcPr>
            <w:tcW w:w="576"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bookmarkStart w:id="6" w:name="RANGE!E11"/>
            <w:r w:rsidRPr="00387A04">
              <w:rPr>
                <w:rFonts w:ascii="Times New Roman" w:hAnsi="Times New Roman" w:cs="Times New Roman"/>
                <w:sz w:val="20"/>
                <w:szCs w:val="20"/>
              </w:rPr>
              <w:t>В</w:t>
            </w:r>
            <w:bookmarkEnd w:id="6"/>
            <w:r w:rsidRPr="00387A04">
              <w:rPr>
                <w:rFonts w:ascii="Times New Roman" w:hAnsi="Times New Roman" w:cs="Times New Roman"/>
                <w:sz w:val="20"/>
                <w:szCs w:val="20"/>
              </w:rPr>
              <w:t>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387A04" w:rsidRPr="00387A04" w:rsidRDefault="00387A04" w:rsidP="00387A04">
            <w:pPr>
              <w:tabs>
                <w:tab w:val="left" w:pos="5580"/>
              </w:tabs>
              <w:autoSpaceDE w:val="0"/>
              <w:autoSpaceDN w:val="0"/>
              <w:adjustRightInd w:val="0"/>
              <w:spacing w:after="0" w:line="240" w:lineRule="auto"/>
              <w:jc w:val="center"/>
              <w:outlineLvl w:val="0"/>
              <w:rPr>
                <w:rFonts w:ascii="Times New Roman" w:hAnsi="Times New Roman" w:cs="Times New Roman"/>
                <w:sz w:val="20"/>
                <w:szCs w:val="20"/>
              </w:rPr>
            </w:pPr>
            <w:r w:rsidRPr="00387A04">
              <w:rPr>
                <w:rFonts w:ascii="Times New Roman" w:hAnsi="Times New Roman" w:cs="Times New Roman"/>
                <w:bCs/>
                <w:sz w:val="20"/>
                <w:szCs w:val="20"/>
              </w:rPr>
              <w:t xml:space="preserve">Сумма </w:t>
            </w:r>
            <w:r w:rsidRPr="00387A04">
              <w:rPr>
                <w:rFonts w:ascii="Times New Roman" w:hAnsi="Times New Roman" w:cs="Times New Roman"/>
                <w:sz w:val="20"/>
                <w:szCs w:val="20"/>
              </w:rPr>
              <w:t>(тыс. рублей)</w:t>
            </w:r>
          </w:p>
        </w:tc>
      </w:tr>
      <w:tr w:rsidR="00387A04" w:rsidRPr="00387A04" w:rsidTr="00570B3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2025</w:t>
            </w:r>
          </w:p>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2026 год</w:t>
            </w:r>
          </w:p>
        </w:tc>
        <w:tc>
          <w:tcPr>
            <w:tcW w:w="1134" w:type="dxa"/>
            <w:tcBorders>
              <w:top w:val="single" w:sz="4" w:space="0" w:color="auto"/>
              <w:left w:val="nil"/>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2027</w:t>
            </w:r>
          </w:p>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год</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bookmarkStart w:id="7" w:name="RANGE!A12"/>
            <w:r w:rsidRPr="00387A04">
              <w:rPr>
                <w:rFonts w:ascii="Times New Roman" w:hAnsi="Times New Roman" w:cs="Times New Roman"/>
                <w:b/>
                <w:bCs/>
                <w:sz w:val="20"/>
                <w:szCs w:val="20"/>
              </w:rPr>
              <w:t>В С Е Г О</w:t>
            </w:r>
            <w:bookmarkEnd w:id="7"/>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8 694,7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9 271,5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9 893,6</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lastRenderedPageBreak/>
              <w:t>Администрация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8 694,7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9 271,5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9 863,6</w:t>
            </w:r>
          </w:p>
        </w:tc>
      </w:tr>
      <w:tr w:rsidR="00387A04" w:rsidRPr="00387A04" w:rsidTr="00570B3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5 301,7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5 082,9</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5 241,3</w:t>
            </w:r>
          </w:p>
        </w:tc>
      </w:tr>
      <w:tr w:rsidR="00387A04" w:rsidRPr="00387A04" w:rsidTr="00570B3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ind w:right="-83"/>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1 144,3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1 192,9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1 144,3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1 192,9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Подпрограмма«Управление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999,3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1 008,0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1 047,9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999,3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1 008,0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1 047,9</w:t>
            </w:r>
          </w:p>
        </w:tc>
      </w:tr>
      <w:tr w:rsidR="00387A04" w:rsidRPr="00387A04" w:rsidTr="00570B3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766,9</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745,8</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775,7</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230,2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2 440,1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ind w:left="-108"/>
              <w:jc w:val="right"/>
              <w:rPr>
                <w:rFonts w:ascii="Times New Roman" w:hAnsi="Times New Roman" w:cs="Times New Roman"/>
                <w:sz w:val="20"/>
                <w:szCs w:val="20"/>
              </w:rPr>
            </w:pPr>
            <w:r w:rsidRPr="00387A04">
              <w:rPr>
                <w:rFonts w:ascii="Times New Roman" w:hAnsi="Times New Roman" w:cs="Times New Roman"/>
                <w:sz w:val="20"/>
                <w:szCs w:val="20"/>
              </w:rPr>
              <w:t>2 124,0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2 168,5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367,0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420,0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31,1</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37,3</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160,0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170,0</w:t>
            </w:r>
          </w:p>
        </w:tc>
      </w:tr>
      <w:tr w:rsidR="00387A04" w:rsidRPr="00387A04" w:rsidTr="00570B3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216,0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916,0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116,0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color w:val="000000"/>
                <w:sz w:val="20"/>
                <w:szCs w:val="20"/>
              </w:rPr>
              <w:lastRenderedPageBreak/>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2020-2027 годы»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lang w:val="en-US"/>
              </w:rPr>
            </w:pPr>
            <w:r w:rsidRPr="00387A04">
              <w:rPr>
                <w:rFonts w:ascii="Times New Roman" w:hAnsi="Times New Roman" w:cs="Times New Roman"/>
                <w:color w:val="000000"/>
                <w:sz w:val="20"/>
                <w:szCs w:val="20"/>
              </w:rPr>
              <w:t xml:space="preserve">242 01 </w:t>
            </w:r>
            <w:r w:rsidRPr="00387A04">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lang w:val="en-US"/>
              </w:rPr>
            </w:pPr>
            <w:r w:rsidRPr="00387A04">
              <w:rPr>
                <w:rFonts w:ascii="Times New Roman" w:hAnsi="Times New Roman" w:cs="Times New Roman"/>
                <w:color w:val="000000"/>
                <w:sz w:val="20"/>
                <w:szCs w:val="20"/>
              </w:rPr>
              <w:t xml:space="preserve">242 01 </w:t>
            </w:r>
            <w:r w:rsidRPr="00387A04">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916,0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116,0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900,0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100,0</w:t>
            </w:r>
          </w:p>
        </w:tc>
      </w:tr>
      <w:tr w:rsidR="00387A04" w:rsidRPr="00387A04" w:rsidTr="00570B3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1 149,3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1 086,0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2 165,8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tabs>
                <w:tab w:val="left" w:pos="3710"/>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tabs>
                <w:tab w:val="left" w:pos="3710"/>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1 094,3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1 031,0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2 110,8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1 094,3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1 031,0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2 110,8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Подпрограмма«Развитие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357,3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371,0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371,0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272,3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286,0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739,8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82,5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173,5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благоустройству территории поселения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lang w:val="en-US"/>
              </w:rPr>
            </w:pPr>
            <w:r w:rsidRPr="00387A04">
              <w:rPr>
                <w:rFonts w:ascii="Times New Roman" w:hAnsi="Times New Roman" w:cs="Times New Roman"/>
                <w:sz w:val="20"/>
                <w:szCs w:val="20"/>
              </w:rPr>
              <w:t xml:space="preserve">19 3 01 </w:t>
            </w:r>
            <w:r w:rsidRPr="00387A04">
              <w:rPr>
                <w:rFonts w:ascii="Times New Roman" w:hAnsi="Times New Roman" w:cs="Times New Roman"/>
                <w:sz w:val="20"/>
                <w:szCs w:val="20"/>
                <w:lang w:val="en-US"/>
              </w:rPr>
              <w:t>S8520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lang w:val="en-US"/>
              </w:rPr>
              <w:t>35</w:t>
            </w:r>
            <w:r w:rsidRPr="00387A04">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Подпрограмма «Повышение </w:t>
            </w:r>
            <w:r w:rsidRPr="00387A04">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387A04">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и сохранение культуры Коломыцевского</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сельского поселения Лискинского муниципального </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1 446,5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1 575,3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1 706,0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260,0 </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bookmarkEnd w:id="2"/>
    </w:tbl>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4</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  №___«О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Распределение бюджетных ассигнований по разделам, подразделам,</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 xml:space="preserve">целевым статьям (муниципальным программам), группам видов расходов </w:t>
      </w:r>
      <w:r w:rsidRPr="00387A04">
        <w:rPr>
          <w:rFonts w:ascii="Times New Roman" w:hAnsi="Times New Roman" w:cs="Times New Roman"/>
          <w:b/>
          <w:sz w:val="20"/>
          <w:szCs w:val="20"/>
        </w:rPr>
        <w:t xml:space="preserve">классификации расходов </w:t>
      </w:r>
      <w:r w:rsidRPr="00387A04">
        <w:rPr>
          <w:rFonts w:ascii="Times New Roman" w:hAnsi="Times New Roman" w:cs="Times New Roman"/>
          <w:b/>
          <w:bCs/>
          <w:sz w:val="20"/>
          <w:szCs w:val="20"/>
        </w:rPr>
        <w:t>бюджета Коломыцевского сельского поселения</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Лискинского муниципального района Воронежской области</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на 2025 год и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tbl>
      <w:tblPr>
        <w:tblW w:w="9893" w:type="dxa"/>
        <w:tblInd w:w="-318" w:type="dxa"/>
        <w:tblLayout w:type="fixed"/>
        <w:tblLook w:val="0000" w:firstRow="0" w:lastRow="0" w:firstColumn="0" w:lastColumn="0" w:noHBand="0" w:noVBand="0"/>
      </w:tblPr>
      <w:tblGrid>
        <w:gridCol w:w="3193"/>
        <w:gridCol w:w="635"/>
        <w:gridCol w:w="537"/>
        <w:gridCol w:w="1656"/>
        <w:gridCol w:w="576"/>
        <w:gridCol w:w="1170"/>
        <w:gridCol w:w="992"/>
        <w:gridCol w:w="1134"/>
      </w:tblGrid>
      <w:tr w:rsidR="00387A04" w:rsidRPr="00387A04" w:rsidTr="00570B3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Наименование</w:t>
            </w:r>
          </w:p>
        </w:tc>
        <w:tc>
          <w:tcPr>
            <w:tcW w:w="635" w:type="dxa"/>
            <w:vMerge w:val="restart"/>
            <w:tcBorders>
              <w:top w:val="single" w:sz="4" w:space="0" w:color="auto"/>
              <w:left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Рз</w:t>
            </w:r>
          </w:p>
        </w:tc>
        <w:tc>
          <w:tcPr>
            <w:tcW w:w="537"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Пр</w:t>
            </w:r>
          </w:p>
        </w:tc>
        <w:tc>
          <w:tcPr>
            <w:tcW w:w="1656"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387A04" w:rsidRPr="00387A04" w:rsidRDefault="00387A04" w:rsidP="00387A04">
            <w:pPr>
              <w:tabs>
                <w:tab w:val="left" w:pos="5580"/>
              </w:tabs>
              <w:autoSpaceDE w:val="0"/>
              <w:autoSpaceDN w:val="0"/>
              <w:adjustRightInd w:val="0"/>
              <w:spacing w:after="0" w:line="240" w:lineRule="auto"/>
              <w:jc w:val="center"/>
              <w:outlineLvl w:val="0"/>
              <w:rPr>
                <w:rFonts w:ascii="Times New Roman" w:hAnsi="Times New Roman" w:cs="Times New Roman"/>
                <w:sz w:val="20"/>
                <w:szCs w:val="20"/>
              </w:rPr>
            </w:pPr>
            <w:r w:rsidRPr="00387A04">
              <w:rPr>
                <w:rFonts w:ascii="Times New Roman" w:hAnsi="Times New Roman" w:cs="Times New Roman"/>
                <w:bCs/>
                <w:sz w:val="20"/>
                <w:szCs w:val="20"/>
              </w:rPr>
              <w:t xml:space="preserve">Сумма </w:t>
            </w:r>
            <w:r w:rsidRPr="00387A04">
              <w:rPr>
                <w:rFonts w:ascii="Times New Roman" w:hAnsi="Times New Roman" w:cs="Times New Roman"/>
                <w:sz w:val="20"/>
                <w:szCs w:val="20"/>
              </w:rPr>
              <w:t>(тыс. рублей)</w:t>
            </w:r>
          </w:p>
        </w:tc>
      </w:tr>
      <w:tr w:rsidR="00387A04" w:rsidRPr="00387A04" w:rsidTr="00570B3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2025</w:t>
            </w:r>
          </w:p>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2026 год</w:t>
            </w:r>
          </w:p>
        </w:tc>
        <w:tc>
          <w:tcPr>
            <w:tcW w:w="1134" w:type="dxa"/>
            <w:tcBorders>
              <w:top w:val="single" w:sz="4" w:space="0" w:color="auto"/>
              <w:left w:val="nil"/>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2027</w:t>
            </w:r>
          </w:p>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год</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В С Е Г 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8 694,7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9 271,5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9 893,6</w:t>
            </w:r>
          </w:p>
        </w:tc>
      </w:tr>
      <w:tr w:rsidR="00387A04" w:rsidRPr="00387A04" w:rsidTr="00570B3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5 301,7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5 082,9</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5 241,3</w:t>
            </w:r>
          </w:p>
        </w:tc>
      </w:tr>
      <w:tr w:rsidR="00387A04" w:rsidRPr="00387A04" w:rsidTr="00570B3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ind w:right="-83"/>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1 144,3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1 192,9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1 144,3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1 192,9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Подпрограмма«Управление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999,3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1 008,0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1 047,9</w:t>
            </w:r>
          </w:p>
        </w:tc>
      </w:tr>
      <w:tr w:rsidR="00387A04" w:rsidRPr="00387A04"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999,3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1 008,0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1 047,9</w:t>
            </w:r>
          </w:p>
        </w:tc>
      </w:tr>
      <w:tr w:rsidR="00387A04" w:rsidRPr="00387A04" w:rsidTr="00570B3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766,9</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745,8</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775,7</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230,2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2 860,1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2 577,0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2 641,5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2 440,1</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ind w:left="-108"/>
              <w:jc w:val="right"/>
              <w:rPr>
                <w:rFonts w:ascii="Times New Roman" w:hAnsi="Times New Roman" w:cs="Times New Roman"/>
                <w:sz w:val="20"/>
                <w:szCs w:val="20"/>
              </w:rPr>
            </w:pPr>
            <w:r w:rsidRPr="00387A04">
              <w:rPr>
                <w:rFonts w:ascii="Times New Roman" w:hAnsi="Times New Roman" w:cs="Times New Roman"/>
                <w:sz w:val="20"/>
                <w:szCs w:val="20"/>
              </w:rPr>
              <w:t>2 124,0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2 168,5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367,0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420,0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156,2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171,3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177,5</w:t>
            </w:r>
          </w:p>
        </w:tc>
      </w:tr>
      <w:tr w:rsidR="00387A04" w:rsidRPr="00387A04" w:rsidTr="00570B3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31,1</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37,3</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160,0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172,0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170,0</w:t>
            </w:r>
          </w:p>
        </w:tc>
      </w:tr>
      <w:tr w:rsidR="00387A04" w:rsidRPr="00387A04" w:rsidTr="00570B3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153,0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216,0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916,0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116,0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color w:val="000000"/>
                <w:sz w:val="20"/>
                <w:szCs w:val="20"/>
              </w:rPr>
              <w:lastRenderedPageBreak/>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2020-2027 годы»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lang w:val="en-US"/>
              </w:rPr>
            </w:pPr>
            <w:r w:rsidRPr="00387A04">
              <w:rPr>
                <w:rFonts w:ascii="Times New Roman" w:hAnsi="Times New Roman" w:cs="Times New Roman"/>
                <w:color w:val="000000"/>
                <w:sz w:val="20"/>
                <w:szCs w:val="20"/>
              </w:rPr>
              <w:t xml:space="preserve">242 01 </w:t>
            </w:r>
            <w:r w:rsidRPr="00387A04">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lang w:val="en-US"/>
              </w:rPr>
            </w:pPr>
            <w:r w:rsidRPr="00387A04">
              <w:rPr>
                <w:rFonts w:ascii="Times New Roman" w:hAnsi="Times New Roman" w:cs="Times New Roman"/>
                <w:color w:val="000000"/>
                <w:sz w:val="20"/>
                <w:szCs w:val="20"/>
              </w:rPr>
              <w:t xml:space="preserve">242 01 </w:t>
            </w:r>
            <w:r w:rsidRPr="00387A04">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216,0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916,0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116,0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900,0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100,0</w:t>
            </w:r>
          </w:p>
        </w:tc>
      </w:tr>
      <w:tr w:rsidR="00387A04" w:rsidRPr="00387A04" w:rsidTr="00570B3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1 149,3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1 086,0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2 165,8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tabs>
                <w:tab w:val="left" w:pos="3710"/>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tabs>
                <w:tab w:val="left" w:pos="3710"/>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1 094,3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1 031,0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2 110,8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1 094,3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1 031,0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2 110,8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Подпрограмма«Развитие сети уличного освещения»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357,3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371,0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365,0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371,0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272,3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286,0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 (софинансирование)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739,8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606,0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82,5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173,5</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139,8</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благоустройству территории поселения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lang w:val="en-US"/>
              </w:rPr>
            </w:pPr>
            <w:r w:rsidRPr="00387A04">
              <w:rPr>
                <w:rFonts w:ascii="Times New Roman" w:hAnsi="Times New Roman" w:cs="Times New Roman"/>
                <w:sz w:val="20"/>
                <w:szCs w:val="20"/>
              </w:rPr>
              <w:t xml:space="preserve">19 3 01 </w:t>
            </w:r>
            <w:r w:rsidRPr="00387A04">
              <w:rPr>
                <w:rFonts w:ascii="Times New Roman" w:hAnsi="Times New Roman" w:cs="Times New Roman"/>
                <w:sz w:val="20"/>
                <w:szCs w:val="20"/>
                <w:lang w:val="en-US"/>
              </w:rPr>
              <w:t>S8520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lang w:val="en-US"/>
              </w:rPr>
              <w:t>35</w:t>
            </w:r>
            <w:r w:rsidRPr="00387A04">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Подпрограмма «Повышение </w:t>
            </w:r>
            <w:r w:rsidRPr="00387A04">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387A04">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color w:val="000000"/>
                <w:sz w:val="20"/>
                <w:szCs w:val="20"/>
              </w:rPr>
            </w:pPr>
            <w:r w:rsidRPr="00387A04">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Муниципальная Программа «Развитие и сохранение культуры Коломыцевского</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сельского поселения Лискинского муниципального </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1 710,5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1 849,3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1 990,0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1 446,5</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1 575,3</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1 706,0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260,0 </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bl>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right"/>
        <w:rPr>
          <w:rFonts w:ascii="Times New Roman" w:hAnsi="Times New Roman" w:cs="Times New Roman"/>
          <w:sz w:val="20"/>
          <w:szCs w:val="20"/>
        </w:rPr>
      </w:pPr>
    </w:p>
    <w:p w:rsidR="00387A04" w:rsidRPr="00387A04" w:rsidRDefault="00387A04" w:rsidP="00387A04">
      <w:pPr>
        <w:spacing w:after="0" w:line="240" w:lineRule="auto"/>
        <w:jc w:val="right"/>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5</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___________  №_____«О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tbl>
      <w:tblPr>
        <w:tblW w:w="5000" w:type="pct"/>
        <w:tblInd w:w="-312" w:type="dxa"/>
        <w:tblLook w:val="04A0" w:firstRow="1" w:lastRow="0" w:firstColumn="1" w:lastColumn="0" w:noHBand="0" w:noVBand="1"/>
      </w:tblPr>
      <w:tblGrid>
        <w:gridCol w:w="9667"/>
      </w:tblGrid>
      <w:tr w:rsidR="00387A04" w:rsidRPr="00387A04" w:rsidTr="00570B30">
        <w:trPr>
          <w:cantSplit/>
          <w:trHeight w:val="1525"/>
        </w:trPr>
        <w:tc>
          <w:tcPr>
            <w:tcW w:w="5000" w:type="pct"/>
            <w:noWrap/>
            <w:vAlign w:val="bottom"/>
            <w:hideMark/>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Распределение бюджетных ассигнований по целевым статьям</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(муниципальным программам), группам видов расходов, разделам, подразделам классификации расходов бюджета Коломыцевского сельского поселения</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Лискинского муниципального района Воронежской области</w:t>
            </w:r>
          </w:p>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sz w:val="20"/>
                <w:szCs w:val="20"/>
              </w:rPr>
              <w:t>на 2025 год и на плановый период 2026 и 2027 годов</w:t>
            </w:r>
          </w:p>
          <w:p w:rsidR="00387A04" w:rsidRPr="00387A04" w:rsidRDefault="00387A04" w:rsidP="00387A04">
            <w:pPr>
              <w:spacing w:after="0" w:line="240" w:lineRule="auto"/>
              <w:jc w:val="center"/>
              <w:rPr>
                <w:rFonts w:ascii="Times New Roman" w:hAnsi="Times New Roman" w:cs="Times New Roman"/>
                <w:b/>
                <w:bCs/>
                <w:sz w:val="20"/>
                <w:szCs w:val="20"/>
              </w:rPr>
            </w:pPr>
          </w:p>
          <w:p w:rsidR="00387A04" w:rsidRPr="00387A04" w:rsidRDefault="00387A04" w:rsidP="00387A04">
            <w:pPr>
              <w:spacing w:after="0" w:line="240" w:lineRule="auto"/>
              <w:rPr>
                <w:rFonts w:ascii="Times New Roman" w:hAnsi="Times New Roman" w:cs="Times New Roman"/>
                <w:b/>
                <w:bCs/>
                <w:sz w:val="20"/>
                <w:szCs w:val="20"/>
              </w:rPr>
            </w:pPr>
          </w:p>
        </w:tc>
      </w:tr>
    </w:tbl>
    <w:p w:rsidR="00387A04" w:rsidRPr="00387A04" w:rsidRDefault="00387A04" w:rsidP="00387A04">
      <w:pPr>
        <w:spacing w:after="0" w:line="240" w:lineRule="auto"/>
        <w:rPr>
          <w:rFonts w:ascii="Times New Roman" w:hAnsi="Times New Roman" w:cs="Times New Roman"/>
          <w:sz w:val="20"/>
          <w:szCs w:val="20"/>
        </w:rPr>
      </w:pPr>
    </w:p>
    <w:tbl>
      <w:tblPr>
        <w:tblW w:w="10374" w:type="dxa"/>
        <w:tblInd w:w="-459" w:type="dxa"/>
        <w:tblLook w:val="04A0" w:firstRow="1" w:lastRow="0" w:firstColumn="1" w:lastColumn="0" w:noHBand="0" w:noVBand="1"/>
      </w:tblPr>
      <w:tblGrid>
        <w:gridCol w:w="3688"/>
        <w:gridCol w:w="1750"/>
        <w:gridCol w:w="572"/>
        <w:gridCol w:w="461"/>
        <w:gridCol w:w="511"/>
        <w:gridCol w:w="1099"/>
        <w:gridCol w:w="1076"/>
        <w:gridCol w:w="1217"/>
      </w:tblGrid>
      <w:tr w:rsidR="00387A04" w:rsidRPr="00387A04" w:rsidTr="00570B30">
        <w:trPr>
          <w:cantSplit/>
          <w:trHeight w:val="528"/>
          <w:tblHeader/>
        </w:trPr>
        <w:tc>
          <w:tcPr>
            <w:tcW w:w="3687" w:type="dxa"/>
            <w:vMerge w:val="restart"/>
            <w:tcBorders>
              <w:top w:val="single" w:sz="4" w:space="0" w:color="auto"/>
              <w:left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Рз</w:t>
            </w:r>
          </w:p>
        </w:tc>
        <w:tc>
          <w:tcPr>
            <w:tcW w:w="0" w:type="auto"/>
            <w:vMerge w:val="restart"/>
            <w:tcBorders>
              <w:top w:val="single" w:sz="4" w:space="0" w:color="auto"/>
              <w:left w:val="nil"/>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Пр</w:t>
            </w:r>
          </w:p>
        </w:tc>
        <w:tc>
          <w:tcPr>
            <w:tcW w:w="3392" w:type="dxa"/>
            <w:gridSpan w:val="3"/>
            <w:tcBorders>
              <w:top w:val="single" w:sz="4" w:space="0" w:color="auto"/>
              <w:left w:val="nil"/>
              <w:bottom w:val="single" w:sz="4" w:space="0" w:color="auto"/>
              <w:right w:val="single" w:sz="4" w:space="0" w:color="auto"/>
            </w:tcBorders>
            <w:vAlign w:val="center"/>
            <w:hideMark/>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 xml:space="preserve">Сумма </w:t>
            </w:r>
            <w:r w:rsidRPr="00387A04">
              <w:rPr>
                <w:rFonts w:ascii="Times New Roman" w:hAnsi="Times New Roman" w:cs="Times New Roman"/>
                <w:sz w:val="20"/>
                <w:szCs w:val="20"/>
              </w:rPr>
              <w:t>(тыс.рублей)</w:t>
            </w:r>
          </w:p>
        </w:tc>
      </w:tr>
      <w:tr w:rsidR="00387A04" w:rsidRPr="00387A04" w:rsidTr="00570B30">
        <w:trPr>
          <w:cantSplit/>
          <w:trHeight w:val="563"/>
          <w:tblHeader/>
        </w:trPr>
        <w:tc>
          <w:tcPr>
            <w:tcW w:w="3687" w:type="dxa"/>
            <w:vMerge/>
            <w:tcBorders>
              <w:left w:val="single" w:sz="4" w:space="0" w:color="auto"/>
              <w:bottom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099" w:type="dxa"/>
            <w:tcBorders>
              <w:top w:val="single" w:sz="4" w:space="0" w:color="auto"/>
              <w:left w:val="nil"/>
              <w:bottom w:val="single" w:sz="4" w:space="0" w:color="auto"/>
              <w:right w:val="single" w:sz="4" w:space="0" w:color="auto"/>
            </w:tcBorders>
            <w:vAlign w:val="center"/>
            <w:hideMark/>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2025</w:t>
            </w:r>
          </w:p>
          <w:p w:rsidR="00387A04" w:rsidRPr="00387A04" w:rsidRDefault="00387A04" w:rsidP="00387A04">
            <w:pPr>
              <w:tabs>
                <w:tab w:val="left" w:pos="1590"/>
              </w:tabs>
              <w:spacing w:after="0" w:line="240" w:lineRule="auto"/>
              <w:jc w:val="center"/>
              <w:rPr>
                <w:rFonts w:ascii="Times New Roman" w:hAnsi="Times New Roman" w:cs="Times New Roman"/>
                <w:b/>
                <w:bCs/>
                <w:sz w:val="20"/>
                <w:szCs w:val="20"/>
              </w:rPr>
            </w:pPr>
            <w:r w:rsidRPr="00387A04">
              <w:rPr>
                <w:rFonts w:ascii="Times New Roman" w:hAnsi="Times New Roman" w:cs="Times New Roman"/>
                <w:bCs/>
                <w:sz w:val="20"/>
                <w:szCs w:val="20"/>
              </w:rPr>
              <w:t>год</w:t>
            </w:r>
          </w:p>
        </w:tc>
        <w:tc>
          <w:tcPr>
            <w:tcW w:w="1076" w:type="dxa"/>
            <w:tcBorders>
              <w:top w:val="single" w:sz="4" w:space="0" w:color="auto"/>
              <w:left w:val="nil"/>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2026</w:t>
            </w:r>
          </w:p>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год</w:t>
            </w:r>
          </w:p>
        </w:tc>
        <w:tc>
          <w:tcPr>
            <w:tcW w:w="1217" w:type="dxa"/>
            <w:tcBorders>
              <w:top w:val="single" w:sz="4" w:space="0" w:color="auto"/>
              <w:left w:val="single" w:sz="4" w:space="0" w:color="auto"/>
              <w:bottom w:val="single" w:sz="4" w:space="0" w:color="auto"/>
              <w:right w:val="single" w:sz="4" w:space="0" w:color="auto"/>
            </w:tcBorders>
            <w:vAlign w:val="center"/>
          </w:tcPr>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2027</w:t>
            </w:r>
          </w:p>
          <w:p w:rsidR="00387A04" w:rsidRPr="00387A04" w:rsidRDefault="00387A04" w:rsidP="00387A04">
            <w:pPr>
              <w:tabs>
                <w:tab w:val="left" w:pos="1590"/>
              </w:tabs>
              <w:spacing w:after="0" w:line="240" w:lineRule="auto"/>
              <w:jc w:val="center"/>
              <w:rPr>
                <w:rFonts w:ascii="Times New Roman" w:hAnsi="Times New Roman" w:cs="Times New Roman"/>
                <w:bCs/>
                <w:sz w:val="20"/>
                <w:szCs w:val="20"/>
              </w:rPr>
            </w:pPr>
            <w:r w:rsidRPr="00387A04">
              <w:rPr>
                <w:rFonts w:ascii="Times New Roman" w:hAnsi="Times New Roman" w:cs="Times New Roman"/>
                <w:bCs/>
                <w:sz w:val="20"/>
                <w:szCs w:val="20"/>
              </w:rPr>
              <w:t>год</w:t>
            </w:r>
          </w:p>
        </w:tc>
      </w:tr>
      <w:tr w:rsidR="00387A04" w:rsidRPr="00387A04" w:rsidTr="00570B30">
        <w:trPr>
          <w:cantSplit/>
          <w:trHeight w:val="377"/>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Cs/>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bCs/>
                <w:sz w:val="20"/>
                <w:szCs w:val="20"/>
                <w:highlight w:val="yellow"/>
              </w:rPr>
            </w:pPr>
            <w:r w:rsidRPr="00387A04">
              <w:rPr>
                <w:rFonts w:ascii="Times New Roman" w:hAnsi="Times New Roman" w:cs="Times New Roman"/>
                <w:b/>
                <w:bCs/>
                <w:sz w:val="20"/>
                <w:szCs w:val="20"/>
              </w:rPr>
              <w:t>8 694,7</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9 271,5</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bCs/>
                <w:sz w:val="20"/>
                <w:szCs w:val="20"/>
              </w:rPr>
            </w:pPr>
            <w:r w:rsidRPr="00387A04">
              <w:rPr>
                <w:rFonts w:ascii="Times New Roman" w:hAnsi="Times New Roman" w:cs="Times New Roman"/>
                <w:b/>
                <w:bCs/>
                <w:sz w:val="20"/>
                <w:szCs w:val="20"/>
              </w:rPr>
              <w:t>9 893,6</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1. Муниципальная Программа «Развитие и сохранение культуры Коломыцевского</w:t>
            </w:r>
          </w:p>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сельского поселения Лискинского муниципального </w:t>
            </w:r>
          </w:p>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461"/>
              </w:tabs>
              <w:spacing w:after="0" w:line="240" w:lineRule="auto"/>
              <w:jc w:val="center"/>
              <w:rPr>
                <w:rFonts w:ascii="Times New Roman" w:hAnsi="Times New Roman" w:cs="Times New Roman"/>
                <w:b/>
                <w:sz w:val="20"/>
                <w:szCs w:val="20"/>
              </w:rPr>
            </w:pPr>
          </w:p>
          <w:p w:rsidR="00387A04" w:rsidRPr="00387A04" w:rsidRDefault="00387A04" w:rsidP="00387A04">
            <w:pPr>
              <w:tabs>
                <w:tab w:val="left" w:pos="461"/>
              </w:tabs>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1 710,5</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1 849,3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1 990,0</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1 710,5</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1 849,3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1 990,0</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p>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1 710,5</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1 849,3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1 990,0</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1 446,5</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1 575,3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1 706,0</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r>
      <w:tr w:rsidR="00387A04" w:rsidRPr="00387A04"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w:t>
            </w:r>
          </w:p>
        </w:tc>
      </w:tr>
      <w:tr w:rsidR="00387A04" w:rsidRPr="00387A04" w:rsidTr="00570B30">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5 619,9</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5 421,2</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5 592,8</w:t>
            </w:r>
          </w:p>
        </w:tc>
      </w:tr>
      <w:tr w:rsidR="00387A04" w:rsidRPr="00387A04" w:rsidTr="00570B30">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1 295,3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1 350,9</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1 404,9</w:t>
            </w:r>
          </w:p>
        </w:tc>
      </w:tr>
      <w:tr w:rsidR="00387A04" w:rsidRPr="00387A04" w:rsidTr="00570B30">
        <w:trPr>
          <w:cantSplit/>
          <w:trHeight w:val="1246"/>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1 295,3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1 350,9</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1 404,9</w:t>
            </w:r>
          </w:p>
        </w:tc>
      </w:tr>
      <w:tr w:rsidR="00387A04" w:rsidRPr="00387A04" w:rsidTr="00570B30">
        <w:trPr>
          <w:cantSplit/>
          <w:trHeight w:val="1862"/>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1 295,3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1 350,9</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1 404,9</w:t>
            </w:r>
          </w:p>
        </w:tc>
      </w:tr>
      <w:tr w:rsidR="00387A04" w:rsidRPr="00387A04" w:rsidTr="00570B30">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999,3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1 008,0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1 047,9</w:t>
            </w:r>
          </w:p>
        </w:tc>
      </w:tr>
      <w:tr w:rsidR="00387A04" w:rsidRPr="00387A04" w:rsidTr="00570B30">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999,3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1 008,0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1 047,9</w:t>
            </w:r>
          </w:p>
        </w:tc>
      </w:tr>
      <w:tr w:rsidR="00387A04" w:rsidRPr="00387A04" w:rsidTr="00570B30">
        <w:trPr>
          <w:cantSplit/>
          <w:trHeight w:val="1781"/>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766,9</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745,8</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775,7</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230,2</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2,2</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2 860,1</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2 577,0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2 641,5</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2 860,1</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2 577,0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2 641,5</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2 440,1</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ind w:right="-48"/>
              <w:jc w:val="right"/>
              <w:rPr>
                <w:rFonts w:ascii="Times New Roman" w:hAnsi="Times New Roman" w:cs="Times New Roman"/>
                <w:sz w:val="20"/>
                <w:szCs w:val="20"/>
              </w:rPr>
            </w:pPr>
            <w:r w:rsidRPr="00387A04">
              <w:rPr>
                <w:rFonts w:ascii="Times New Roman" w:hAnsi="Times New Roman" w:cs="Times New Roman"/>
                <w:sz w:val="20"/>
                <w:szCs w:val="20"/>
              </w:rPr>
              <w:t>2 124,0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2 168,5</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367,0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400,0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420,0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149,0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149,0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149,0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Основное мероприятие </w:t>
            </w:r>
          </w:p>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146,0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146,0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146,0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160,0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165,0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172,0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158,0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163,0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158,0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163,0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156,2</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171,3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177,5</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156,2</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171,3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177,5</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140,2</w:t>
            </w:r>
          </w:p>
        </w:tc>
      </w:tr>
      <w:tr w:rsidR="00387A04" w:rsidRPr="00387A04" w:rsidTr="00570B30">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16,0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31,1</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37,3</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1 349,3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1 986,0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i/>
                <w:sz w:val="20"/>
                <w:szCs w:val="20"/>
              </w:rPr>
            </w:pPr>
            <w:r w:rsidRPr="00387A04">
              <w:rPr>
                <w:rFonts w:ascii="Times New Roman" w:hAnsi="Times New Roman" w:cs="Times New Roman"/>
                <w:b/>
                <w:i/>
                <w:sz w:val="20"/>
                <w:szCs w:val="20"/>
              </w:rPr>
              <w:t>2 295,8</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357,3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365,0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371,0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357,3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365,0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371,0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272,3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286,0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77,3</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 xml:space="preserve">19 2 01 </w:t>
            </w:r>
            <w:r w:rsidRPr="00387A04">
              <w:rPr>
                <w:rFonts w:ascii="Times New Roman" w:hAnsi="Times New Roman" w:cs="Times New Roman"/>
                <w:sz w:val="20"/>
                <w:szCs w:val="20"/>
                <w:lang w:val="en-US"/>
              </w:rPr>
              <w:t>S8</w:t>
            </w:r>
            <w:r w:rsidRPr="00387A04">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7,7</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lang w:val="en-US"/>
              </w:rPr>
            </w:pPr>
            <w:r w:rsidRPr="00387A04">
              <w:rPr>
                <w:rFonts w:ascii="Times New Roman" w:hAnsi="Times New Roman" w:cs="Times New Roman"/>
                <w:b/>
                <w:sz w:val="20"/>
                <w:szCs w:val="20"/>
                <w:lang w:val="en-US"/>
              </w:rPr>
              <w:t>691</w:t>
            </w:r>
            <w:r w:rsidRPr="00387A04">
              <w:rPr>
                <w:rFonts w:ascii="Times New Roman" w:hAnsi="Times New Roman" w:cs="Times New Roman"/>
                <w:b/>
                <w:sz w:val="20"/>
                <w:szCs w:val="20"/>
              </w:rPr>
              <w:t>,</w:t>
            </w:r>
            <w:r w:rsidRPr="00387A04">
              <w:rPr>
                <w:rFonts w:ascii="Times New Roman" w:hAnsi="Times New Roman" w:cs="Times New Roman"/>
                <w:b/>
                <w:sz w:val="20"/>
                <w:szCs w:val="20"/>
                <w:lang w:val="en-US"/>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606,0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739,8</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b/>
                <w:sz w:val="20"/>
                <w:szCs w:val="20"/>
                <w:lang w:val="en-US"/>
              </w:rPr>
            </w:pPr>
            <w:r w:rsidRPr="00387A04">
              <w:rPr>
                <w:rFonts w:ascii="Times New Roman" w:hAnsi="Times New Roman" w:cs="Times New Roman"/>
                <w:b/>
                <w:sz w:val="20"/>
                <w:szCs w:val="20"/>
                <w:lang w:val="en-US"/>
              </w:rPr>
              <w:t>691</w:t>
            </w:r>
            <w:r w:rsidRPr="00387A04">
              <w:rPr>
                <w:rFonts w:ascii="Times New Roman" w:hAnsi="Times New Roman" w:cs="Times New Roman"/>
                <w:b/>
                <w:sz w:val="20"/>
                <w:szCs w:val="20"/>
              </w:rPr>
              <w:t>,</w:t>
            </w:r>
            <w:r w:rsidRPr="00387A04">
              <w:rPr>
                <w:rFonts w:ascii="Times New Roman" w:hAnsi="Times New Roman" w:cs="Times New Roman"/>
                <w:b/>
                <w:sz w:val="20"/>
                <w:szCs w:val="20"/>
                <w:lang w:val="en-US"/>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606,0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739,8</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19 3 01 88050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82,5</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191,0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173,5</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139,8</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по благоустройству территории поселения (Закупка товаров, работ и услуг для обеспечения муниципальных нужд)( 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lang w:val="en-US"/>
              </w:rPr>
            </w:pPr>
            <w:r w:rsidRPr="00387A04">
              <w:rPr>
                <w:rFonts w:ascii="Times New Roman" w:hAnsi="Times New Roman" w:cs="Times New Roman"/>
                <w:sz w:val="20"/>
                <w:szCs w:val="20"/>
              </w:rPr>
              <w:t xml:space="preserve">19 3 01 </w:t>
            </w:r>
            <w:r w:rsidRPr="00387A04">
              <w:rPr>
                <w:rFonts w:ascii="Times New Roman" w:hAnsi="Times New Roman" w:cs="Times New Roman"/>
                <w:sz w:val="20"/>
                <w:szCs w:val="20"/>
                <w:lang w:val="en-US"/>
              </w:rPr>
              <w:t>S8520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3.4.Подпрограмма «Повышение </w:t>
            </w:r>
            <w:r w:rsidRPr="00387A04">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387A04">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Основное мероприятие </w:t>
            </w:r>
          </w:p>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1 000,0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1 000,0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xml:space="preserve">Основное мероприятие </w:t>
            </w:r>
          </w:p>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45,0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195 02 98500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45,0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color w:val="000000"/>
                <w:sz w:val="20"/>
                <w:szCs w:val="20"/>
              </w:rPr>
            </w:pPr>
            <w:r w:rsidRPr="00387A04">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color w:val="000000"/>
                <w:sz w:val="20"/>
                <w:szCs w:val="20"/>
              </w:rPr>
            </w:pPr>
            <w:r w:rsidRPr="00387A04">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26,0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color w:val="000000"/>
                <w:sz w:val="20"/>
                <w:szCs w:val="20"/>
              </w:rPr>
            </w:pPr>
            <w:r w:rsidRPr="00387A04">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26,0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30,0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color w:val="000000"/>
                <w:sz w:val="20"/>
                <w:szCs w:val="20"/>
              </w:rPr>
            </w:pPr>
            <w:r w:rsidRPr="00387A04">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26,0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30,0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lastRenderedPageBreak/>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tabs>
                <w:tab w:val="left" w:pos="371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850,0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850,0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b/>
                <w:sz w:val="20"/>
                <w:szCs w:val="20"/>
              </w:rPr>
            </w:pPr>
            <w:r w:rsidRPr="00387A04">
              <w:rPr>
                <w:rFonts w:ascii="Times New Roman" w:hAnsi="Times New Roman" w:cs="Times New Roman"/>
                <w:b/>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tabs>
                <w:tab w:val="left" w:pos="371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850,0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50,0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4. Муниципальная программа «Использование  и охрана земель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15,0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b/>
                <w:sz w:val="20"/>
                <w:szCs w:val="20"/>
              </w:rPr>
            </w:pPr>
            <w:r w:rsidRPr="00387A04">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15,0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15,0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b/>
                <w:color w:val="000000"/>
                <w:sz w:val="20"/>
                <w:szCs w:val="20"/>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2020-2027 годы»</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i/>
                <w:sz w:val="20"/>
                <w:szCs w:val="20"/>
              </w:rPr>
            </w:pPr>
            <w:r w:rsidRPr="00387A04">
              <w:rPr>
                <w:rFonts w:ascii="Times New Roman" w:hAnsi="Times New Roman" w:cs="Times New Roman"/>
                <w:b/>
                <w:i/>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lastRenderedPageBreak/>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bCs/>
                <w:color w:val="000000"/>
                <w:sz w:val="20"/>
                <w:szCs w:val="20"/>
              </w:rPr>
            </w:pPr>
            <w:r w:rsidRPr="00387A04">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b/>
                <w:bCs/>
                <w:sz w:val="20"/>
                <w:szCs w:val="20"/>
              </w:rPr>
            </w:pPr>
            <w:r w:rsidRPr="00387A04">
              <w:rPr>
                <w:rFonts w:ascii="Times New Roman" w:hAnsi="Times New Roman" w:cs="Times New Roman"/>
                <w:b/>
                <w:bCs/>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b/>
                <w:bCs/>
                <w:sz w:val="20"/>
                <w:szCs w:val="20"/>
              </w:rPr>
            </w:pPr>
            <w:r w:rsidRPr="00387A04">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b/>
                <w:sz w:val="20"/>
                <w:szCs w:val="20"/>
              </w:rPr>
            </w:pPr>
            <w:r w:rsidRPr="00387A04">
              <w:rPr>
                <w:rFonts w:ascii="Times New Roman" w:hAnsi="Times New Roman" w:cs="Times New Roman"/>
                <w:b/>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lang w:val="en-US"/>
              </w:rPr>
            </w:pPr>
            <w:r w:rsidRPr="00387A04">
              <w:rPr>
                <w:rFonts w:ascii="Times New Roman" w:hAnsi="Times New Roman" w:cs="Times New Roman"/>
                <w:color w:val="000000"/>
                <w:sz w:val="20"/>
                <w:szCs w:val="20"/>
              </w:rPr>
              <w:t xml:space="preserve">24 2 01 </w:t>
            </w:r>
            <w:r w:rsidRPr="00387A04">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r>
      <w:tr w:rsidR="00387A04" w:rsidRPr="00387A04"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jc w:val="center"/>
              <w:rPr>
                <w:rFonts w:ascii="Times New Roman" w:hAnsi="Times New Roman" w:cs="Times New Roman"/>
                <w:sz w:val="20"/>
                <w:szCs w:val="20"/>
                <w:lang w:val="en-US"/>
              </w:rPr>
            </w:pPr>
            <w:r w:rsidRPr="00387A04">
              <w:rPr>
                <w:rFonts w:ascii="Times New Roman" w:hAnsi="Times New Roman" w:cs="Times New Roman"/>
                <w:color w:val="000000"/>
                <w:sz w:val="20"/>
                <w:szCs w:val="20"/>
              </w:rPr>
              <w:t xml:space="preserve">24 2 01 </w:t>
            </w:r>
            <w:r w:rsidRPr="00387A04">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center"/>
              <w:rPr>
                <w:rFonts w:ascii="Times New Roman" w:hAnsi="Times New Roman" w:cs="Times New Roman"/>
                <w:sz w:val="20"/>
                <w:szCs w:val="20"/>
              </w:rPr>
            </w:pPr>
            <w:r w:rsidRPr="00387A04">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387A04" w:rsidRPr="00387A04" w:rsidRDefault="00387A04" w:rsidP="00387A04">
            <w:pPr>
              <w:spacing w:after="0" w:line="240" w:lineRule="auto"/>
              <w:contextualSpacing/>
              <w:jc w:val="right"/>
              <w:rPr>
                <w:rFonts w:ascii="Times New Roman" w:hAnsi="Times New Roman" w:cs="Times New Roman"/>
                <w:sz w:val="20"/>
                <w:szCs w:val="20"/>
              </w:rPr>
            </w:pPr>
            <w:r w:rsidRPr="00387A04">
              <w:rPr>
                <w:rFonts w:ascii="Times New Roman" w:hAnsi="Times New Roman" w:cs="Times New Roman"/>
                <w:sz w:val="20"/>
                <w:szCs w:val="20"/>
              </w:rPr>
              <w:t>0</w:t>
            </w:r>
          </w:p>
        </w:tc>
      </w:tr>
    </w:tbl>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6</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  №___ «О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Программа внутренних муниципальных заимствований  Коломыцевского сельского  поселения Лискинского муниципального района Воронежской области</w:t>
      </w:r>
    </w:p>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b/>
          <w:sz w:val="20"/>
          <w:szCs w:val="20"/>
        </w:rPr>
        <w:t>на 2025 год и на плановый период 2026 и 2027 годов</w:t>
      </w:r>
    </w:p>
    <w:p w:rsidR="00387A04" w:rsidRPr="00387A04" w:rsidRDefault="00387A04" w:rsidP="00387A04">
      <w:pPr>
        <w:spacing w:after="0" w:line="240" w:lineRule="auto"/>
        <w:jc w:val="center"/>
        <w:rPr>
          <w:rFonts w:ascii="Times New Roman" w:hAnsi="Times New Roman" w:cs="Times New Roman"/>
          <w:b/>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613"/>
        <w:gridCol w:w="1506"/>
        <w:gridCol w:w="1506"/>
      </w:tblGrid>
      <w:tr w:rsidR="00387A04" w:rsidRPr="00387A04" w:rsidTr="00570B30">
        <w:trPr>
          <w:trHeight w:val="413"/>
          <w:jc w:val="center"/>
        </w:trPr>
        <w:tc>
          <w:tcPr>
            <w:tcW w:w="3865" w:type="dxa"/>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Форма муниципального заимствования</w:t>
            </w:r>
          </w:p>
        </w:tc>
        <w:tc>
          <w:tcPr>
            <w:tcW w:w="4625" w:type="dxa"/>
            <w:gridSpan w:val="3"/>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Сумма ( тыс.рублей)</w:t>
            </w:r>
          </w:p>
        </w:tc>
      </w:tr>
      <w:tr w:rsidR="00387A04" w:rsidRPr="00387A04" w:rsidTr="00570B30">
        <w:trPr>
          <w:trHeight w:val="520"/>
          <w:jc w:val="center"/>
        </w:trPr>
        <w:tc>
          <w:tcPr>
            <w:tcW w:w="3865" w:type="dxa"/>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p>
        </w:tc>
        <w:tc>
          <w:tcPr>
            <w:tcW w:w="1613" w:type="dxa"/>
            <w:shd w:val="clear" w:color="auto" w:fill="auto"/>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2025 год</w:t>
            </w:r>
          </w:p>
        </w:tc>
        <w:tc>
          <w:tcPr>
            <w:tcW w:w="1506" w:type="dxa"/>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2026 год</w:t>
            </w:r>
          </w:p>
        </w:tc>
        <w:tc>
          <w:tcPr>
            <w:tcW w:w="1506" w:type="dxa"/>
            <w:vAlign w:val="center"/>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2027 год</w:t>
            </w:r>
          </w:p>
        </w:tc>
      </w:tr>
      <w:tr w:rsidR="00387A04" w:rsidRPr="00387A04" w:rsidTr="00570B30">
        <w:trPr>
          <w:trHeight w:val="739"/>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Бюджетные кредиты от других бюджетов бюджетной системы РФ</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p>
        </w:tc>
      </w:tr>
      <w:tr w:rsidR="00387A04" w:rsidRPr="00387A04" w:rsidTr="00570B30">
        <w:trPr>
          <w:trHeight w:val="1062"/>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Привлечение бюджетных кредитов бюджетами поселений от других бюджетов бюджетной системы РФ в валюте РФ  </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xml:space="preserve"> Погашение  бюджетами поселений  бюджетных   кредитов от других бюджетов бюджетной системы РФ в валюте РФ</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765"/>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Общий объем заимствований направляемых на покрытие дефицита и долговых обязательств бюджета  поселения</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p>
        </w:tc>
      </w:tr>
      <w:tr w:rsidR="00387A04" w:rsidRPr="00387A04" w:rsidTr="00570B30">
        <w:trPr>
          <w:trHeight w:val="386"/>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привлечение</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r w:rsidR="00387A04" w:rsidRPr="00387A04" w:rsidTr="00570B30">
        <w:trPr>
          <w:trHeight w:val="339"/>
          <w:jc w:val="center"/>
        </w:trPr>
        <w:tc>
          <w:tcPr>
            <w:tcW w:w="3865" w:type="dxa"/>
            <w:shd w:val="clear" w:color="auto" w:fill="auto"/>
            <w:vAlign w:val="bottom"/>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 погашение</w:t>
            </w:r>
          </w:p>
        </w:tc>
        <w:tc>
          <w:tcPr>
            <w:tcW w:w="1613" w:type="dxa"/>
            <w:shd w:val="clear" w:color="auto" w:fill="auto"/>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c>
          <w:tcPr>
            <w:tcW w:w="1506" w:type="dxa"/>
            <w:vAlign w:val="bottom"/>
          </w:tcPr>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-100,0</w:t>
            </w:r>
          </w:p>
        </w:tc>
      </w:tr>
    </w:tbl>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tabs>
          <w:tab w:val="left" w:pos="5580"/>
        </w:tabs>
        <w:autoSpaceDE w:val="0"/>
        <w:autoSpaceDN w:val="0"/>
        <w:adjustRightInd w:val="0"/>
        <w:spacing w:after="0" w:line="240" w:lineRule="auto"/>
        <w:jc w:val="right"/>
        <w:outlineLvl w:val="0"/>
        <w:rPr>
          <w:rFonts w:ascii="Times New Roman" w:hAnsi="Times New Roman" w:cs="Times New Roman"/>
          <w:sz w:val="20"/>
          <w:szCs w:val="20"/>
        </w:rPr>
      </w:pPr>
      <w:r w:rsidRPr="00387A04">
        <w:rPr>
          <w:rFonts w:ascii="Times New Roman" w:hAnsi="Times New Roman" w:cs="Times New Roman"/>
          <w:sz w:val="20"/>
          <w:szCs w:val="20"/>
        </w:rPr>
        <w:t>Приложение № 7</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к Решению Совета  народных депутатов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tabs>
          <w:tab w:val="left" w:pos="3180"/>
          <w:tab w:val="center" w:pos="4677"/>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Воронежской области                                                                      </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от  __________  №___ «О бюджете</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Коломыцевского сельского  поселения</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Лискинского муниципального района</w:t>
      </w:r>
    </w:p>
    <w:p w:rsidR="00387A04" w:rsidRPr="00387A04" w:rsidRDefault="00387A04" w:rsidP="00387A04">
      <w:pPr>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Воронежской области на 2025 год и</w:t>
      </w:r>
    </w:p>
    <w:p w:rsidR="00387A04" w:rsidRPr="00387A04" w:rsidRDefault="00387A04" w:rsidP="00387A04">
      <w:pPr>
        <w:tabs>
          <w:tab w:val="left" w:pos="6270"/>
        </w:tabs>
        <w:spacing w:after="0" w:line="240" w:lineRule="auto"/>
        <w:jc w:val="right"/>
        <w:rPr>
          <w:rFonts w:ascii="Times New Roman" w:hAnsi="Times New Roman" w:cs="Times New Roman"/>
          <w:sz w:val="20"/>
          <w:szCs w:val="20"/>
        </w:rPr>
      </w:pPr>
      <w:r w:rsidRPr="00387A04">
        <w:rPr>
          <w:rFonts w:ascii="Times New Roman" w:hAnsi="Times New Roman" w:cs="Times New Roman"/>
          <w:sz w:val="20"/>
          <w:szCs w:val="20"/>
        </w:rPr>
        <w:t xml:space="preserve">                                                                                             на плановый период 2026 и 2027 годов»</w:t>
      </w: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b/>
          <w:sz w:val="20"/>
          <w:szCs w:val="20"/>
        </w:rPr>
      </w:pPr>
      <w:r w:rsidRPr="00387A04">
        <w:rPr>
          <w:rFonts w:ascii="Times New Roman" w:hAnsi="Times New Roman" w:cs="Times New Roman"/>
          <w:sz w:val="20"/>
          <w:szCs w:val="20"/>
        </w:rPr>
        <w:tab/>
      </w:r>
      <w:r w:rsidRPr="00387A04">
        <w:rPr>
          <w:rFonts w:ascii="Times New Roman" w:hAnsi="Times New Roman" w:cs="Times New Roman"/>
          <w:b/>
          <w:sz w:val="20"/>
          <w:szCs w:val="20"/>
        </w:rPr>
        <w:t>Программа муниципальных гарантий Коломыцевского сельского поселения Лискинского муниципального района Воронежской области на 2025 год и на плановый период 2026 и 2027 годов</w:t>
      </w:r>
    </w:p>
    <w:p w:rsidR="00387A04" w:rsidRPr="00387A04" w:rsidRDefault="00387A04" w:rsidP="00387A04">
      <w:pPr>
        <w:spacing w:after="0" w:line="240" w:lineRule="auto"/>
        <w:jc w:val="center"/>
        <w:rPr>
          <w:rFonts w:ascii="Times New Roman" w:hAnsi="Times New Roman" w:cs="Times New Roman"/>
          <w:b/>
          <w:sz w:val="20"/>
          <w:szCs w:val="20"/>
        </w:rPr>
      </w:pPr>
    </w:p>
    <w:p w:rsidR="00387A04" w:rsidRPr="00387A04" w:rsidRDefault="00387A04" w:rsidP="00387A04">
      <w:pPr>
        <w:numPr>
          <w:ilvl w:val="1"/>
          <w:numId w:val="25"/>
        </w:numPr>
        <w:spacing w:after="0" w:line="240" w:lineRule="auto"/>
        <w:ind w:left="0" w:firstLine="0"/>
        <w:jc w:val="center"/>
        <w:rPr>
          <w:rFonts w:ascii="Times New Roman" w:hAnsi="Times New Roman" w:cs="Times New Roman"/>
          <w:sz w:val="20"/>
          <w:szCs w:val="20"/>
        </w:rPr>
      </w:pPr>
      <w:r w:rsidRPr="00387A04">
        <w:rPr>
          <w:rFonts w:ascii="Times New Roman" w:hAnsi="Times New Roman" w:cs="Times New Roman"/>
          <w:sz w:val="20"/>
          <w:szCs w:val="20"/>
        </w:rPr>
        <w:t>.Перечень подлежащих предоставлению муниципальных гарантий Коломыцевского сельского поселения  Лискинского муниципального района Воронежской области в 2025 году и  плановом периоде 2026 и 2027 годов</w:t>
      </w:r>
    </w:p>
    <w:p w:rsidR="00387A04" w:rsidRPr="00387A04" w:rsidRDefault="00387A04" w:rsidP="00387A04">
      <w:pPr>
        <w:spacing w:after="0" w:line="240" w:lineRule="auto"/>
        <w:rPr>
          <w:rFonts w:ascii="Times New Roman" w:hAnsi="Times New Roman" w:cs="Times New Roman"/>
          <w:sz w:val="20"/>
          <w:szCs w:val="20"/>
        </w:rPr>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238"/>
        <w:gridCol w:w="1261"/>
        <w:gridCol w:w="1466"/>
        <w:gridCol w:w="1441"/>
        <w:gridCol w:w="2074"/>
      </w:tblGrid>
      <w:tr w:rsidR="00387A04" w:rsidRPr="00387A04" w:rsidTr="00570B30">
        <w:tc>
          <w:tcPr>
            <w:tcW w:w="2056"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Цель гарантирования</w:t>
            </w:r>
          </w:p>
        </w:tc>
        <w:tc>
          <w:tcPr>
            <w:tcW w:w="1238"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Наименование принципала</w:t>
            </w:r>
          </w:p>
        </w:tc>
        <w:tc>
          <w:tcPr>
            <w:tcW w:w="1261"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Сумма гарантирования</w:t>
            </w:r>
          </w:p>
        </w:tc>
        <w:tc>
          <w:tcPr>
            <w:tcW w:w="1466"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Наличие права регрессного требования</w:t>
            </w:r>
          </w:p>
        </w:tc>
        <w:tc>
          <w:tcPr>
            <w:tcW w:w="1441"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Проверка финансового состояния принципала</w:t>
            </w:r>
          </w:p>
        </w:tc>
        <w:tc>
          <w:tcPr>
            <w:tcW w:w="2074" w:type="dxa"/>
            <w:tcBorders>
              <w:top w:val="single" w:sz="4" w:space="0" w:color="auto"/>
              <w:left w:val="single" w:sz="4" w:space="0" w:color="auto"/>
              <w:bottom w:val="nil"/>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Иные условия предоставления муниципальных гарантий</w:t>
            </w:r>
          </w:p>
        </w:tc>
      </w:tr>
      <w:tr w:rsidR="00387A04" w:rsidRPr="00387A04" w:rsidTr="00570B30">
        <w:tc>
          <w:tcPr>
            <w:tcW w:w="2056"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238"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261"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466"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1441"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c>
          <w:tcPr>
            <w:tcW w:w="2074" w:type="dxa"/>
            <w:tcBorders>
              <w:top w:val="nil"/>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p>
        </w:tc>
      </w:tr>
    </w:tbl>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numPr>
          <w:ilvl w:val="1"/>
          <w:numId w:val="25"/>
        </w:num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.Общий объем бюджетных ассигнований,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случаям в 2025 году и плановом периоде 2026 и 2027 годов</w:t>
      </w:r>
    </w:p>
    <w:p w:rsidR="00387A04" w:rsidRPr="00387A04" w:rsidRDefault="00387A04" w:rsidP="00387A04">
      <w:pPr>
        <w:spacing w:after="0" w:line="240" w:lineRule="auto"/>
        <w:jc w:val="center"/>
        <w:rPr>
          <w:rFonts w:ascii="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228"/>
        <w:gridCol w:w="2268"/>
        <w:gridCol w:w="2127"/>
      </w:tblGrid>
      <w:tr w:rsidR="00387A04" w:rsidRPr="00387A04" w:rsidTr="00570B30">
        <w:tc>
          <w:tcPr>
            <w:tcW w:w="2983" w:type="dxa"/>
            <w:tcBorders>
              <w:top w:val="single" w:sz="4" w:space="0" w:color="auto"/>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Исполнение муниципальных гарантий Коломыцевского</w:t>
            </w: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сельского поселения  Лискинского муниципального района</w:t>
            </w:r>
          </w:p>
        </w:tc>
        <w:tc>
          <w:tcPr>
            <w:tcW w:w="2228" w:type="dxa"/>
            <w:tcBorders>
              <w:top w:val="single" w:sz="4" w:space="0" w:color="auto"/>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Объем бюджетных ассигнований на исполнение гарантий по возможным гарантийным случаям в 2025 году</w:t>
            </w:r>
          </w:p>
        </w:tc>
        <w:tc>
          <w:tcPr>
            <w:tcW w:w="2268" w:type="dxa"/>
            <w:tcBorders>
              <w:top w:val="single" w:sz="4" w:space="0" w:color="auto"/>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Объем бюджетных ассигнований на исполнение гарантий по возможным гарантийным случаям в</w:t>
            </w: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2026 году</w:t>
            </w:r>
          </w:p>
        </w:tc>
        <w:tc>
          <w:tcPr>
            <w:tcW w:w="2127" w:type="dxa"/>
            <w:tcBorders>
              <w:top w:val="single" w:sz="4" w:space="0" w:color="auto"/>
              <w:left w:val="single" w:sz="4" w:space="0" w:color="auto"/>
              <w:bottom w:val="single" w:sz="4" w:space="0" w:color="auto"/>
              <w:right w:val="single" w:sz="4" w:space="0" w:color="auto"/>
            </w:tcBorders>
            <w:hideMark/>
          </w:tcPr>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Объем бюджетных ассигнований на исполнение гарантий по возможным гарантийным случаям в 2027 году</w:t>
            </w:r>
          </w:p>
        </w:tc>
      </w:tr>
      <w:tr w:rsidR="00387A04" w:rsidRPr="00387A04" w:rsidTr="00570B30">
        <w:tc>
          <w:tcPr>
            <w:tcW w:w="2983" w:type="dxa"/>
            <w:tcBorders>
              <w:top w:val="single" w:sz="4" w:space="0" w:color="auto"/>
              <w:left w:val="single" w:sz="4" w:space="0" w:color="auto"/>
              <w:bottom w:val="single" w:sz="4" w:space="0" w:color="auto"/>
              <w:right w:val="single" w:sz="4" w:space="0" w:color="auto"/>
            </w:tcBorders>
            <w:hideMark/>
          </w:tcPr>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За счет источников финансирования дефицита бюджета Коломыцевского сельского поселения</w:t>
            </w:r>
          </w:p>
          <w:p w:rsidR="00387A04" w:rsidRPr="00387A04" w:rsidRDefault="00387A04" w:rsidP="00387A04">
            <w:pPr>
              <w:spacing w:after="0" w:line="240" w:lineRule="auto"/>
              <w:rPr>
                <w:rFonts w:ascii="Times New Roman" w:hAnsi="Times New Roman" w:cs="Times New Roman"/>
                <w:sz w:val="20"/>
                <w:szCs w:val="20"/>
              </w:rPr>
            </w:pPr>
            <w:r w:rsidRPr="00387A04">
              <w:rPr>
                <w:rFonts w:ascii="Times New Roman" w:hAnsi="Times New Roman" w:cs="Times New Roman"/>
                <w:sz w:val="20"/>
                <w:szCs w:val="20"/>
              </w:rPr>
              <w:t>по муниципальным гарантиям</w:t>
            </w:r>
          </w:p>
          <w:p w:rsidR="00387A04" w:rsidRPr="00387A04" w:rsidRDefault="00387A04" w:rsidP="00387A04">
            <w:pPr>
              <w:spacing w:after="0" w:line="240" w:lineRule="auto"/>
              <w:jc w:val="center"/>
              <w:rPr>
                <w:rFonts w:ascii="Times New Roman" w:hAnsi="Times New Roman" w:cs="Times New Roman"/>
                <w:sz w:val="20"/>
                <w:szCs w:val="20"/>
              </w:rPr>
            </w:pPr>
          </w:p>
        </w:tc>
        <w:tc>
          <w:tcPr>
            <w:tcW w:w="2228" w:type="dxa"/>
            <w:tcBorders>
              <w:top w:val="single" w:sz="4" w:space="0" w:color="auto"/>
              <w:left w:val="single" w:sz="4" w:space="0" w:color="auto"/>
              <w:bottom w:val="single" w:sz="4" w:space="0" w:color="auto"/>
              <w:right w:val="single" w:sz="4" w:space="0" w:color="auto"/>
            </w:tcBorders>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387A04" w:rsidRPr="00387A04" w:rsidRDefault="00387A04" w:rsidP="00387A04">
            <w:pPr>
              <w:spacing w:after="0" w:line="240" w:lineRule="auto"/>
              <w:jc w:val="center"/>
              <w:rPr>
                <w:rFonts w:ascii="Times New Roman" w:hAnsi="Times New Roman" w:cs="Times New Roman"/>
                <w:sz w:val="20"/>
                <w:szCs w:val="20"/>
              </w:rPr>
            </w:pPr>
          </w:p>
          <w:p w:rsidR="00387A04" w:rsidRPr="00387A04" w:rsidRDefault="00387A04" w:rsidP="00387A04">
            <w:pPr>
              <w:spacing w:after="0" w:line="240" w:lineRule="auto"/>
              <w:jc w:val="center"/>
              <w:rPr>
                <w:rFonts w:ascii="Times New Roman" w:hAnsi="Times New Roman" w:cs="Times New Roman"/>
                <w:sz w:val="20"/>
                <w:szCs w:val="20"/>
              </w:rPr>
            </w:pPr>
            <w:r w:rsidRPr="00387A04">
              <w:rPr>
                <w:rFonts w:ascii="Times New Roman" w:hAnsi="Times New Roman" w:cs="Times New Roman"/>
                <w:sz w:val="20"/>
                <w:szCs w:val="20"/>
              </w:rPr>
              <w:t>0</w:t>
            </w:r>
          </w:p>
        </w:tc>
      </w:tr>
    </w:tbl>
    <w:p w:rsidR="00387A04" w:rsidRPr="00387A04" w:rsidRDefault="00387A04" w:rsidP="00387A04">
      <w:pPr>
        <w:spacing w:after="0" w:line="240" w:lineRule="auto"/>
        <w:jc w:val="both"/>
        <w:rPr>
          <w:rFonts w:ascii="Times New Roman" w:hAnsi="Times New Roman" w:cs="Times New Roman"/>
          <w:b/>
          <w:sz w:val="20"/>
          <w:szCs w:val="20"/>
        </w:rPr>
      </w:pPr>
    </w:p>
    <w:p w:rsidR="00387A04" w:rsidRPr="00387A04" w:rsidRDefault="00387A04" w:rsidP="00387A04">
      <w:pPr>
        <w:spacing w:after="0" w:line="240" w:lineRule="auto"/>
        <w:rPr>
          <w:rFonts w:ascii="Times New Roman" w:hAnsi="Times New Roman" w:cs="Times New Roman"/>
          <w:sz w:val="20"/>
          <w:szCs w:val="20"/>
        </w:rPr>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570B30" w:rsidRPr="00570B30" w:rsidRDefault="00570B30" w:rsidP="00570B30">
      <w:pPr>
        <w:suppressAutoHyphens/>
        <w:ind w:firstLine="709"/>
        <w:contextualSpacing/>
        <w:jc w:val="center"/>
        <w:rPr>
          <w:rFonts w:ascii="Times New Roman" w:hAnsi="Times New Roman" w:cs="Times New Roman"/>
          <w:b/>
          <w:sz w:val="20"/>
          <w:szCs w:val="20"/>
          <w:lang w:eastAsia="ar-SA"/>
        </w:rPr>
      </w:pPr>
      <w:r w:rsidRPr="00570B30">
        <w:rPr>
          <w:rFonts w:ascii="Times New Roman" w:hAnsi="Times New Roman" w:cs="Times New Roman"/>
          <w:b/>
          <w:sz w:val="20"/>
          <w:szCs w:val="20"/>
          <w:lang w:eastAsia="ar-SA"/>
        </w:rPr>
        <w:t>СОВЕТ НАРОДНЫХ ДЕПУТАТОВ</w:t>
      </w:r>
    </w:p>
    <w:p w:rsidR="00570B30" w:rsidRPr="00570B30" w:rsidRDefault="00570B30" w:rsidP="00570B30">
      <w:pPr>
        <w:suppressAutoHyphens/>
        <w:ind w:firstLine="709"/>
        <w:contextualSpacing/>
        <w:jc w:val="center"/>
        <w:rPr>
          <w:rFonts w:ascii="Times New Roman" w:hAnsi="Times New Roman" w:cs="Times New Roman"/>
          <w:b/>
          <w:sz w:val="20"/>
          <w:szCs w:val="20"/>
          <w:lang w:eastAsia="ar-SA"/>
        </w:rPr>
      </w:pPr>
      <w:r w:rsidRPr="00570B30">
        <w:rPr>
          <w:rFonts w:ascii="Times New Roman" w:hAnsi="Times New Roman" w:cs="Times New Roman"/>
          <w:b/>
          <w:sz w:val="20"/>
          <w:szCs w:val="20"/>
          <w:lang w:eastAsia="ar-SA"/>
        </w:rPr>
        <w:t>КОЛОМЫЦЕВСКОГО СЕЛЬСКОГО ПОСЕЛЕНИЯ</w:t>
      </w:r>
    </w:p>
    <w:p w:rsidR="00570B30" w:rsidRPr="00570B30" w:rsidRDefault="00570B30" w:rsidP="00570B30">
      <w:pPr>
        <w:suppressAutoHyphens/>
        <w:ind w:firstLine="709"/>
        <w:contextualSpacing/>
        <w:jc w:val="center"/>
        <w:rPr>
          <w:rFonts w:ascii="Times New Roman" w:hAnsi="Times New Roman" w:cs="Times New Roman"/>
          <w:b/>
          <w:sz w:val="20"/>
          <w:szCs w:val="20"/>
          <w:lang w:eastAsia="ar-SA"/>
        </w:rPr>
      </w:pPr>
      <w:r w:rsidRPr="00570B30">
        <w:rPr>
          <w:rFonts w:ascii="Times New Roman" w:hAnsi="Times New Roman" w:cs="Times New Roman"/>
          <w:b/>
          <w:sz w:val="20"/>
          <w:szCs w:val="20"/>
          <w:lang w:eastAsia="ar-SA"/>
        </w:rPr>
        <w:t>ЛИСКИНСКОГО МУНИЦИПАЛЬНОГО РАЙОНА</w:t>
      </w:r>
    </w:p>
    <w:p w:rsidR="00570B30" w:rsidRPr="00570B30" w:rsidRDefault="00570B30" w:rsidP="00570B30">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570B30">
        <w:rPr>
          <w:rFonts w:ascii="Times New Roman" w:hAnsi="Times New Roman" w:cs="Times New Roman"/>
          <w:b/>
          <w:sz w:val="20"/>
          <w:szCs w:val="20"/>
          <w:lang w:eastAsia="ar-SA"/>
        </w:rPr>
        <w:t>ВОРОНЕЖСКОЙ ОБЛАСТИ</w:t>
      </w:r>
    </w:p>
    <w:p w:rsidR="00570B30" w:rsidRPr="00570B30" w:rsidRDefault="00570B30" w:rsidP="00570B30">
      <w:pPr>
        <w:suppressAutoHyphens/>
        <w:ind w:firstLine="709"/>
        <w:contextualSpacing/>
        <w:jc w:val="center"/>
        <w:rPr>
          <w:rFonts w:ascii="Times New Roman" w:hAnsi="Times New Roman" w:cs="Times New Roman"/>
          <w:b/>
          <w:sz w:val="20"/>
          <w:szCs w:val="20"/>
          <w:lang w:eastAsia="ar-SA"/>
        </w:rPr>
      </w:pPr>
    </w:p>
    <w:p w:rsidR="00570B30" w:rsidRPr="00570B30" w:rsidRDefault="00570B30" w:rsidP="00570B30">
      <w:pPr>
        <w:suppressAutoHyphens/>
        <w:ind w:firstLine="709"/>
        <w:contextualSpacing/>
        <w:jc w:val="center"/>
        <w:rPr>
          <w:rFonts w:ascii="Times New Roman" w:hAnsi="Times New Roman" w:cs="Times New Roman"/>
          <w:b/>
          <w:sz w:val="20"/>
          <w:szCs w:val="20"/>
          <w:lang w:eastAsia="ar-SA"/>
        </w:rPr>
      </w:pPr>
      <w:r w:rsidRPr="00570B30">
        <w:rPr>
          <w:rFonts w:ascii="Times New Roman" w:hAnsi="Times New Roman" w:cs="Times New Roman"/>
          <w:b/>
          <w:sz w:val="20"/>
          <w:szCs w:val="20"/>
          <w:lang w:eastAsia="ar-SA"/>
        </w:rPr>
        <w:t>РЕШЕНИЕ</w:t>
      </w:r>
    </w:p>
    <w:p w:rsidR="00570B30" w:rsidRPr="00570B30" w:rsidRDefault="00570B30" w:rsidP="00570B30">
      <w:pPr>
        <w:ind w:firstLine="709"/>
        <w:contextualSpacing/>
        <w:jc w:val="both"/>
        <w:rPr>
          <w:rFonts w:ascii="Times New Roman" w:hAnsi="Times New Roman" w:cs="Times New Roman"/>
          <w:sz w:val="20"/>
          <w:szCs w:val="20"/>
        </w:rPr>
      </w:pPr>
    </w:p>
    <w:p w:rsidR="00570B30" w:rsidRPr="00570B30" w:rsidRDefault="00570B30" w:rsidP="00570B30">
      <w:pPr>
        <w:contextualSpacing/>
        <w:jc w:val="both"/>
        <w:rPr>
          <w:rFonts w:ascii="Times New Roman" w:hAnsi="Times New Roman" w:cs="Times New Roman"/>
          <w:sz w:val="20"/>
          <w:szCs w:val="20"/>
          <w:u w:val="single"/>
        </w:rPr>
      </w:pPr>
      <w:r w:rsidRPr="00570B30">
        <w:rPr>
          <w:rFonts w:ascii="Times New Roman" w:hAnsi="Times New Roman" w:cs="Times New Roman"/>
          <w:sz w:val="20"/>
          <w:szCs w:val="20"/>
          <w:u w:val="single"/>
        </w:rPr>
        <w:t xml:space="preserve">от 15 ноября  2024 г.№ 181 </w:t>
      </w:r>
    </w:p>
    <w:p w:rsidR="00570B30" w:rsidRPr="00570B30" w:rsidRDefault="00570B30" w:rsidP="00570B30">
      <w:pPr>
        <w:contextualSpacing/>
        <w:jc w:val="both"/>
        <w:rPr>
          <w:rFonts w:ascii="Times New Roman" w:hAnsi="Times New Roman" w:cs="Times New Roman"/>
          <w:sz w:val="20"/>
          <w:szCs w:val="20"/>
        </w:rPr>
      </w:pPr>
      <w:r w:rsidRPr="00570B30">
        <w:rPr>
          <w:rFonts w:ascii="Times New Roman" w:hAnsi="Times New Roman" w:cs="Times New Roman"/>
          <w:sz w:val="20"/>
          <w:szCs w:val="20"/>
        </w:rPr>
        <w:t>с.Коломыцево</w:t>
      </w:r>
    </w:p>
    <w:p w:rsidR="00570B30" w:rsidRPr="00570B30" w:rsidRDefault="00570B30" w:rsidP="00570B30">
      <w:pPr>
        <w:contextualSpacing/>
        <w:jc w:val="both"/>
        <w:rPr>
          <w:rFonts w:ascii="Times New Roman" w:hAnsi="Times New Roman" w:cs="Times New Roman"/>
          <w:sz w:val="20"/>
          <w:szCs w:val="20"/>
        </w:rPr>
      </w:pP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sz w:val="20"/>
          <w:szCs w:val="20"/>
        </w:rPr>
        <w:lastRenderedPageBreak/>
        <w:t xml:space="preserve">О внесении изменений </w:t>
      </w:r>
      <w:r w:rsidRPr="00570B30">
        <w:rPr>
          <w:rFonts w:ascii="Times New Roman" w:hAnsi="Times New Roman" w:cs="Times New Roman"/>
          <w:b/>
          <w:bCs/>
          <w:sz w:val="20"/>
          <w:szCs w:val="20"/>
        </w:rPr>
        <w:t xml:space="preserve">в   решениеСовета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народных депутатов Коломыцевского</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сельского поселенияЛискинского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муниципальногорайона Воронежской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области от </w:t>
      </w:r>
      <w:r w:rsidRPr="00570B30">
        <w:rPr>
          <w:rFonts w:ascii="Times New Roman" w:hAnsi="Times New Roman" w:cs="Times New Roman"/>
          <w:b/>
          <w:sz w:val="20"/>
          <w:szCs w:val="20"/>
        </w:rPr>
        <w:t>27.12.2023г. № 142</w:t>
      </w:r>
      <w:r w:rsidRPr="00570B30">
        <w:rPr>
          <w:rFonts w:ascii="Times New Roman" w:hAnsi="Times New Roman" w:cs="Times New Roman"/>
          <w:sz w:val="20"/>
          <w:szCs w:val="20"/>
        </w:rPr>
        <w:t xml:space="preserve"> «</w:t>
      </w:r>
      <w:r w:rsidRPr="00570B30">
        <w:rPr>
          <w:rFonts w:ascii="Times New Roman" w:hAnsi="Times New Roman" w:cs="Times New Roman"/>
          <w:b/>
          <w:bCs/>
          <w:sz w:val="20"/>
          <w:szCs w:val="20"/>
        </w:rPr>
        <w:t>О  бюджете</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Коломыцевского сельского поселения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Лискинского муниципальногорайона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 xml:space="preserve">Воронежской области на  2024 год  и </w:t>
      </w:r>
    </w:p>
    <w:p w:rsidR="00570B30" w:rsidRPr="00570B30" w:rsidRDefault="00570B30" w:rsidP="00570B30">
      <w:pPr>
        <w:keepNext/>
        <w:outlineLvl w:val="1"/>
        <w:rPr>
          <w:rFonts w:ascii="Times New Roman" w:hAnsi="Times New Roman" w:cs="Times New Roman"/>
          <w:b/>
          <w:bCs/>
          <w:sz w:val="20"/>
          <w:szCs w:val="20"/>
        </w:rPr>
      </w:pPr>
      <w:r w:rsidRPr="00570B30">
        <w:rPr>
          <w:rFonts w:ascii="Times New Roman" w:hAnsi="Times New Roman" w:cs="Times New Roman"/>
          <w:b/>
          <w:bCs/>
          <w:sz w:val="20"/>
          <w:szCs w:val="20"/>
        </w:rPr>
        <w:t>на плановый период 2025 и 2026 годов»</w:t>
      </w:r>
    </w:p>
    <w:p w:rsidR="00570B30" w:rsidRPr="00570B30" w:rsidRDefault="00570B30" w:rsidP="00570B30">
      <w:pPr>
        <w:spacing w:line="276" w:lineRule="auto"/>
        <w:rPr>
          <w:rFonts w:ascii="Times New Roman" w:hAnsi="Times New Roman" w:cs="Times New Roman"/>
          <w:b/>
          <w:sz w:val="20"/>
          <w:szCs w:val="20"/>
        </w:rPr>
      </w:pPr>
    </w:p>
    <w:p w:rsidR="00570B30" w:rsidRPr="00570B30" w:rsidRDefault="00570B30" w:rsidP="00570B30">
      <w:pPr>
        <w:spacing w:line="276" w:lineRule="auto"/>
        <w:rPr>
          <w:rFonts w:ascii="Times New Roman" w:hAnsi="Times New Roman" w:cs="Times New Roman"/>
          <w:sz w:val="20"/>
          <w:szCs w:val="20"/>
        </w:rPr>
      </w:pPr>
    </w:p>
    <w:p w:rsidR="00570B30" w:rsidRPr="00570B30" w:rsidRDefault="00570B30" w:rsidP="00570B30">
      <w:pPr>
        <w:spacing w:line="276" w:lineRule="auto"/>
        <w:jc w:val="both"/>
        <w:rPr>
          <w:rFonts w:ascii="Times New Roman" w:hAnsi="Times New Roman" w:cs="Times New Roman"/>
          <w:sz w:val="20"/>
          <w:szCs w:val="20"/>
        </w:rPr>
      </w:pPr>
      <w:r w:rsidRPr="00570B30">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570B30">
          <w:rPr>
            <w:rFonts w:ascii="Times New Roman" w:hAnsi="Times New Roman" w:cs="Times New Roman"/>
            <w:sz w:val="20"/>
            <w:szCs w:val="20"/>
          </w:rPr>
          <w:t>2003 г</w:t>
        </w:r>
      </w:smartTag>
      <w:r w:rsidRPr="00570B30">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11.02.2022 г  № 74,  в целях осуществления бюджетного процесса в Коломыцевском сельском поселении  Лискинского муниципального района Воронежской области в 2024году  и плановом периоде 2025 и 2026 годов Совет народных депутатов Коломыцевского сельского поселения Лискинского муниципального района Воронежской области </w:t>
      </w:r>
    </w:p>
    <w:p w:rsidR="00570B30" w:rsidRPr="00570B30" w:rsidRDefault="00570B30" w:rsidP="00570B30">
      <w:pPr>
        <w:spacing w:line="276" w:lineRule="auto"/>
        <w:jc w:val="both"/>
        <w:rPr>
          <w:rFonts w:ascii="Times New Roman" w:hAnsi="Times New Roman" w:cs="Times New Roman"/>
          <w:sz w:val="20"/>
          <w:szCs w:val="20"/>
        </w:rPr>
      </w:pPr>
    </w:p>
    <w:p w:rsidR="00570B30" w:rsidRPr="00570B30" w:rsidRDefault="00570B30" w:rsidP="00570B30">
      <w:pPr>
        <w:spacing w:line="276" w:lineRule="auto"/>
        <w:jc w:val="center"/>
        <w:rPr>
          <w:rFonts w:ascii="Times New Roman" w:hAnsi="Times New Roman" w:cs="Times New Roman"/>
          <w:b/>
          <w:sz w:val="20"/>
          <w:szCs w:val="20"/>
        </w:rPr>
      </w:pPr>
      <w:r w:rsidRPr="00570B30">
        <w:rPr>
          <w:rFonts w:ascii="Times New Roman" w:hAnsi="Times New Roman" w:cs="Times New Roman"/>
          <w:b/>
          <w:sz w:val="20"/>
          <w:szCs w:val="20"/>
        </w:rPr>
        <w:t>р е ш и л:</w:t>
      </w:r>
    </w:p>
    <w:p w:rsidR="00570B30" w:rsidRPr="00570B30" w:rsidRDefault="00570B30" w:rsidP="00570B30">
      <w:pPr>
        <w:spacing w:line="276" w:lineRule="auto"/>
        <w:jc w:val="center"/>
        <w:rPr>
          <w:rFonts w:ascii="Times New Roman" w:hAnsi="Times New Roman" w:cs="Times New Roman"/>
          <w:b/>
          <w:sz w:val="20"/>
          <w:szCs w:val="20"/>
        </w:rPr>
      </w:pPr>
    </w:p>
    <w:p w:rsidR="00570B30" w:rsidRPr="00570B30" w:rsidRDefault="00570B30" w:rsidP="00570B30">
      <w:pPr>
        <w:numPr>
          <w:ilvl w:val="0"/>
          <w:numId w:val="21"/>
        </w:numPr>
        <w:spacing w:after="200" w:line="276" w:lineRule="auto"/>
        <w:ind w:left="0" w:firstLine="567"/>
        <w:jc w:val="both"/>
        <w:rPr>
          <w:rFonts w:ascii="Times New Roman" w:hAnsi="Times New Roman" w:cs="Times New Roman"/>
          <w:sz w:val="20"/>
          <w:szCs w:val="20"/>
        </w:rPr>
      </w:pPr>
      <w:r w:rsidRPr="00570B30">
        <w:rPr>
          <w:rFonts w:ascii="Times New Roman" w:hAnsi="Times New Roman" w:cs="Times New Roman"/>
          <w:sz w:val="20"/>
          <w:szCs w:val="20"/>
        </w:rPr>
        <w:t>Внести в решение Совета народных депутатов Коломыцевского сельского поселения Лискинского муниципального района Воронежской области от 27 декабря 2023г. № 142 «О бюджете Коломыцевского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570B30" w:rsidRPr="00570B30" w:rsidRDefault="00570B30" w:rsidP="00570B30">
      <w:pPr>
        <w:pStyle w:val="a9"/>
        <w:tabs>
          <w:tab w:val="left" w:pos="426"/>
          <w:tab w:val="left" w:pos="709"/>
        </w:tabs>
        <w:spacing w:after="200" w:line="276" w:lineRule="auto"/>
        <w:ind w:left="0"/>
        <w:jc w:val="both"/>
      </w:pPr>
      <w:r w:rsidRPr="00570B30">
        <w:t xml:space="preserve">       1.1. Часть 1 статьи 1 Решения изложить в новой редакции:</w:t>
      </w:r>
    </w:p>
    <w:p w:rsidR="00570B30" w:rsidRPr="00570B30" w:rsidRDefault="00570B30" w:rsidP="00570B30">
      <w:pPr>
        <w:spacing w:line="276" w:lineRule="auto"/>
        <w:ind w:firstLine="709"/>
        <w:contextualSpacing/>
        <w:jc w:val="both"/>
        <w:rPr>
          <w:rFonts w:ascii="Times New Roman" w:hAnsi="Times New Roman" w:cs="Times New Roman"/>
          <w:sz w:val="20"/>
          <w:szCs w:val="20"/>
        </w:rPr>
      </w:pPr>
      <w:r w:rsidRPr="00570B30">
        <w:rPr>
          <w:rFonts w:ascii="Times New Roman" w:hAnsi="Times New Roman" w:cs="Times New Roman"/>
          <w:sz w:val="20"/>
          <w:szCs w:val="20"/>
        </w:rPr>
        <w:t xml:space="preserve">«1.Утвердить основные характеристики бюджета Коломыцевского сельского поселения Лискинского муниципального района Воронежской области на 2024 год: </w:t>
      </w:r>
    </w:p>
    <w:p w:rsidR="00570B30" w:rsidRPr="00570B30" w:rsidRDefault="00570B30" w:rsidP="00570B30">
      <w:pPr>
        <w:shd w:val="clear" w:color="auto" w:fill="FFFFFF"/>
        <w:spacing w:line="276" w:lineRule="auto"/>
        <w:ind w:firstLine="709"/>
        <w:contextualSpacing/>
        <w:jc w:val="both"/>
        <w:rPr>
          <w:rFonts w:ascii="Times New Roman" w:hAnsi="Times New Roman" w:cs="Times New Roman"/>
          <w:sz w:val="20"/>
          <w:szCs w:val="20"/>
        </w:rPr>
      </w:pPr>
    </w:p>
    <w:p w:rsidR="00570B30" w:rsidRPr="00570B30" w:rsidRDefault="00570B30" w:rsidP="00570B30">
      <w:pPr>
        <w:spacing w:line="276" w:lineRule="auto"/>
        <w:ind w:firstLine="709"/>
        <w:jc w:val="both"/>
        <w:rPr>
          <w:rFonts w:ascii="Times New Roman" w:hAnsi="Times New Roman" w:cs="Times New Roman"/>
          <w:sz w:val="20"/>
          <w:szCs w:val="20"/>
        </w:rPr>
      </w:pPr>
      <w:r w:rsidRPr="00570B30">
        <w:rPr>
          <w:rFonts w:ascii="Times New Roman" w:hAnsi="Times New Roman" w:cs="Times New Roman"/>
          <w:sz w:val="20"/>
          <w:szCs w:val="20"/>
        </w:rPr>
        <w:t xml:space="preserve"> 1) прогнозируемый общий объем доходов бюджета Коломыцевского сельского поселения Лискинского муниципального района Воронежской области в сумме </w:t>
      </w:r>
      <w:r w:rsidRPr="00570B30">
        <w:rPr>
          <w:rFonts w:ascii="Times New Roman" w:hAnsi="Times New Roman" w:cs="Times New Roman"/>
          <w:b/>
          <w:sz w:val="20"/>
          <w:szCs w:val="20"/>
        </w:rPr>
        <w:t>17 056,0</w:t>
      </w:r>
      <w:r w:rsidRPr="00570B30">
        <w:rPr>
          <w:rFonts w:ascii="Times New Roman" w:hAnsi="Times New Roman" w:cs="Times New Roman"/>
          <w:sz w:val="20"/>
          <w:szCs w:val="20"/>
        </w:rPr>
        <w:t xml:space="preserve"> тыс. рублей, в том числе объём безвозмездных поступлений в сумме </w:t>
      </w:r>
      <w:r w:rsidRPr="00570B30">
        <w:rPr>
          <w:rFonts w:ascii="Times New Roman" w:hAnsi="Times New Roman" w:cs="Times New Roman"/>
          <w:b/>
          <w:sz w:val="20"/>
          <w:szCs w:val="20"/>
        </w:rPr>
        <w:t>15 153,0</w:t>
      </w:r>
      <w:r w:rsidRPr="00570B30">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570B30">
        <w:rPr>
          <w:rFonts w:ascii="Times New Roman" w:hAnsi="Times New Roman" w:cs="Times New Roman"/>
          <w:b/>
          <w:sz w:val="20"/>
          <w:szCs w:val="20"/>
        </w:rPr>
        <w:t>5 088,2</w:t>
      </w:r>
      <w:r w:rsidRPr="00570B30">
        <w:rPr>
          <w:rFonts w:ascii="Times New Roman" w:hAnsi="Times New Roman" w:cs="Times New Roman"/>
          <w:sz w:val="20"/>
          <w:szCs w:val="20"/>
        </w:rPr>
        <w:t xml:space="preserve"> тыс. рублей, из бюджета муниципального района в сумме </w:t>
      </w:r>
      <w:r w:rsidRPr="00570B30">
        <w:rPr>
          <w:rFonts w:ascii="Times New Roman" w:hAnsi="Times New Roman" w:cs="Times New Roman"/>
          <w:b/>
          <w:sz w:val="20"/>
          <w:szCs w:val="20"/>
        </w:rPr>
        <w:t>10 064,8</w:t>
      </w:r>
      <w:r w:rsidRPr="00570B30">
        <w:rPr>
          <w:rFonts w:ascii="Times New Roman" w:hAnsi="Times New Roman" w:cs="Times New Roman"/>
          <w:sz w:val="20"/>
          <w:szCs w:val="20"/>
        </w:rPr>
        <w:t xml:space="preserve"> тыс. рублей;</w:t>
      </w:r>
    </w:p>
    <w:p w:rsidR="00570B30" w:rsidRPr="00570B30" w:rsidRDefault="00570B30" w:rsidP="00570B30">
      <w:pPr>
        <w:spacing w:line="276" w:lineRule="auto"/>
        <w:ind w:firstLine="709"/>
        <w:jc w:val="both"/>
        <w:rPr>
          <w:rFonts w:ascii="Times New Roman" w:hAnsi="Times New Roman" w:cs="Times New Roman"/>
          <w:sz w:val="20"/>
          <w:szCs w:val="20"/>
        </w:rPr>
      </w:pPr>
      <w:r w:rsidRPr="00570B30">
        <w:rPr>
          <w:rFonts w:ascii="Times New Roman" w:hAnsi="Times New Roman" w:cs="Times New Roman"/>
          <w:sz w:val="20"/>
          <w:szCs w:val="20"/>
        </w:rPr>
        <w:t xml:space="preserve"> 2) общий объем расходов бюджета Коломыцевского сельского поселения </w:t>
      </w:r>
      <w:r w:rsidRPr="00570B30">
        <w:rPr>
          <w:rFonts w:ascii="Times New Roman" w:hAnsi="Times New Roman" w:cs="Times New Roman"/>
          <w:b/>
          <w:sz w:val="20"/>
          <w:szCs w:val="20"/>
        </w:rPr>
        <w:t>17 232,3</w:t>
      </w:r>
      <w:r w:rsidRPr="00570B30">
        <w:rPr>
          <w:rFonts w:ascii="Times New Roman" w:hAnsi="Times New Roman" w:cs="Times New Roman"/>
          <w:sz w:val="20"/>
          <w:szCs w:val="20"/>
        </w:rPr>
        <w:t xml:space="preserve"> тыс. рублей; </w:t>
      </w:r>
    </w:p>
    <w:p w:rsidR="00570B30" w:rsidRPr="00570B30" w:rsidRDefault="00570B30" w:rsidP="00570B30">
      <w:pPr>
        <w:spacing w:line="276" w:lineRule="auto"/>
        <w:ind w:firstLine="709"/>
        <w:jc w:val="both"/>
        <w:rPr>
          <w:rFonts w:ascii="Times New Roman" w:hAnsi="Times New Roman" w:cs="Times New Roman"/>
          <w:sz w:val="20"/>
          <w:szCs w:val="20"/>
        </w:rPr>
      </w:pPr>
      <w:r w:rsidRPr="00570B30">
        <w:rPr>
          <w:rFonts w:ascii="Times New Roman" w:hAnsi="Times New Roman" w:cs="Times New Roman"/>
          <w:sz w:val="20"/>
          <w:szCs w:val="20"/>
        </w:rPr>
        <w:t xml:space="preserve"> 3) прогнозируемый дефицит бюджета Коломыцевского сельского поселения Лискинского муниципального района Воронежской области в сумме </w:t>
      </w:r>
      <w:r w:rsidRPr="00570B30">
        <w:rPr>
          <w:rFonts w:ascii="Times New Roman" w:hAnsi="Times New Roman" w:cs="Times New Roman"/>
          <w:b/>
          <w:sz w:val="20"/>
          <w:szCs w:val="20"/>
        </w:rPr>
        <w:t>176,3</w:t>
      </w:r>
      <w:r w:rsidRPr="00570B30">
        <w:rPr>
          <w:rFonts w:ascii="Times New Roman" w:hAnsi="Times New Roman" w:cs="Times New Roman"/>
          <w:sz w:val="20"/>
          <w:szCs w:val="20"/>
        </w:rPr>
        <w:t xml:space="preserve"> тыс. рублей; </w:t>
      </w:r>
    </w:p>
    <w:p w:rsidR="00570B30" w:rsidRPr="00570B30" w:rsidRDefault="00570B30" w:rsidP="00570B30">
      <w:pPr>
        <w:spacing w:line="276" w:lineRule="auto"/>
        <w:ind w:firstLine="709"/>
        <w:jc w:val="both"/>
        <w:rPr>
          <w:rFonts w:ascii="Times New Roman" w:hAnsi="Times New Roman" w:cs="Times New Roman"/>
          <w:sz w:val="20"/>
          <w:szCs w:val="20"/>
        </w:rPr>
      </w:pPr>
      <w:r w:rsidRPr="00570B30">
        <w:rPr>
          <w:rFonts w:ascii="Times New Roman" w:hAnsi="Times New Roman" w:cs="Times New Roman"/>
          <w:sz w:val="20"/>
          <w:szCs w:val="20"/>
        </w:rPr>
        <w:lastRenderedPageBreak/>
        <w:t>4)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 согласно приложению № 1 к настоящему Решению.»;</w:t>
      </w:r>
    </w:p>
    <w:p w:rsidR="00570B30" w:rsidRPr="00570B30" w:rsidRDefault="00570B30" w:rsidP="00570B30">
      <w:pPr>
        <w:pStyle w:val="a9"/>
        <w:spacing w:line="276" w:lineRule="auto"/>
        <w:ind w:left="0"/>
        <w:jc w:val="both"/>
        <w:rPr>
          <w:highlight w:val="yellow"/>
        </w:rPr>
      </w:pPr>
    </w:p>
    <w:p w:rsidR="00570B30" w:rsidRPr="00570B30" w:rsidRDefault="00570B30" w:rsidP="00570B30">
      <w:pPr>
        <w:pStyle w:val="a9"/>
        <w:spacing w:line="276" w:lineRule="auto"/>
        <w:ind w:left="0"/>
        <w:jc w:val="both"/>
      </w:pPr>
      <w:r w:rsidRPr="00570B30">
        <w:t xml:space="preserve">        1.2. Приложение № 1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1 к настоящему Решению;</w:t>
      </w:r>
    </w:p>
    <w:p w:rsidR="00570B30" w:rsidRPr="00570B30" w:rsidRDefault="00570B30" w:rsidP="00570B30">
      <w:pPr>
        <w:pStyle w:val="a9"/>
        <w:spacing w:line="276" w:lineRule="auto"/>
        <w:ind w:left="0"/>
        <w:jc w:val="both"/>
      </w:pPr>
    </w:p>
    <w:p w:rsidR="00570B30" w:rsidRPr="00570B30" w:rsidRDefault="00570B30" w:rsidP="00570B30">
      <w:pPr>
        <w:pStyle w:val="a9"/>
        <w:spacing w:line="276" w:lineRule="auto"/>
        <w:ind w:left="0"/>
        <w:jc w:val="both"/>
      </w:pPr>
      <w:r w:rsidRPr="00570B30">
        <w:t xml:space="preserve">        1.3. Приложение № 2 «Доходы бюджетаКоломыцевского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годов»изложить в новой редакции, согласно приложению № 2 к настоящему Решению;</w:t>
      </w:r>
    </w:p>
    <w:p w:rsidR="00570B30" w:rsidRPr="00570B30" w:rsidRDefault="00570B30" w:rsidP="00570B30">
      <w:pPr>
        <w:pStyle w:val="a9"/>
        <w:spacing w:line="276" w:lineRule="auto"/>
        <w:ind w:left="0"/>
        <w:jc w:val="both"/>
        <w:rPr>
          <w:highlight w:val="yellow"/>
        </w:rPr>
      </w:pPr>
    </w:p>
    <w:p w:rsidR="00570B30" w:rsidRPr="00570B30" w:rsidRDefault="00570B30" w:rsidP="00570B30">
      <w:pPr>
        <w:pStyle w:val="a9"/>
        <w:shd w:val="clear" w:color="auto" w:fill="FFFFFF"/>
        <w:spacing w:line="276" w:lineRule="auto"/>
        <w:ind w:left="0"/>
        <w:jc w:val="both"/>
      </w:pPr>
      <w:r w:rsidRPr="00570B30">
        <w:t xml:space="preserve">       1.4. Приложение № 3 «Ведомственная структура расходов бюджета Коломыцевского сельского поселения Лискинского муниципального района Воронежской областина 2024 год и на плановый период 2025 и 2026 годов» изложить в новой редакции, согласно приложению № 3 к настоящему Решению;</w:t>
      </w:r>
    </w:p>
    <w:p w:rsidR="00570B30" w:rsidRPr="00570B30" w:rsidRDefault="00570B30" w:rsidP="00570B30">
      <w:pPr>
        <w:pStyle w:val="a9"/>
        <w:shd w:val="clear" w:color="auto" w:fill="FFFFFF"/>
        <w:spacing w:line="276" w:lineRule="auto"/>
        <w:ind w:left="0"/>
        <w:jc w:val="both"/>
        <w:rPr>
          <w:highlight w:val="yellow"/>
        </w:rPr>
      </w:pPr>
    </w:p>
    <w:p w:rsidR="00570B30" w:rsidRPr="00570B30" w:rsidRDefault="00570B30" w:rsidP="00570B30">
      <w:pPr>
        <w:pStyle w:val="a9"/>
        <w:spacing w:line="276" w:lineRule="auto"/>
        <w:ind w:left="0"/>
        <w:jc w:val="both"/>
      </w:pPr>
      <w:r w:rsidRPr="00570B30">
        <w:t xml:space="preserve">       1.5. Приложение № 4 «</w:t>
      </w:r>
      <w:r w:rsidRPr="00570B30">
        <w:rPr>
          <w:bCs/>
        </w:rPr>
        <w:t xml:space="preserve">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w:t>
      </w:r>
      <w:r w:rsidRPr="00570B30">
        <w:t>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4 к настоящему Решению;</w:t>
      </w:r>
    </w:p>
    <w:p w:rsidR="00570B30" w:rsidRPr="00570B30" w:rsidRDefault="00570B30" w:rsidP="00570B30">
      <w:pPr>
        <w:spacing w:line="276" w:lineRule="auto"/>
        <w:jc w:val="both"/>
        <w:rPr>
          <w:rFonts w:ascii="Times New Roman" w:hAnsi="Times New Roman" w:cs="Times New Roman"/>
          <w:sz w:val="20"/>
          <w:szCs w:val="20"/>
          <w:highlight w:val="yellow"/>
        </w:rPr>
      </w:pPr>
    </w:p>
    <w:p w:rsidR="00570B30" w:rsidRPr="00570B30" w:rsidRDefault="00570B30" w:rsidP="00570B30">
      <w:pPr>
        <w:pStyle w:val="a9"/>
        <w:spacing w:line="276" w:lineRule="auto"/>
        <w:ind w:left="0"/>
        <w:jc w:val="both"/>
      </w:pPr>
      <w:r w:rsidRPr="00570B30">
        <w:t xml:space="preserve">       1.6. Приложение №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 5 к настоящему Решению.</w:t>
      </w:r>
    </w:p>
    <w:p w:rsidR="00570B30" w:rsidRPr="00570B30" w:rsidRDefault="00570B30" w:rsidP="00570B30">
      <w:pPr>
        <w:pStyle w:val="a9"/>
        <w:shd w:val="clear" w:color="auto" w:fill="FFFFFF"/>
        <w:spacing w:line="276" w:lineRule="auto"/>
        <w:ind w:left="0"/>
        <w:jc w:val="both"/>
      </w:pPr>
    </w:p>
    <w:p w:rsidR="00570B30" w:rsidRPr="00570B30" w:rsidRDefault="00570B30" w:rsidP="00570B30">
      <w:pPr>
        <w:pStyle w:val="a9"/>
        <w:spacing w:line="276" w:lineRule="auto"/>
        <w:ind w:left="0"/>
        <w:jc w:val="both"/>
      </w:pPr>
    </w:p>
    <w:p w:rsidR="00570B30" w:rsidRPr="00570B30" w:rsidRDefault="00570B30" w:rsidP="00570B30">
      <w:pPr>
        <w:pStyle w:val="a9"/>
        <w:spacing w:line="276" w:lineRule="auto"/>
        <w:ind w:left="0"/>
        <w:jc w:val="both"/>
      </w:pPr>
      <w:r w:rsidRPr="00570B30">
        <w:t xml:space="preserve">       2.  Настоящее Решение вступает в силу с момента его официального опубликования в порядке, установленном Уставом Коломыцевского </w:t>
      </w:r>
      <w:r w:rsidRPr="00570B30">
        <w:rPr>
          <w:bCs/>
        </w:rPr>
        <w:t>сельского поселения Лискинского муниципального района</w:t>
      </w:r>
      <w:r w:rsidRPr="00570B30">
        <w:t>.</w:t>
      </w:r>
    </w:p>
    <w:p w:rsidR="00570B30" w:rsidRPr="00570B30" w:rsidRDefault="00570B30" w:rsidP="00570B30">
      <w:pPr>
        <w:spacing w:line="276" w:lineRule="auto"/>
        <w:jc w:val="center"/>
        <w:rPr>
          <w:rFonts w:ascii="Times New Roman" w:hAnsi="Times New Roman" w:cs="Times New Roman"/>
          <w:b/>
          <w:sz w:val="20"/>
          <w:szCs w:val="20"/>
        </w:rPr>
      </w:pPr>
    </w:p>
    <w:p w:rsidR="00570B30" w:rsidRPr="00570B30" w:rsidRDefault="00570B30" w:rsidP="00570B30">
      <w:pPr>
        <w:spacing w:line="276" w:lineRule="auto"/>
        <w:ind w:firstLine="709"/>
        <w:contextualSpacing/>
        <w:jc w:val="both"/>
        <w:rPr>
          <w:rFonts w:ascii="Times New Roman" w:hAnsi="Times New Roman" w:cs="Times New Roman"/>
          <w:sz w:val="20"/>
          <w:szCs w:val="20"/>
        </w:rPr>
      </w:pPr>
    </w:p>
    <w:p w:rsidR="00570B30" w:rsidRPr="00570B30" w:rsidRDefault="00570B30" w:rsidP="00570B30">
      <w:pPr>
        <w:spacing w:line="276" w:lineRule="auto"/>
        <w:ind w:firstLine="709"/>
        <w:contextualSpacing/>
        <w:jc w:val="both"/>
        <w:rPr>
          <w:rFonts w:ascii="Times New Roman" w:hAnsi="Times New Roman" w:cs="Times New Roman"/>
          <w:sz w:val="20"/>
          <w:szCs w:val="20"/>
        </w:rPr>
      </w:pPr>
    </w:p>
    <w:p w:rsidR="00570B30" w:rsidRPr="00570B30" w:rsidRDefault="00570B30" w:rsidP="00570B30">
      <w:pPr>
        <w:tabs>
          <w:tab w:val="left" w:pos="7637"/>
        </w:tabs>
        <w:spacing w:line="276" w:lineRule="auto"/>
        <w:jc w:val="both"/>
        <w:rPr>
          <w:rFonts w:ascii="Times New Roman" w:hAnsi="Times New Roman" w:cs="Times New Roman"/>
          <w:sz w:val="20"/>
          <w:szCs w:val="20"/>
        </w:rPr>
      </w:pPr>
      <w:r w:rsidRPr="00570B30">
        <w:rPr>
          <w:rFonts w:ascii="Times New Roman" w:hAnsi="Times New Roman" w:cs="Times New Roman"/>
          <w:sz w:val="20"/>
          <w:szCs w:val="20"/>
        </w:rPr>
        <w:t>Глава Коломыцевского сельского поселения                            И.В.Жидкова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1</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от 15.11.2024 г. № 181</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1</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от  27.12.2023 г. №142 «О  бюджете</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Воронежской области на 2024 год и</w:t>
      </w:r>
    </w:p>
    <w:p w:rsidR="00570B30" w:rsidRPr="00570B30" w:rsidRDefault="00570B30" w:rsidP="00570B30">
      <w:pPr>
        <w:tabs>
          <w:tab w:val="left" w:pos="6270"/>
        </w:tabs>
        <w:jc w:val="right"/>
        <w:rPr>
          <w:rFonts w:ascii="Times New Roman" w:hAnsi="Times New Roman" w:cs="Times New Roman"/>
          <w:sz w:val="20"/>
          <w:szCs w:val="20"/>
        </w:rPr>
      </w:pPr>
      <w:r w:rsidRPr="00570B30">
        <w:rPr>
          <w:rFonts w:ascii="Times New Roman" w:hAnsi="Times New Roman" w:cs="Times New Roman"/>
          <w:sz w:val="20"/>
          <w:szCs w:val="20"/>
        </w:rPr>
        <w:t xml:space="preserve">                                                                                             на плановый период 2025 и 2026 годов»</w:t>
      </w:r>
    </w:p>
    <w:p w:rsidR="00570B30" w:rsidRPr="00570B30" w:rsidRDefault="00570B30" w:rsidP="00570B30">
      <w:pPr>
        <w:jc w:val="center"/>
        <w:outlineLvl w:val="0"/>
        <w:rPr>
          <w:rFonts w:ascii="Times New Roman" w:hAnsi="Times New Roman" w:cs="Times New Roman"/>
          <w:bCs/>
          <w:sz w:val="20"/>
          <w:szCs w:val="20"/>
        </w:rPr>
      </w:pPr>
    </w:p>
    <w:p w:rsidR="00570B30" w:rsidRPr="00570B30" w:rsidRDefault="00570B30" w:rsidP="00570B30">
      <w:pPr>
        <w:jc w:val="center"/>
        <w:outlineLvl w:val="0"/>
        <w:rPr>
          <w:rFonts w:ascii="Times New Roman" w:hAnsi="Times New Roman" w:cs="Times New Roman"/>
          <w:bCs/>
          <w:sz w:val="20"/>
          <w:szCs w:val="20"/>
        </w:rPr>
      </w:pPr>
    </w:p>
    <w:p w:rsidR="00570B30" w:rsidRPr="00570B30" w:rsidRDefault="00570B30" w:rsidP="00570B30">
      <w:pPr>
        <w:jc w:val="center"/>
        <w:outlineLvl w:val="0"/>
        <w:rPr>
          <w:rFonts w:ascii="Times New Roman" w:hAnsi="Times New Roman" w:cs="Times New Roman"/>
          <w:bCs/>
          <w:sz w:val="20"/>
          <w:szCs w:val="20"/>
        </w:rPr>
      </w:pPr>
    </w:p>
    <w:p w:rsidR="00570B30" w:rsidRPr="00570B30" w:rsidRDefault="00570B30" w:rsidP="00570B30">
      <w:pPr>
        <w:jc w:val="center"/>
        <w:outlineLvl w:val="0"/>
        <w:rPr>
          <w:rFonts w:ascii="Times New Roman" w:hAnsi="Times New Roman" w:cs="Times New Roman"/>
          <w:b/>
          <w:bCs/>
          <w:sz w:val="20"/>
          <w:szCs w:val="20"/>
        </w:rPr>
      </w:pPr>
      <w:r w:rsidRPr="00570B30">
        <w:rPr>
          <w:rFonts w:ascii="Times New Roman" w:hAnsi="Times New Roman" w:cs="Times New Roman"/>
          <w:b/>
          <w:bCs/>
          <w:sz w:val="20"/>
          <w:szCs w:val="20"/>
        </w:rPr>
        <w:t>Источники внутреннего финансирования дефицита  бюджета</w:t>
      </w:r>
    </w:p>
    <w:p w:rsidR="00570B30" w:rsidRPr="00570B30" w:rsidRDefault="00570B30" w:rsidP="00570B30">
      <w:pPr>
        <w:jc w:val="center"/>
        <w:outlineLvl w:val="0"/>
        <w:rPr>
          <w:rFonts w:ascii="Times New Roman" w:hAnsi="Times New Roman" w:cs="Times New Roman"/>
          <w:b/>
          <w:bCs/>
          <w:sz w:val="20"/>
          <w:szCs w:val="20"/>
        </w:rPr>
      </w:pPr>
      <w:r w:rsidRPr="00570B30">
        <w:rPr>
          <w:rFonts w:ascii="Times New Roman" w:hAnsi="Times New Roman" w:cs="Times New Roman"/>
          <w:b/>
          <w:bCs/>
          <w:sz w:val="20"/>
          <w:szCs w:val="20"/>
        </w:rPr>
        <w:t>Коломыцевского сельского поселения Лискинского муниципального района</w:t>
      </w:r>
    </w:p>
    <w:p w:rsidR="00570B30" w:rsidRPr="00570B30" w:rsidRDefault="00570B30" w:rsidP="00570B30">
      <w:pPr>
        <w:jc w:val="center"/>
        <w:outlineLvl w:val="0"/>
        <w:rPr>
          <w:rFonts w:ascii="Times New Roman" w:hAnsi="Times New Roman" w:cs="Times New Roman"/>
          <w:b/>
          <w:bCs/>
          <w:sz w:val="20"/>
          <w:szCs w:val="20"/>
        </w:rPr>
      </w:pPr>
      <w:r w:rsidRPr="00570B30">
        <w:rPr>
          <w:rFonts w:ascii="Times New Roman" w:hAnsi="Times New Roman" w:cs="Times New Roman"/>
          <w:b/>
          <w:bCs/>
          <w:sz w:val="20"/>
          <w:szCs w:val="20"/>
        </w:rPr>
        <w:t xml:space="preserve"> Воронежской областина  2024 год и на плановый период 2025 и 2026 годов</w:t>
      </w:r>
    </w:p>
    <w:p w:rsidR="00570B30" w:rsidRPr="00570B30" w:rsidRDefault="00570B30" w:rsidP="00570B30">
      <w:pPr>
        <w:jc w:val="right"/>
        <w:outlineLvl w:val="0"/>
        <w:rPr>
          <w:rFonts w:ascii="Times New Roman" w:hAnsi="Times New Roman" w:cs="Times New Roman"/>
          <w:sz w:val="20"/>
          <w:szCs w:val="20"/>
        </w:rPr>
      </w:pPr>
    </w:p>
    <w:p w:rsidR="00570B30" w:rsidRPr="00570B30" w:rsidRDefault="00570B30" w:rsidP="00570B30">
      <w:pPr>
        <w:jc w:val="right"/>
        <w:outlineLvl w:val="0"/>
        <w:rPr>
          <w:rFonts w:ascii="Times New Roman" w:hAnsi="Times New Roman" w:cs="Times New Roman"/>
          <w:sz w:val="20"/>
          <w:szCs w:val="20"/>
        </w:rPr>
      </w:pPr>
    </w:p>
    <w:p w:rsidR="00570B30" w:rsidRPr="00570B30" w:rsidRDefault="00570B30" w:rsidP="00570B30">
      <w:pPr>
        <w:jc w:val="right"/>
        <w:outlineLvl w:val="0"/>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570B30" w:rsidRPr="00570B30" w:rsidTr="00570B30">
        <w:trPr>
          <w:trHeight w:val="377"/>
        </w:trPr>
        <w:tc>
          <w:tcPr>
            <w:tcW w:w="540" w:type="dxa"/>
            <w:vMerge w:val="restart"/>
            <w:shd w:val="clear" w:color="auto" w:fill="auto"/>
            <w:vAlign w:val="center"/>
          </w:tcPr>
          <w:p w:rsidR="00570B30" w:rsidRPr="00570B30" w:rsidRDefault="00570B30" w:rsidP="00570B30">
            <w:pPr>
              <w:ind w:right="-108"/>
              <w:jc w:val="center"/>
              <w:rPr>
                <w:rFonts w:ascii="Times New Roman" w:hAnsi="Times New Roman" w:cs="Times New Roman"/>
                <w:bCs/>
                <w:sz w:val="20"/>
                <w:szCs w:val="20"/>
              </w:rPr>
            </w:pPr>
            <w:r w:rsidRPr="00570B30">
              <w:rPr>
                <w:rFonts w:ascii="Times New Roman" w:hAnsi="Times New Roman" w:cs="Times New Roman"/>
                <w:bCs/>
                <w:sz w:val="20"/>
                <w:szCs w:val="20"/>
              </w:rPr>
              <w:t>№                                  п/п</w:t>
            </w:r>
          </w:p>
        </w:tc>
        <w:tc>
          <w:tcPr>
            <w:tcW w:w="4084" w:type="dxa"/>
            <w:vMerge w:val="restart"/>
            <w:shd w:val="clear" w:color="auto" w:fill="auto"/>
            <w:vAlign w:val="center"/>
          </w:tcPr>
          <w:p w:rsidR="00570B30" w:rsidRPr="00570B30" w:rsidRDefault="00570B30" w:rsidP="00570B30">
            <w:pPr>
              <w:jc w:val="center"/>
              <w:rPr>
                <w:rFonts w:ascii="Times New Roman" w:hAnsi="Times New Roman" w:cs="Times New Roman"/>
                <w:bCs/>
                <w:sz w:val="20"/>
                <w:szCs w:val="20"/>
              </w:rPr>
            </w:pPr>
          </w:p>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Наименование</w:t>
            </w:r>
          </w:p>
        </w:tc>
        <w:tc>
          <w:tcPr>
            <w:tcW w:w="2835" w:type="dxa"/>
            <w:vMerge w:val="restart"/>
            <w:shd w:val="clear" w:color="auto" w:fill="auto"/>
            <w:vAlign w:val="center"/>
          </w:tcPr>
          <w:p w:rsidR="00570B30" w:rsidRPr="00570B30" w:rsidRDefault="00570B30" w:rsidP="00570B30">
            <w:pPr>
              <w:jc w:val="center"/>
              <w:rPr>
                <w:rFonts w:ascii="Times New Roman" w:hAnsi="Times New Roman" w:cs="Times New Roman"/>
                <w:bCs/>
                <w:sz w:val="20"/>
                <w:szCs w:val="20"/>
              </w:rPr>
            </w:pPr>
          </w:p>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Код классификации</w:t>
            </w:r>
          </w:p>
        </w:tc>
        <w:tc>
          <w:tcPr>
            <w:tcW w:w="3544" w:type="dxa"/>
            <w:gridSpan w:val="3"/>
            <w:shd w:val="clear" w:color="auto" w:fill="auto"/>
            <w:vAlign w:val="center"/>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 xml:space="preserve">Сумма </w:t>
            </w:r>
            <w:r w:rsidRPr="00570B30">
              <w:rPr>
                <w:rFonts w:ascii="Times New Roman" w:hAnsi="Times New Roman" w:cs="Times New Roman"/>
                <w:sz w:val="20"/>
                <w:szCs w:val="20"/>
              </w:rPr>
              <w:t>(тыс. рублей)</w:t>
            </w:r>
          </w:p>
        </w:tc>
      </w:tr>
      <w:tr w:rsidR="00570B30" w:rsidRPr="00570B30" w:rsidTr="00570B30">
        <w:trPr>
          <w:trHeight w:val="438"/>
        </w:trPr>
        <w:tc>
          <w:tcPr>
            <w:tcW w:w="540" w:type="dxa"/>
            <w:vMerge/>
            <w:shd w:val="clear" w:color="auto" w:fill="auto"/>
            <w:vAlign w:val="center"/>
          </w:tcPr>
          <w:p w:rsidR="00570B30" w:rsidRPr="00570B30" w:rsidRDefault="00570B30" w:rsidP="00570B30">
            <w:pPr>
              <w:ind w:right="-108"/>
              <w:jc w:val="center"/>
              <w:rPr>
                <w:rFonts w:ascii="Times New Roman" w:hAnsi="Times New Roman" w:cs="Times New Roman"/>
                <w:bCs/>
                <w:sz w:val="20"/>
                <w:szCs w:val="20"/>
              </w:rPr>
            </w:pPr>
          </w:p>
        </w:tc>
        <w:tc>
          <w:tcPr>
            <w:tcW w:w="4084" w:type="dxa"/>
            <w:vMerge/>
            <w:shd w:val="clear" w:color="auto" w:fill="auto"/>
            <w:vAlign w:val="center"/>
          </w:tcPr>
          <w:p w:rsidR="00570B30" w:rsidRPr="00570B30" w:rsidRDefault="00570B30" w:rsidP="00570B30">
            <w:pPr>
              <w:jc w:val="center"/>
              <w:rPr>
                <w:rFonts w:ascii="Times New Roman" w:hAnsi="Times New Roman" w:cs="Times New Roman"/>
                <w:bCs/>
                <w:sz w:val="20"/>
                <w:szCs w:val="20"/>
              </w:rPr>
            </w:pPr>
          </w:p>
        </w:tc>
        <w:tc>
          <w:tcPr>
            <w:tcW w:w="2835" w:type="dxa"/>
            <w:vMerge/>
            <w:shd w:val="clear" w:color="auto" w:fill="auto"/>
            <w:vAlign w:val="center"/>
          </w:tcPr>
          <w:p w:rsidR="00570B30" w:rsidRPr="00570B30" w:rsidRDefault="00570B30" w:rsidP="00570B30">
            <w:pPr>
              <w:jc w:val="center"/>
              <w:rPr>
                <w:rFonts w:ascii="Times New Roman" w:hAnsi="Times New Roman" w:cs="Times New Roman"/>
                <w:bCs/>
                <w:sz w:val="20"/>
                <w:szCs w:val="20"/>
              </w:rPr>
            </w:pPr>
          </w:p>
        </w:tc>
        <w:tc>
          <w:tcPr>
            <w:tcW w:w="1134" w:type="dxa"/>
            <w:shd w:val="clear" w:color="auto" w:fill="auto"/>
            <w:vAlign w:val="center"/>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2024год</w:t>
            </w:r>
          </w:p>
        </w:tc>
        <w:tc>
          <w:tcPr>
            <w:tcW w:w="1276" w:type="dxa"/>
            <w:vAlign w:val="center"/>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2025год</w:t>
            </w:r>
          </w:p>
        </w:tc>
        <w:tc>
          <w:tcPr>
            <w:tcW w:w="1134" w:type="dxa"/>
            <w:vAlign w:val="center"/>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2026год</w:t>
            </w:r>
          </w:p>
        </w:tc>
      </w:tr>
    </w:tbl>
    <w:p w:rsidR="00570B30" w:rsidRPr="00570B30" w:rsidRDefault="00570B30" w:rsidP="00570B30">
      <w:pPr>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570B30" w:rsidRPr="00570B30" w:rsidTr="00570B30">
        <w:trPr>
          <w:trHeight w:val="315"/>
          <w:tblHeader/>
        </w:trPr>
        <w:tc>
          <w:tcPr>
            <w:tcW w:w="582" w:type="dxa"/>
            <w:shd w:val="clear" w:color="auto" w:fill="auto"/>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w:t>
            </w:r>
          </w:p>
        </w:tc>
        <w:tc>
          <w:tcPr>
            <w:tcW w:w="4118" w:type="dxa"/>
            <w:shd w:val="clear" w:color="auto" w:fill="auto"/>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w:t>
            </w:r>
          </w:p>
        </w:tc>
        <w:tc>
          <w:tcPr>
            <w:tcW w:w="2798" w:type="dxa"/>
            <w:shd w:val="clear" w:color="auto" w:fill="auto"/>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3</w:t>
            </w:r>
          </w:p>
        </w:tc>
        <w:tc>
          <w:tcPr>
            <w:tcW w:w="1138" w:type="dxa"/>
            <w:shd w:val="clear" w:color="auto" w:fill="auto"/>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4</w:t>
            </w:r>
          </w:p>
        </w:tc>
        <w:tc>
          <w:tcPr>
            <w:tcW w:w="1309" w:type="dxa"/>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w:t>
            </w:r>
          </w:p>
        </w:tc>
        <w:tc>
          <w:tcPr>
            <w:tcW w:w="1137" w:type="dxa"/>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6</w:t>
            </w:r>
          </w:p>
        </w:tc>
      </w:tr>
      <w:tr w:rsidR="00570B30" w:rsidRPr="00570B30" w:rsidTr="00570B30">
        <w:trPr>
          <w:trHeight w:val="780"/>
        </w:trPr>
        <w:tc>
          <w:tcPr>
            <w:tcW w:w="582" w:type="dxa"/>
            <w:shd w:val="clear" w:color="auto" w:fill="auto"/>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1</w:t>
            </w:r>
          </w:p>
        </w:tc>
        <w:tc>
          <w:tcPr>
            <w:tcW w:w="4118" w:type="dxa"/>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01 00 00 00 00 0000 000</w:t>
            </w:r>
          </w:p>
        </w:tc>
        <w:tc>
          <w:tcPr>
            <w:tcW w:w="1138" w:type="dxa"/>
            <w:shd w:val="clear" w:color="auto" w:fill="auto"/>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176,3</w:t>
            </w:r>
          </w:p>
        </w:tc>
        <w:tc>
          <w:tcPr>
            <w:tcW w:w="1309"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36,9</w:t>
            </w:r>
          </w:p>
        </w:tc>
        <w:tc>
          <w:tcPr>
            <w:tcW w:w="1137"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37,3</w:t>
            </w:r>
          </w:p>
        </w:tc>
      </w:tr>
      <w:tr w:rsidR="00570B30" w:rsidRPr="00570B30" w:rsidTr="00570B30">
        <w:trPr>
          <w:trHeight w:val="795"/>
        </w:trPr>
        <w:tc>
          <w:tcPr>
            <w:tcW w:w="582" w:type="dxa"/>
            <w:vMerge w:val="restart"/>
            <w:shd w:val="clear" w:color="auto" w:fill="auto"/>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2</w:t>
            </w:r>
          </w:p>
        </w:tc>
        <w:tc>
          <w:tcPr>
            <w:tcW w:w="4118" w:type="dxa"/>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01 03 00 00 00 0000 000</w:t>
            </w:r>
          </w:p>
        </w:tc>
        <w:tc>
          <w:tcPr>
            <w:tcW w:w="1138" w:type="dxa"/>
            <w:shd w:val="clear" w:color="auto" w:fill="auto"/>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0</w:t>
            </w:r>
          </w:p>
        </w:tc>
        <w:tc>
          <w:tcPr>
            <w:tcW w:w="1309"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0</w:t>
            </w:r>
          </w:p>
        </w:tc>
        <w:tc>
          <w:tcPr>
            <w:tcW w:w="1137"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0</w:t>
            </w:r>
          </w:p>
        </w:tc>
      </w:tr>
      <w:tr w:rsidR="00570B30" w:rsidRPr="00570B30" w:rsidTr="00570B30">
        <w:trPr>
          <w:trHeight w:val="1063"/>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01 03 01 00 00 0000 700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trHeight w:val="1170"/>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01 03 01 00 10 0000 710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trHeight w:val="510"/>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01 03 01 00 00 0000 800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trHeight w:val="1185"/>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01 03 01 00 10 0000 810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trHeight w:val="681"/>
        </w:trPr>
        <w:tc>
          <w:tcPr>
            <w:tcW w:w="582" w:type="dxa"/>
            <w:vMerge w:val="restart"/>
            <w:shd w:val="clear" w:color="auto" w:fill="auto"/>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3</w:t>
            </w:r>
          </w:p>
        </w:tc>
        <w:tc>
          <w:tcPr>
            <w:tcW w:w="4118" w:type="dxa"/>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Изменение остатков средств на счетах по учету средств бюджета</w:t>
            </w:r>
          </w:p>
        </w:tc>
        <w:tc>
          <w:tcPr>
            <w:tcW w:w="2798" w:type="dxa"/>
            <w:shd w:val="clear" w:color="auto" w:fill="auto"/>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01 05 00 00 00 0000 000</w:t>
            </w:r>
          </w:p>
        </w:tc>
        <w:tc>
          <w:tcPr>
            <w:tcW w:w="1138" w:type="dxa"/>
            <w:shd w:val="clear" w:color="auto" w:fill="auto"/>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176,3</w:t>
            </w:r>
          </w:p>
        </w:tc>
        <w:tc>
          <w:tcPr>
            <w:tcW w:w="1309"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36,9</w:t>
            </w:r>
          </w:p>
        </w:tc>
        <w:tc>
          <w:tcPr>
            <w:tcW w:w="1137"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37,3</w:t>
            </w:r>
          </w:p>
        </w:tc>
      </w:tr>
      <w:tr w:rsidR="00570B30" w:rsidRPr="00570B30" w:rsidTr="00570B30">
        <w:trPr>
          <w:trHeight w:val="420"/>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01 05 00 00 00 0000 500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-17 156,0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-9 686,9</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-13 528,7</w:t>
            </w:r>
          </w:p>
        </w:tc>
      </w:tr>
      <w:tr w:rsidR="00570B30" w:rsidRPr="00570B30" w:rsidTr="00570B30">
        <w:trPr>
          <w:trHeight w:val="653"/>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Увеличение прочих остатков денежных средств бюджетов поселений</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01 05 02 01 10 0000 510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-17 156,0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-9 686,9</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-13 528,7</w:t>
            </w:r>
          </w:p>
        </w:tc>
      </w:tr>
      <w:tr w:rsidR="00570B30" w:rsidRPr="00570B30" w:rsidTr="00570B30">
        <w:trPr>
          <w:trHeight w:val="375"/>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01 05 00 00 00 0000 600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17 332,3</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9 723,8</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13 566,0</w:t>
            </w:r>
          </w:p>
        </w:tc>
      </w:tr>
      <w:tr w:rsidR="00570B30" w:rsidRPr="00570B30" w:rsidTr="00570B30">
        <w:trPr>
          <w:trHeight w:val="795"/>
        </w:trPr>
        <w:tc>
          <w:tcPr>
            <w:tcW w:w="582" w:type="dxa"/>
            <w:vMerge/>
          </w:tcPr>
          <w:p w:rsidR="00570B30" w:rsidRPr="00570B30" w:rsidRDefault="00570B30" w:rsidP="00570B30">
            <w:pPr>
              <w:jc w:val="cente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Уменьшение прочих остатков денежных средств бюджетов поселений</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01 05 02 01 10 0000 610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17 332,3</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9 723,8</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13 566,0</w:t>
            </w:r>
          </w:p>
        </w:tc>
      </w:tr>
      <w:tr w:rsidR="00570B30" w:rsidRPr="00570B30" w:rsidTr="00570B30">
        <w:trPr>
          <w:trHeight w:val="795"/>
        </w:trPr>
        <w:tc>
          <w:tcPr>
            <w:tcW w:w="582" w:type="dxa"/>
            <w:vMerge w:val="restart"/>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4</w:t>
            </w:r>
          </w:p>
        </w:tc>
        <w:tc>
          <w:tcPr>
            <w:tcW w:w="4118" w:type="dxa"/>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01 06 04 00 00 0000 000</w:t>
            </w:r>
          </w:p>
        </w:tc>
        <w:tc>
          <w:tcPr>
            <w:tcW w:w="1138" w:type="dxa"/>
            <w:shd w:val="clear" w:color="auto" w:fill="auto"/>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309"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137"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trHeight w:val="795"/>
        </w:trPr>
        <w:tc>
          <w:tcPr>
            <w:tcW w:w="582" w:type="dxa"/>
            <w:vMerge/>
            <w:vAlign w:val="center"/>
          </w:tcPr>
          <w:p w:rsidR="00570B30" w:rsidRPr="00570B30" w:rsidRDefault="00570B30" w:rsidP="00570B30">
            <w:pP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w:t>
            </w:r>
            <w:r w:rsidRPr="00570B30">
              <w:rPr>
                <w:rFonts w:ascii="Times New Roman" w:hAnsi="Times New Roman" w:cs="Times New Roman"/>
                <w:sz w:val="20"/>
                <w:szCs w:val="20"/>
              </w:rPr>
              <w:lastRenderedPageBreak/>
              <w:t>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lastRenderedPageBreak/>
              <w:t>01 06 04 00 00 0000 800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trHeight w:val="795"/>
        </w:trPr>
        <w:tc>
          <w:tcPr>
            <w:tcW w:w="582" w:type="dxa"/>
            <w:vMerge/>
            <w:vAlign w:val="center"/>
          </w:tcPr>
          <w:p w:rsidR="00570B30" w:rsidRPr="00570B30" w:rsidRDefault="00570B30" w:rsidP="00570B30">
            <w:pPr>
              <w:rPr>
                <w:rFonts w:ascii="Times New Roman" w:hAnsi="Times New Roman" w:cs="Times New Roman"/>
                <w:sz w:val="20"/>
                <w:szCs w:val="20"/>
              </w:rPr>
            </w:pPr>
          </w:p>
        </w:tc>
        <w:tc>
          <w:tcPr>
            <w:tcW w:w="4118" w:type="dxa"/>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01 06 04 00 10 0000 810</w:t>
            </w:r>
          </w:p>
        </w:tc>
        <w:tc>
          <w:tcPr>
            <w:tcW w:w="1138" w:type="dxa"/>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309"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7"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bl>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jc w:val="both"/>
        <w:rPr>
          <w:rFonts w:ascii="Times New Roman" w:hAnsi="Times New Roman" w:cs="Times New Roman"/>
          <w:b/>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b/>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b/>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2</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от 15.11.2024 г. № 181</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2</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lastRenderedPageBreak/>
        <w:t>от  27.12.2023 г. №142«О  бюджете</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Воронежской области на 2024 год и</w:t>
      </w:r>
    </w:p>
    <w:p w:rsidR="00570B30" w:rsidRPr="00570B30" w:rsidRDefault="00570B30" w:rsidP="00570B30">
      <w:pPr>
        <w:tabs>
          <w:tab w:val="left" w:pos="6270"/>
        </w:tabs>
        <w:jc w:val="right"/>
        <w:rPr>
          <w:rFonts w:ascii="Times New Roman" w:hAnsi="Times New Roman" w:cs="Times New Roman"/>
          <w:sz w:val="20"/>
          <w:szCs w:val="20"/>
        </w:rPr>
      </w:pPr>
      <w:r w:rsidRPr="00570B30">
        <w:rPr>
          <w:rFonts w:ascii="Times New Roman" w:hAnsi="Times New Roman" w:cs="Times New Roman"/>
          <w:sz w:val="20"/>
          <w:szCs w:val="20"/>
        </w:rPr>
        <w:t xml:space="preserve">                                                                                             на плановый период 2025 и 2026 годов»</w:t>
      </w: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widowControl w:val="0"/>
        <w:autoSpaceDE w:val="0"/>
        <w:autoSpaceDN w:val="0"/>
        <w:jc w:val="center"/>
        <w:rPr>
          <w:rFonts w:ascii="Times New Roman" w:hAnsi="Times New Roman" w:cs="Times New Roman"/>
          <w:b/>
          <w:sz w:val="20"/>
          <w:szCs w:val="20"/>
        </w:rPr>
      </w:pPr>
      <w:r w:rsidRPr="00570B30">
        <w:rPr>
          <w:rFonts w:ascii="Times New Roman" w:hAnsi="Times New Roman" w:cs="Times New Roman"/>
          <w:b/>
          <w:sz w:val="20"/>
          <w:szCs w:val="20"/>
        </w:rPr>
        <w:t>Доходы бюджета Коломыцевского сельского поселения Лискинского муниципального района Воронежской области по кодам видов доходов, подвидов доходовна 2024  год и на плановый период 2025 и 2026 годов</w:t>
      </w:r>
    </w:p>
    <w:p w:rsidR="00570B30" w:rsidRPr="00570B30" w:rsidRDefault="00570B30" w:rsidP="00570B30">
      <w:pPr>
        <w:widowControl w:val="0"/>
        <w:autoSpaceDE w:val="0"/>
        <w:autoSpaceDN w:val="0"/>
        <w:jc w:val="center"/>
        <w:rPr>
          <w:rFonts w:ascii="Times New Roman" w:hAnsi="Times New Roman" w:cs="Times New Roman"/>
          <w:b/>
          <w:sz w:val="20"/>
          <w:szCs w:val="20"/>
        </w:rPr>
      </w:pPr>
    </w:p>
    <w:p w:rsidR="00570B30" w:rsidRPr="00570B30" w:rsidRDefault="00570B30" w:rsidP="00570B30">
      <w:pPr>
        <w:widowControl w:val="0"/>
        <w:autoSpaceDE w:val="0"/>
        <w:autoSpaceDN w:val="0"/>
        <w:jc w:val="center"/>
        <w:rPr>
          <w:rFonts w:ascii="Times New Roman" w:hAnsi="Times New Roman" w:cs="Times New Roman"/>
          <w:b/>
          <w:sz w:val="20"/>
          <w:szCs w:val="20"/>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570B30" w:rsidRPr="00570B30" w:rsidTr="00570B30">
        <w:trPr>
          <w:cantSplit/>
          <w:trHeight w:val="515"/>
        </w:trPr>
        <w:tc>
          <w:tcPr>
            <w:tcW w:w="3085" w:type="dxa"/>
            <w:vMerge w:val="restart"/>
            <w:vAlign w:val="center"/>
          </w:tcPr>
          <w:p w:rsidR="00570B30" w:rsidRPr="00570B30" w:rsidRDefault="00570B30" w:rsidP="00570B30">
            <w:pPr>
              <w:tabs>
                <w:tab w:val="left" w:pos="1590"/>
              </w:tabs>
              <w:jc w:val="center"/>
              <w:rPr>
                <w:rFonts w:ascii="Times New Roman" w:hAnsi="Times New Roman" w:cs="Times New Roman"/>
                <w:bCs/>
                <w:sz w:val="20"/>
                <w:szCs w:val="20"/>
              </w:rPr>
            </w:pPr>
          </w:p>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Код показателя</w:t>
            </w:r>
          </w:p>
        </w:tc>
        <w:tc>
          <w:tcPr>
            <w:tcW w:w="3402" w:type="dxa"/>
            <w:vMerge w:val="restart"/>
            <w:vAlign w:val="center"/>
          </w:tcPr>
          <w:p w:rsidR="00570B30" w:rsidRPr="00570B30" w:rsidRDefault="00570B30" w:rsidP="00570B30">
            <w:pPr>
              <w:tabs>
                <w:tab w:val="left" w:pos="1590"/>
              </w:tabs>
              <w:jc w:val="center"/>
              <w:rPr>
                <w:rFonts w:ascii="Times New Roman" w:hAnsi="Times New Roman" w:cs="Times New Roman"/>
                <w:bCs/>
                <w:sz w:val="20"/>
                <w:szCs w:val="20"/>
              </w:rPr>
            </w:pPr>
          </w:p>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Наименование показателя</w:t>
            </w:r>
          </w:p>
        </w:tc>
        <w:tc>
          <w:tcPr>
            <w:tcW w:w="3862" w:type="dxa"/>
            <w:gridSpan w:val="3"/>
            <w:vAlign w:val="center"/>
          </w:tcPr>
          <w:p w:rsidR="00570B30" w:rsidRPr="00570B30" w:rsidRDefault="00570B30" w:rsidP="00570B30">
            <w:pPr>
              <w:tabs>
                <w:tab w:val="left" w:pos="2835"/>
              </w:tabs>
              <w:ind w:left="-360"/>
              <w:jc w:val="center"/>
              <w:rPr>
                <w:rFonts w:ascii="Times New Roman" w:hAnsi="Times New Roman" w:cs="Times New Roman"/>
                <w:bCs/>
                <w:sz w:val="20"/>
                <w:szCs w:val="20"/>
              </w:rPr>
            </w:pPr>
          </w:p>
          <w:p w:rsidR="00570B30" w:rsidRPr="00570B30" w:rsidRDefault="00570B30" w:rsidP="00570B30">
            <w:pPr>
              <w:tabs>
                <w:tab w:val="left" w:pos="2835"/>
              </w:tabs>
              <w:ind w:left="-360"/>
              <w:jc w:val="center"/>
              <w:rPr>
                <w:rFonts w:ascii="Times New Roman" w:hAnsi="Times New Roman" w:cs="Times New Roman"/>
                <w:bCs/>
                <w:sz w:val="20"/>
                <w:szCs w:val="20"/>
              </w:rPr>
            </w:pPr>
            <w:r w:rsidRPr="00570B30">
              <w:rPr>
                <w:rFonts w:ascii="Times New Roman" w:hAnsi="Times New Roman" w:cs="Times New Roman"/>
                <w:bCs/>
                <w:sz w:val="20"/>
                <w:szCs w:val="20"/>
              </w:rPr>
              <w:t>Сумма (тыс. рублей)</w:t>
            </w:r>
          </w:p>
        </w:tc>
      </w:tr>
      <w:tr w:rsidR="00570B30" w:rsidRPr="00570B30" w:rsidTr="00570B30">
        <w:trPr>
          <w:cantSplit/>
          <w:trHeight w:val="519"/>
        </w:trPr>
        <w:tc>
          <w:tcPr>
            <w:tcW w:w="3085" w:type="dxa"/>
            <w:vMerge/>
            <w:vAlign w:val="center"/>
          </w:tcPr>
          <w:p w:rsidR="00570B30" w:rsidRPr="00570B30" w:rsidRDefault="00570B30" w:rsidP="00570B30">
            <w:pPr>
              <w:tabs>
                <w:tab w:val="left" w:pos="1590"/>
              </w:tabs>
              <w:jc w:val="center"/>
              <w:rPr>
                <w:rFonts w:ascii="Times New Roman" w:hAnsi="Times New Roman" w:cs="Times New Roman"/>
                <w:bCs/>
                <w:sz w:val="20"/>
                <w:szCs w:val="20"/>
              </w:rPr>
            </w:pPr>
          </w:p>
        </w:tc>
        <w:tc>
          <w:tcPr>
            <w:tcW w:w="3402" w:type="dxa"/>
            <w:vMerge/>
            <w:vAlign w:val="center"/>
          </w:tcPr>
          <w:p w:rsidR="00570B30" w:rsidRPr="00570B30" w:rsidRDefault="00570B30" w:rsidP="00570B30">
            <w:pPr>
              <w:tabs>
                <w:tab w:val="left" w:pos="1590"/>
              </w:tabs>
              <w:jc w:val="center"/>
              <w:rPr>
                <w:rFonts w:ascii="Times New Roman" w:hAnsi="Times New Roman" w:cs="Times New Roman"/>
                <w:bCs/>
                <w:sz w:val="20"/>
                <w:szCs w:val="20"/>
              </w:rPr>
            </w:pPr>
          </w:p>
        </w:tc>
        <w:tc>
          <w:tcPr>
            <w:tcW w:w="1276" w:type="dxa"/>
            <w:vAlign w:val="center"/>
          </w:tcPr>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2024 год</w:t>
            </w:r>
          </w:p>
        </w:tc>
        <w:tc>
          <w:tcPr>
            <w:tcW w:w="1276" w:type="dxa"/>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2025 год</w:t>
            </w:r>
          </w:p>
        </w:tc>
        <w:tc>
          <w:tcPr>
            <w:tcW w:w="1310" w:type="dxa"/>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2026 год</w:t>
            </w:r>
          </w:p>
        </w:tc>
      </w:tr>
      <w:tr w:rsidR="00570B30" w:rsidRPr="00570B30" w:rsidTr="00570B30">
        <w:trPr>
          <w:trHeight w:val="509"/>
        </w:trPr>
        <w:tc>
          <w:tcPr>
            <w:tcW w:w="3085" w:type="dxa"/>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000 8 50 00000 00 0000 000</w:t>
            </w:r>
          </w:p>
        </w:tc>
        <w:tc>
          <w:tcPr>
            <w:tcW w:w="3402" w:type="dxa"/>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ВСЕГО</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17 056,0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9 586,9</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13 428,7</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000 1 00 00000 00 0000 000</w:t>
            </w:r>
          </w:p>
        </w:tc>
        <w:tc>
          <w:tcPr>
            <w:tcW w:w="3402" w:type="dxa"/>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НАЛОГОВЫЕ И НЕНАЛОГОВЫЕ ДОХОДЫ</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1 903,0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1 843,0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1 864,0</w:t>
            </w:r>
          </w:p>
        </w:tc>
      </w:tr>
      <w:tr w:rsidR="00570B30" w:rsidRPr="00570B30" w:rsidTr="00570B30">
        <w:trPr>
          <w:trHeight w:val="533"/>
        </w:trPr>
        <w:tc>
          <w:tcPr>
            <w:tcW w:w="3085" w:type="dxa"/>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000 1 01 00000 00 0000 000</w:t>
            </w:r>
          </w:p>
        </w:tc>
        <w:tc>
          <w:tcPr>
            <w:tcW w:w="3402" w:type="dxa"/>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НАЛОГИ НА ПРИБЫЛЬ,  ДОХОДЫ</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104,0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113,0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124,0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000 1 01 02000 01 0000 110</w:t>
            </w:r>
          </w:p>
        </w:tc>
        <w:tc>
          <w:tcPr>
            <w:tcW w:w="3402" w:type="dxa"/>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Налог на доходы физических лиц</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104,0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124,0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000 1 01 02010 01 0000 110</w:t>
            </w:r>
          </w:p>
        </w:tc>
        <w:tc>
          <w:tcPr>
            <w:tcW w:w="3402" w:type="dxa"/>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104,0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124,0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000 1 06 00000 00 0000 000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НАЛОГИ НА ИМУЩЕСТВО</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1 592,0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1 602,0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1 612,0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000 1 06 01000 00 0000 110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Налог на имущество физических лиц</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130,0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140,0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000 1 06 01030 10 0000 110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130,0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140,0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000 1 06 06000 00 0000 110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Земельный налог</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1 462,0</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1 462,0</w:t>
            </w:r>
          </w:p>
        </w:tc>
        <w:tc>
          <w:tcPr>
            <w:tcW w:w="1310"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1 462,0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000 1 06 06030 00 0000 110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Земельный налог с организаций</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c>
          <w:tcPr>
            <w:tcW w:w="1310"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lastRenderedPageBreak/>
              <w:t>000 1 06 06033 10 0000 110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c>
          <w:tcPr>
            <w:tcW w:w="1276"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c>
          <w:tcPr>
            <w:tcW w:w="1310" w:type="dxa"/>
            <w:vAlign w:val="bottom"/>
          </w:tcPr>
          <w:p w:rsidR="00570B30" w:rsidRPr="00570B30" w:rsidRDefault="00570B30" w:rsidP="00570B30">
            <w:pPr>
              <w:pStyle w:val="ConsPlusNormal"/>
              <w:jc w:val="right"/>
              <w:rPr>
                <w:rFonts w:ascii="Times New Roman" w:hAnsi="Times New Roman" w:cs="Times New Roman"/>
                <w:sz w:val="20"/>
              </w:rPr>
            </w:pPr>
            <w:r w:rsidRPr="00570B30">
              <w:rPr>
                <w:rFonts w:ascii="Times New Roman" w:hAnsi="Times New Roman" w:cs="Times New Roman"/>
                <w:sz w:val="20"/>
              </w:rPr>
              <w:t>857,0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000 1 06 06040 00 0000 110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Земельный налог с физических лиц</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r>
      <w:tr w:rsidR="00570B30" w:rsidRPr="00570B30" w:rsidTr="00570B30">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000 1 06 06043 10 0000 110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605,0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000 1 08 00000 00 0000 000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ГОСУДАРСТВЕННАЯ ПОШЛИНА</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000 1 08 04000 01 0000 110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000 1 08 04020 01 0000 110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trHeight w:val="1771"/>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000 1 11 00000 00 0000 000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ДОХОДЫ ОТ ИСПОЛЬЗОВАНИЯ ИМУЩЕСТВА, НАХОДЯЩЕГОСЯ В ГОСУДАРСТВЕННОЙ И МУНИЦИПАЛЬНОЙ СОБСТВЕННОСТИ</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199,0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113,0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113,0</w:t>
            </w:r>
          </w:p>
        </w:tc>
      </w:tr>
      <w:tr w:rsidR="00570B30" w:rsidRPr="00570B30" w:rsidTr="00570B30">
        <w:trPr>
          <w:trHeight w:val="1771"/>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000 1 11 05000 00 0000 120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199,0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r>
      <w:tr w:rsidR="00570B30" w:rsidRPr="00570B30" w:rsidTr="00570B30">
        <w:trPr>
          <w:trHeight w:val="1771"/>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000 1 11 05020 00 0000 120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199,0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r>
      <w:tr w:rsidR="00570B30" w:rsidRPr="00570B30" w:rsidTr="00570B30">
        <w:trPr>
          <w:trHeight w:val="987"/>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000 1 11 05025 10 0000 120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570B30">
              <w:rPr>
                <w:rFonts w:ascii="Times New Roman" w:hAnsi="Times New Roman" w:cs="Times New Roman"/>
                <w:sz w:val="20"/>
              </w:rPr>
              <w:lastRenderedPageBreak/>
              <w:t>сельских поселений (за исключением земельных участков муниципальных бюджетных и автономных учреждений)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lastRenderedPageBreak/>
              <w:t>199,0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113,0</w:t>
            </w:r>
          </w:p>
        </w:tc>
      </w:tr>
      <w:tr w:rsidR="00570B30" w:rsidRPr="00570B30" w:rsidTr="00570B30">
        <w:trPr>
          <w:trHeight w:val="1143"/>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lastRenderedPageBreak/>
              <w:t>000 1 13 00000 00 0000 000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ДОХОДЫ ОТ ОКАЗАНИЯ ПЛАТНЫХ УСЛУГ И КОМПЕНСАЦИИ ЗАТРАТ ГОСУДАРСТВА</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6,0</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13,0</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13,0</w:t>
            </w:r>
          </w:p>
        </w:tc>
      </w:tr>
      <w:tr w:rsidR="00570B30" w:rsidRPr="00570B30" w:rsidTr="00570B30">
        <w:trPr>
          <w:trHeight w:val="552"/>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000 1 13 01000 00 0000 130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Доходы от оказания платных услуг (работ)</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r>
      <w:tr w:rsidR="00570B30" w:rsidRPr="00570B30" w:rsidTr="00570B30">
        <w:trPr>
          <w:trHeight w:val="847"/>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000  1 13 01990 00 0000 130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 xml:space="preserve">Прочие доходы от оказания платных услуг </w:t>
            </w:r>
          </w:p>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(работ)</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r>
      <w:tr w:rsidR="00570B30" w:rsidRPr="00570B30" w:rsidTr="00570B30">
        <w:trPr>
          <w:trHeight w:val="1115"/>
        </w:trPr>
        <w:tc>
          <w:tcPr>
            <w:tcW w:w="3085" w:type="dxa"/>
            <w:vAlign w:val="bottom"/>
          </w:tcPr>
          <w:p w:rsidR="00570B30" w:rsidRPr="00570B30" w:rsidRDefault="00570B30" w:rsidP="00570B30">
            <w:pPr>
              <w:pStyle w:val="ConsPlusNormal"/>
              <w:jc w:val="center"/>
              <w:rPr>
                <w:rFonts w:ascii="Times New Roman" w:hAnsi="Times New Roman" w:cs="Times New Roman"/>
                <w:sz w:val="20"/>
              </w:rPr>
            </w:pPr>
            <w:r w:rsidRPr="00570B30">
              <w:rPr>
                <w:rFonts w:ascii="Times New Roman" w:hAnsi="Times New Roman" w:cs="Times New Roman"/>
                <w:sz w:val="20"/>
              </w:rPr>
              <w:t>000 1 13 01995 10 0000 130</w:t>
            </w:r>
          </w:p>
        </w:tc>
        <w:tc>
          <w:tcPr>
            <w:tcW w:w="3402" w:type="dxa"/>
            <w:vAlign w:val="bottom"/>
          </w:tcPr>
          <w:p w:rsidR="00570B30" w:rsidRPr="00570B30" w:rsidRDefault="00570B30" w:rsidP="00570B30">
            <w:pPr>
              <w:pStyle w:val="ConsPlusNormal"/>
              <w:rPr>
                <w:rFonts w:ascii="Times New Roman" w:hAnsi="Times New Roman" w:cs="Times New Roman"/>
                <w:sz w:val="20"/>
              </w:rPr>
            </w:pPr>
            <w:r w:rsidRPr="00570B30">
              <w:rPr>
                <w:rFonts w:ascii="Times New Roman" w:hAnsi="Times New Roman" w:cs="Times New Roman"/>
                <w:sz w:val="20"/>
              </w:rPr>
              <w:t>Прочие доходы от оказания платных услуг (работ) получателями средств бюджетов сельских поселений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w:t>
            </w:r>
          </w:p>
        </w:tc>
      </w:tr>
      <w:tr w:rsidR="00570B30" w:rsidRPr="00570B30" w:rsidTr="00570B30">
        <w:trPr>
          <w:trHeight w:val="543"/>
        </w:trPr>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000 1 13 02000 00 0000 130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r>
      <w:tr w:rsidR="00570B30" w:rsidRPr="00570B30" w:rsidTr="00570B30">
        <w:trPr>
          <w:trHeight w:val="708"/>
        </w:trPr>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000 1 13 02990 00 0000 130</w:t>
            </w:r>
          </w:p>
        </w:tc>
        <w:tc>
          <w:tcPr>
            <w:tcW w:w="3402" w:type="dxa"/>
            <w:vAlign w:val="bottom"/>
          </w:tcPr>
          <w:p w:rsidR="00570B30" w:rsidRPr="00570B30" w:rsidRDefault="00570B30" w:rsidP="00570B30">
            <w:pPr>
              <w:ind w:leftChars="-30" w:left="-6" w:hangingChars="30" w:hanging="60"/>
              <w:rPr>
                <w:rFonts w:ascii="Times New Roman" w:hAnsi="Times New Roman" w:cs="Times New Roman"/>
                <w:color w:val="000000"/>
                <w:sz w:val="20"/>
                <w:szCs w:val="20"/>
              </w:rPr>
            </w:pPr>
            <w:r w:rsidRPr="00570B30">
              <w:rPr>
                <w:rFonts w:ascii="Times New Roman" w:hAnsi="Times New Roman" w:cs="Times New Roman"/>
                <w:color w:val="000000"/>
                <w:sz w:val="20"/>
                <w:szCs w:val="20"/>
              </w:rPr>
              <w:t xml:space="preserve"> Прочие доходы от компенсации затрат государства</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r>
      <w:tr w:rsidR="00570B30" w:rsidRPr="00570B30" w:rsidTr="00570B30">
        <w:trPr>
          <w:trHeight w:val="720"/>
        </w:trPr>
        <w:tc>
          <w:tcPr>
            <w:tcW w:w="3085" w:type="dxa"/>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000 1 13 02995 10 0000 130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Прочие доходы от компенсации затрат бюджетов сельских поселений</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000  2 00 00000 00 0000 000</w:t>
            </w:r>
          </w:p>
        </w:tc>
        <w:tc>
          <w:tcPr>
            <w:tcW w:w="3402" w:type="dxa"/>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БЕЗВОЗМЕЗДНЫЕ ПОСТУПЛЕНИЯ</w:t>
            </w:r>
          </w:p>
        </w:tc>
        <w:tc>
          <w:tcPr>
            <w:tcW w:w="1276"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15 153,0</w:t>
            </w:r>
          </w:p>
        </w:tc>
        <w:tc>
          <w:tcPr>
            <w:tcW w:w="1276"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7 743,9</w:t>
            </w:r>
          </w:p>
        </w:tc>
        <w:tc>
          <w:tcPr>
            <w:tcW w:w="1310" w:type="dxa"/>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11 564,7</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000 2 02 00000 00 0000 000</w:t>
            </w:r>
          </w:p>
        </w:tc>
        <w:tc>
          <w:tcPr>
            <w:tcW w:w="3402" w:type="dxa"/>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276" w:type="dxa"/>
            <w:vAlign w:val="bottom"/>
          </w:tcPr>
          <w:p w:rsidR="00570B30" w:rsidRPr="00570B30" w:rsidRDefault="00570B30" w:rsidP="00570B30">
            <w:pPr>
              <w:jc w:val="right"/>
              <w:rPr>
                <w:rFonts w:ascii="Times New Roman" w:hAnsi="Times New Roman" w:cs="Times New Roman"/>
                <w:bCs/>
                <w:sz w:val="20"/>
                <w:szCs w:val="20"/>
              </w:rPr>
            </w:pPr>
            <w:r w:rsidRPr="00570B30">
              <w:rPr>
                <w:rFonts w:ascii="Times New Roman" w:hAnsi="Times New Roman" w:cs="Times New Roman"/>
                <w:bCs/>
                <w:sz w:val="20"/>
                <w:szCs w:val="20"/>
              </w:rPr>
              <w:t>15 153,0</w:t>
            </w:r>
          </w:p>
        </w:tc>
        <w:tc>
          <w:tcPr>
            <w:tcW w:w="1276" w:type="dxa"/>
            <w:vAlign w:val="bottom"/>
          </w:tcPr>
          <w:p w:rsidR="00570B30" w:rsidRPr="00570B30" w:rsidRDefault="00570B30" w:rsidP="00570B30">
            <w:pPr>
              <w:jc w:val="right"/>
              <w:rPr>
                <w:rFonts w:ascii="Times New Roman" w:hAnsi="Times New Roman" w:cs="Times New Roman"/>
                <w:bCs/>
                <w:sz w:val="20"/>
                <w:szCs w:val="20"/>
              </w:rPr>
            </w:pPr>
            <w:r w:rsidRPr="00570B30">
              <w:rPr>
                <w:rFonts w:ascii="Times New Roman" w:hAnsi="Times New Roman" w:cs="Times New Roman"/>
                <w:bCs/>
                <w:sz w:val="20"/>
                <w:szCs w:val="20"/>
              </w:rPr>
              <w:t>7 743,9</w:t>
            </w:r>
          </w:p>
        </w:tc>
        <w:tc>
          <w:tcPr>
            <w:tcW w:w="1310" w:type="dxa"/>
            <w:vAlign w:val="bottom"/>
          </w:tcPr>
          <w:p w:rsidR="00570B30" w:rsidRPr="00570B30" w:rsidRDefault="00570B30" w:rsidP="00570B30">
            <w:pPr>
              <w:jc w:val="right"/>
              <w:rPr>
                <w:rFonts w:ascii="Times New Roman" w:hAnsi="Times New Roman" w:cs="Times New Roman"/>
                <w:bCs/>
                <w:sz w:val="20"/>
                <w:szCs w:val="20"/>
              </w:rPr>
            </w:pPr>
            <w:r w:rsidRPr="00570B30">
              <w:rPr>
                <w:rFonts w:ascii="Times New Roman" w:hAnsi="Times New Roman" w:cs="Times New Roman"/>
                <w:bCs/>
                <w:sz w:val="20"/>
                <w:szCs w:val="20"/>
              </w:rPr>
              <w:t>11 564,7</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000 2 02 10000 00 0000 150</w:t>
            </w:r>
          </w:p>
        </w:tc>
        <w:tc>
          <w:tcPr>
            <w:tcW w:w="3402" w:type="dxa"/>
            <w:shd w:val="clear" w:color="auto" w:fill="FFFFFF"/>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Дотации бюджетам бюджетной системы Российской Федерации</w:t>
            </w:r>
          </w:p>
        </w:tc>
        <w:tc>
          <w:tcPr>
            <w:tcW w:w="1276"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1 622,4</w:t>
            </w:r>
          </w:p>
        </w:tc>
        <w:tc>
          <w:tcPr>
            <w:tcW w:w="1276"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1 858,0</w:t>
            </w:r>
          </w:p>
        </w:tc>
        <w:tc>
          <w:tcPr>
            <w:tcW w:w="1310"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1 530,0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000 2 02 15001 00 0000 150</w:t>
            </w:r>
          </w:p>
        </w:tc>
        <w:tc>
          <w:tcPr>
            <w:tcW w:w="3402" w:type="dxa"/>
            <w:shd w:val="clear" w:color="auto" w:fill="FFFFFF"/>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Дотации на выравнивание бюджетной обеспеченности  </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266,0</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232,0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240,0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000 2 02 15001 10 0000 150</w:t>
            </w:r>
          </w:p>
        </w:tc>
        <w:tc>
          <w:tcPr>
            <w:tcW w:w="3402" w:type="dxa"/>
            <w:shd w:val="clear" w:color="auto" w:fill="FFFFFF"/>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266,0</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232,0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240,0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000 2 02 15002 00 0000 150</w:t>
            </w:r>
          </w:p>
        </w:tc>
        <w:tc>
          <w:tcPr>
            <w:tcW w:w="3402" w:type="dxa"/>
            <w:shd w:val="clear" w:color="auto" w:fill="FFFFFF"/>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000 2 02 15002 10 0000 150</w:t>
            </w:r>
          </w:p>
        </w:tc>
        <w:tc>
          <w:tcPr>
            <w:tcW w:w="3402" w:type="dxa"/>
            <w:shd w:val="clear" w:color="auto" w:fill="FFFFFF"/>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lastRenderedPageBreak/>
              <w:t>000 2 02 16001 00 0000 150</w:t>
            </w:r>
          </w:p>
        </w:tc>
        <w:tc>
          <w:tcPr>
            <w:tcW w:w="3402" w:type="dxa"/>
            <w:shd w:val="clear" w:color="auto" w:fill="FFFFFF"/>
            <w:vAlign w:val="bottom"/>
          </w:tcPr>
          <w:p w:rsidR="00570B30" w:rsidRPr="00570B30" w:rsidRDefault="00570B30" w:rsidP="00570B30">
            <w:pPr>
              <w:rPr>
                <w:rFonts w:ascii="Times New Roman" w:hAnsi="Times New Roman" w:cs="Times New Roman"/>
                <w:color w:val="000000"/>
                <w:sz w:val="20"/>
                <w:szCs w:val="20"/>
                <w:shd w:val="clear" w:color="auto" w:fill="FFFFFF"/>
              </w:rPr>
            </w:pPr>
            <w:r w:rsidRPr="00570B30">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1 356,4</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1 626,0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1 290,0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000 2 02 16001 10 0000 150</w:t>
            </w:r>
          </w:p>
        </w:tc>
        <w:tc>
          <w:tcPr>
            <w:tcW w:w="3402" w:type="dxa"/>
            <w:shd w:val="clear" w:color="auto" w:fill="FFFFFF"/>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1 356,4</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1 626,0</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1 290,0</w:t>
            </w:r>
          </w:p>
        </w:tc>
      </w:tr>
      <w:tr w:rsidR="00570B30" w:rsidRPr="00570B30" w:rsidTr="00570B30">
        <w:tc>
          <w:tcPr>
            <w:tcW w:w="3085" w:type="dxa"/>
            <w:shd w:val="clear" w:color="auto" w:fill="FFFFFF"/>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000 2 02 30000 00 0000 150</w:t>
            </w:r>
          </w:p>
        </w:tc>
        <w:tc>
          <w:tcPr>
            <w:tcW w:w="3402" w:type="dxa"/>
            <w:shd w:val="clear" w:color="auto" w:fill="FFFFFF"/>
            <w:vAlign w:val="bottom"/>
          </w:tcPr>
          <w:p w:rsidR="00570B30" w:rsidRPr="00570B30" w:rsidRDefault="00570B30" w:rsidP="00570B30">
            <w:pPr>
              <w:ind w:leftChars="-30" w:left="-6" w:hangingChars="30" w:hanging="60"/>
              <w:rPr>
                <w:rFonts w:ascii="Times New Roman" w:hAnsi="Times New Roman" w:cs="Times New Roman"/>
                <w:color w:val="000000"/>
                <w:sz w:val="20"/>
                <w:szCs w:val="20"/>
              </w:rPr>
            </w:pPr>
            <w:r w:rsidRPr="00570B30">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136,2</w:t>
            </w:r>
          </w:p>
        </w:tc>
        <w:tc>
          <w:tcPr>
            <w:tcW w:w="1276"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149,8</w:t>
            </w:r>
          </w:p>
        </w:tc>
        <w:tc>
          <w:tcPr>
            <w:tcW w:w="1310" w:type="dxa"/>
            <w:shd w:val="clear" w:color="auto" w:fill="FFFFFF"/>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163,8</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000 2 02 35118 00 0000 150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000 2 02 35118 10 0000 150</w:t>
            </w:r>
          </w:p>
        </w:tc>
        <w:tc>
          <w:tcPr>
            <w:tcW w:w="3402" w:type="dxa"/>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000 2 02 40000 00 0000 150</w:t>
            </w:r>
          </w:p>
        </w:tc>
        <w:tc>
          <w:tcPr>
            <w:tcW w:w="3402" w:type="dxa"/>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Иные межбюджетные трансферты</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13 394,4</w:t>
            </w:r>
          </w:p>
        </w:tc>
        <w:tc>
          <w:tcPr>
            <w:tcW w:w="1276"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5 736,1</w:t>
            </w:r>
          </w:p>
        </w:tc>
        <w:tc>
          <w:tcPr>
            <w:tcW w:w="1310" w:type="dxa"/>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9 870,9</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000 2 02 40014 00 0000 150</w:t>
            </w:r>
          </w:p>
        </w:tc>
        <w:tc>
          <w:tcPr>
            <w:tcW w:w="3402" w:type="dxa"/>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910,0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1 990,0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000 2 02 40014 10 0000 150</w:t>
            </w:r>
          </w:p>
        </w:tc>
        <w:tc>
          <w:tcPr>
            <w:tcW w:w="3402" w:type="dxa"/>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910,0</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1 990,0</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000 2 02 49999 00 0000 150</w:t>
            </w:r>
          </w:p>
        </w:tc>
        <w:tc>
          <w:tcPr>
            <w:tcW w:w="3402" w:type="dxa"/>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Прочие межбюджетные трансферты, передаваемые бюджетам</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12 484,4</w:t>
            </w:r>
          </w:p>
        </w:tc>
        <w:tc>
          <w:tcPr>
            <w:tcW w:w="1276"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3 766,1</w:t>
            </w:r>
          </w:p>
        </w:tc>
        <w:tc>
          <w:tcPr>
            <w:tcW w:w="1310" w:type="dxa"/>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7 880,9</w:t>
            </w:r>
          </w:p>
        </w:tc>
      </w:tr>
      <w:tr w:rsidR="00570B30" w:rsidRPr="00570B30" w:rsidTr="00570B30">
        <w:tc>
          <w:tcPr>
            <w:tcW w:w="3085" w:type="dxa"/>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000 2 02 49999 10 0000 150</w:t>
            </w:r>
          </w:p>
        </w:tc>
        <w:tc>
          <w:tcPr>
            <w:tcW w:w="3402" w:type="dxa"/>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12 484,4</w:t>
            </w:r>
          </w:p>
        </w:tc>
        <w:tc>
          <w:tcPr>
            <w:tcW w:w="1276"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3 766,1</w:t>
            </w:r>
          </w:p>
        </w:tc>
        <w:tc>
          <w:tcPr>
            <w:tcW w:w="1310" w:type="dxa"/>
            <w:shd w:val="clear" w:color="auto" w:fill="FFFFFF"/>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7 880,9</w:t>
            </w:r>
          </w:p>
        </w:tc>
      </w:tr>
    </w:tbl>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3</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lastRenderedPageBreak/>
        <w:t>Лискинского муниципального района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w:t>
      </w:r>
    </w:p>
    <w:p w:rsidR="00570B30" w:rsidRPr="00570B30" w:rsidRDefault="00570B30" w:rsidP="00570B30">
      <w:pPr>
        <w:tabs>
          <w:tab w:val="left" w:pos="2880"/>
        </w:tabs>
        <w:jc w:val="right"/>
        <w:rPr>
          <w:rFonts w:ascii="Times New Roman" w:hAnsi="Times New Roman" w:cs="Times New Roman"/>
          <w:i/>
          <w:sz w:val="20"/>
          <w:szCs w:val="20"/>
        </w:rPr>
      </w:pPr>
      <w:r w:rsidRPr="00570B30">
        <w:rPr>
          <w:rFonts w:ascii="Times New Roman" w:hAnsi="Times New Roman" w:cs="Times New Roman"/>
          <w:sz w:val="20"/>
          <w:szCs w:val="20"/>
        </w:rPr>
        <w:t>от 15.11.2024 г. № 181</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3</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от  27.12.2023 г. №142«О  бюджете</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Воронежской области на 2024 год и</w:t>
      </w:r>
    </w:p>
    <w:p w:rsidR="00570B30" w:rsidRPr="00570B30" w:rsidRDefault="00570B30" w:rsidP="00570B30">
      <w:pPr>
        <w:tabs>
          <w:tab w:val="left" w:pos="6270"/>
        </w:tabs>
        <w:jc w:val="right"/>
        <w:rPr>
          <w:rFonts w:ascii="Times New Roman" w:hAnsi="Times New Roman" w:cs="Times New Roman"/>
          <w:sz w:val="20"/>
          <w:szCs w:val="20"/>
        </w:rPr>
      </w:pPr>
      <w:r w:rsidRPr="00570B30">
        <w:rPr>
          <w:rFonts w:ascii="Times New Roman" w:hAnsi="Times New Roman" w:cs="Times New Roman"/>
          <w:sz w:val="20"/>
          <w:szCs w:val="20"/>
        </w:rPr>
        <w:t xml:space="preserve">                                                                                             на плановый период 2025 и 2026 годов»</w:t>
      </w:r>
    </w:p>
    <w:p w:rsidR="00570B30" w:rsidRPr="00570B30" w:rsidRDefault="00570B30" w:rsidP="00570B30">
      <w:pPr>
        <w:tabs>
          <w:tab w:val="left" w:pos="2880"/>
        </w:tabs>
        <w:jc w:val="right"/>
        <w:rPr>
          <w:rFonts w:ascii="Times New Roman" w:hAnsi="Times New Roman" w:cs="Times New Roman"/>
          <w:i/>
          <w:sz w:val="20"/>
          <w:szCs w:val="20"/>
        </w:rPr>
      </w:pPr>
    </w:p>
    <w:p w:rsidR="00570B30" w:rsidRPr="00570B30" w:rsidRDefault="00570B30" w:rsidP="00570B30">
      <w:pPr>
        <w:tabs>
          <w:tab w:val="left" w:pos="2880"/>
        </w:tabs>
        <w:jc w:val="right"/>
        <w:rPr>
          <w:rFonts w:ascii="Times New Roman" w:hAnsi="Times New Roman" w:cs="Times New Roman"/>
          <w:i/>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 xml:space="preserve">Ведомственная структура расходов бюджета Коломыцевского сельского поселения Лискинского муниципального района Воронежской области на 2024 год </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и на плановый период 2025 и 2026 годов</w:t>
      </w:r>
    </w:p>
    <w:p w:rsidR="00570B30" w:rsidRPr="00570B30" w:rsidRDefault="00570B30" w:rsidP="00570B30">
      <w:pPr>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outlineLvl w:val="0"/>
        <w:rPr>
          <w:rFonts w:ascii="Times New Roman" w:hAnsi="Times New Roman" w:cs="Times New Roman"/>
          <w:sz w:val="20"/>
          <w:szCs w:val="20"/>
        </w:rPr>
      </w:pPr>
    </w:p>
    <w:tbl>
      <w:tblPr>
        <w:tblW w:w="10349" w:type="dxa"/>
        <w:tblInd w:w="-318" w:type="dxa"/>
        <w:tblLayout w:type="fixed"/>
        <w:tblLook w:val="0000" w:firstRow="0" w:lastRow="0" w:firstColumn="0" w:lastColumn="0" w:noHBand="0" w:noVBand="0"/>
      </w:tblPr>
      <w:tblGrid>
        <w:gridCol w:w="3193"/>
        <w:gridCol w:w="635"/>
        <w:gridCol w:w="456"/>
        <w:gridCol w:w="537"/>
        <w:gridCol w:w="1656"/>
        <w:gridCol w:w="576"/>
        <w:gridCol w:w="1170"/>
        <w:gridCol w:w="992"/>
        <w:gridCol w:w="1134"/>
      </w:tblGrid>
      <w:tr w:rsidR="00570B30" w:rsidRPr="00570B30" w:rsidTr="00570B3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Наименование</w:t>
            </w:r>
          </w:p>
        </w:tc>
        <w:tc>
          <w:tcPr>
            <w:tcW w:w="635" w:type="dxa"/>
            <w:vMerge w:val="restart"/>
            <w:tcBorders>
              <w:top w:val="single" w:sz="4" w:space="0" w:color="auto"/>
              <w:left w:val="single" w:sz="4" w:space="0" w:color="auto"/>
              <w:right w:val="single" w:sz="4" w:space="0" w:color="auto"/>
            </w:tcBorders>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Рз</w:t>
            </w:r>
          </w:p>
        </w:tc>
        <w:tc>
          <w:tcPr>
            <w:tcW w:w="537"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Пр</w:t>
            </w:r>
          </w:p>
        </w:tc>
        <w:tc>
          <w:tcPr>
            <w:tcW w:w="1656"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570B30" w:rsidRPr="00570B30" w:rsidRDefault="00570B30" w:rsidP="00570B30">
            <w:pPr>
              <w:tabs>
                <w:tab w:val="left" w:pos="5580"/>
              </w:tabs>
              <w:autoSpaceDE w:val="0"/>
              <w:autoSpaceDN w:val="0"/>
              <w:adjustRightInd w:val="0"/>
              <w:jc w:val="center"/>
              <w:outlineLvl w:val="0"/>
              <w:rPr>
                <w:rFonts w:ascii="Times New Roman" w:hAnsi="Times New Roman" w:cs="Times New Roman"/>
                <w:sz w:val="20"/>
                <w:szCs w:val="20"/>
              </w:rPr>
            </w:pPr>
            <w:r w:rsidRPr="00570B30">
              <w:rPr>
                <w:rFonts w:ascii="Times New Roman" w:hAnsi="Times New Roman" w:cs="Times New Roman"/>
                <w:bCs/>
                <w:sz w:val="20"/>
                <w:szCs w:val="20"/>
              </w:rPr>
              <w:t xml:space="preserve">Сумма </w:t>
            </w:r>
            <w:r w:rsidRPr="00570B30">
              <w:rPr>
                <w:rFonts w:ascii="Times New Roman" w:hAnsi="Times New Roman" w:cs="Times New Roman"/>
                <w:sz w:val="20"/>
                <w:szCs w:val="20"/>
              </w:rPr>
              <w:t>(тыс. рублей)</w:t>
            </w:r>
          </w:p>
        </w:tc>
      </w:tr>
      <w:tr w:rsidR="00570B30" w:rsidRPr="00570B30" w:rsidTr="00570B3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570B30" w:rsidRPr="00570B30" w:rsidRDefault="00570B30" w:rsidP="00570B30">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2024</w:t>
            </w:r>
          </w:p>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2025год</w:t>
            </w:r>
          </w:p>
        </w:tc>
        <w:tc>
          <w:tcPr>
            <w:tcW w:w="1134" w:type="dxa"/>
            <w:tcBorders>
              <w:top w:val="single" w:sz="4" w:space="0" w:color="auto"/>
              <w:left w:val="nil"/>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2026</w:t>
            </w:r>
          </w:p>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год</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В С Е Г 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17 232,3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13 077,9</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Администрация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17 232,3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13 077,9</w:t>
            </w:r>
          </w:p>
        </w:tc>
      </w:tr>
      <w:tr w:rsidR="00570B30" w:rsidRPr="00570B30" w:rsidTr="00570B3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7 939,2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4 612,5</w:t>
            </w:r>
          </w:p>
        </w:tc>
      </w:tr>
      <w:tr w:rsidR="00570B30" w:rsidRPr="00570B30" w:rsidTr="00570B3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ind w:right="-83"/>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1 030,3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1 025,0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1 030,3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1 025,0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Подпрограмма«Управление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889,3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880,0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889,3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880,0</w:t>
            </w:r>
          </w:p>
        </w:tc>
      </w:tr>
      <w:tr w:rsidR="00570B30" w:rsidRPr="00570B30" w:rsidTr="00570B3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670,4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696,0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216,9</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182,0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1 940,0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ind w:right="-108"/>
              <w:jc w:val="right"/>
              <w:rPr>
                <w:rFonts w:ascii="Times New Roman" w:hAnsi="Times New Roman" w:cs="Times New Roman"/>
                <w:sz w:val="20"/>
                <w:szCs w:val="20"/>
              </w:rPr>
            </w:pPr>
            <w:r w:rsidRPr="00570B30">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1 855,5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530,5</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448,0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10,6</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2 622,3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приобретение коммунальной техники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418,5</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123,0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164,0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162,0</w:t>
            </w:r>
          </w:p>
        </w:tc>
      </w:tr>
      <w:tr w:rsidR="00570B30" w:rsidRPr="00570B30" w:rsidTr="00570B3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3 378,1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5 811,0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1 986,3</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lastRenderedPageBreak/>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lang w:val="en-US"/>
              </w:rPr>
            </w:pPr>
            <w:r w:rsidRPr="00570B30">
              <w:rPr>
                <w:rFonts w:ascii="Times New Roman" w:hAnsi="Times New Roman" w:cs="Times New Roman"/>
                <w:color w:val="000000"/>
                <w:sz w:val="20"/>
                <w:szCs w:val="20"/>
              </w:rPr>
              <w:t xml:space="preserve">242 01 </w:t>
            </w:r>
            <w:r w:rsidRPr="00570B30">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3 655,0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lang w:val="en-US"/>
              </w:rPr>
            </w:pPr>
            <w:r w:rsidRPr="00570B30">
              <w:rPr>
                <w:rFonts w:ascii="Times New Roman" w:hAnsi="Times New Roman" w:cs="Times New Roman"/>
                <w:color w:val="000000"/>
                <w:sz w:val="20"/>
                <w:szCs w:val="20"/>
              </w:rPr>
              <w:t xml:space="preserve">242 01 </w:t>
            </w:r>
            <w:r w:rsidRPr="00570B30">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3,7</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316,0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166,0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r>
      <w:tr w:rsidR="00570B30" w:rsidRPr="00570B30" w:rsidTr="00570B3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4 050,3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561,3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lastRenderedPageBreak/>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671,2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551,3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671,2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551,3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Подпрограмма«Развитие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336,8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312,6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336,8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312,6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259,6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Подпрограмма «Повышение </w:t>
            </w:r>
            <w:r w:rsidRPr="00570B30">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570B30">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77,1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52,7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19 6 01 </w:t>
            </w:r>
            <w:r w:rsidRPr="00570B30">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19 6 01 </w:t>
            </w:r>
            <w:r w:rsidRPr="00570B30">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и сохранение культуры Коломыцевского</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сельского поселения Лискинского муниципального </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1 490,3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258,2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257,0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Физическая 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«Мероприятия в области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bl>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4</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от 15.11.2024 г. № 181</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4</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от  27.12.2023 г. №142«О бюджете</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Воронежской области на 2024 год и</w:t>
      </w:r>
    </w:p>
    <w:p w:rsidR="00570B30" w:rsidRPr="00570B30" w:rsidRDefault="00570B30" w:rsidP="00570B30">
      <w:pPr>
        <w:tabs>
          <w:tab w:val="left" w:pos="6270"/>
        </w:tabs>
        <w:jc w:val="right"/>
        <w:rPr>
          <w:rFonts w:ascii="Times New Roman" w:hAnsi="Times New Roman" w:cs="Times New Roman"/>
          <w:sz w:val="20"/>
          <w:szCs w:val="20"/>
        </w:rPr>
      </w:pPr>
      <w:r w:rsidRPr="00570B30">
        <w:rPr>
          <w:rFonts w:ascii="Times New Roman" w:hAnsi="Times New Roman" w:cs="Times New Roman"/>
          <w:sz w:val="20"/>
          <w:szCs w:val="20"/>
        </w:rPr>
        <w:t xml:space="preserve">                                                                                             на плановый период 2025 и 2026 годов»</w:t>
      </w: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Распределение бюджетных ассигнований по разделам, подразделам,</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 xml:space="preserve">целевым статьям (муниципальным программам), группам видов расходов </w:t>
      </w:r>
      <w:r w:rsidRPr="00570B30">
        <w:rPr>
          <w:rFonts w:ascii="Times New Roman" w:hAnsi="Times New Roman" w:cs="Times New Roman"/>
          <w:b/>
          <w:sz w:val="20"/>
          <w:szCs w:val="20"/>
        </w:rPr>
        <w:t xml:space="preserve">классификации расходов </w:t>
      </w:r>
      <w:r w:rsidRPr="00570B30">
        <w:rPr>
          <w:rFonts w:ascii="Times New Roman" w:hAnsi="Times New Roman" w:cs="Times New Roman"/>
          <w:b/>
          <w:bCs/>
          <w:sz w:val="20"/>
          <w:szCs w:val="20"/>
        </w:rPr>
        <w:t>бюджета Коломыцевского сельского поселения</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Лискинского муниципального района Воронежской области</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на 2024 год и на плановый период 2025 и 2026 годов</w:t>
      </w: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tbl>
      <w:tblPr>
        <w:tblW w:w="9714" w:type="dxa"/>
        <w:tblInd w:w="-318" w:type="dxa"/>
        <w:tblLayout w:type="fixed"/>
        <w:tblLook w:val="0000" w:firstRow="0" w:lastRow="0" w:firstColumn="0" w:lastColumn="0" w:noHBand="0" w:noVBand="0"/>
      </w:tblPr>
      <w:tblGrid>
        <w:gridCol w:w="3193"/>
        <w:gridCol w:w="456"/>
        <w:gridCol w:w="537"/>
        <w:gridCol w:w="1656"/>
        <w:gridCol w:w="576"/>
        <w:gridCol w:w="1170"/>
        <w:gridCol w:w="992"/>
        <w:gridCol w:w="1134"/>
      </w:tblGrid>
      <w:tr w:rsidR="00570B30" w:rsidRPr="00570B30" w:rsidTr="00570B30">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Рз</w:t>
            </w:r>
          </w:p>
        </w:tc>
        <w:tc>
          <w:tcPr>
            <w:tcW w:w="537"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Пр</w:t>
            </w:r>
          </w:p>
        </w:tc>
        <w:tc>
          <w:tcPr>
            <w:tcW w:w="1656"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570B30" w:rsidRPr="00570B30" w:rsidRDefault="00570B30" w:rsidP="00570B30">
            <w:pPr>
              <w:tabs>
                <w:tab w:val="left" w:pos="5580"/>
              </w:tabs>
              <w:autoSpaceDE w:val="0"/>
              <w:autoSpaceDN w:val="0"/>
              <w:adjustRightInd w:val="0"/>
              <w:jc w:val="center"/>
              <w:outlineLvl w:val="0"/>
              <w:rPr>
                <w:rFonts w:ascii="Times New Roman" w:hAnsi="Times New Roman" w:cs="Times New Roman"/>
                <w:sz w:val="20"/>
                <w:szCs w:val="20"/>
              </w:rPr>
            </w:pPr>
            <w:r w:rsidRPr="00570B30">
              <w:rPr>
                <w:rFonts w:ascii="Times New Roman" w:hAnsi="Times New Roman" w:cs="Times New Roman"/>
                <w:bCs/>
                <w:sz w:val="20"/>
                <w:szCs w:val="20"/>
              </w:rPr>
              <w:t xml:space="preserve">Сумма </w:t>
            </w:r>
            <w:r w:rsidRPr="00570B30">
              <w:rPr>
                <w:rFonts w:ascii="Times New Roman" w:hAnsi="Times New Roman" w:cs="Times New Roman"/>
                <w:sz w:val="20"/>
                <w:szCs w:val="20"/>
              </w:rPr>
              <w:t>(тыс. рублей)</w:t>
            </w:r>
          </w:p>
        </w:tc>
      </w:tr>
      <w:tr w:rsidR="00570B30" w:rsidRPr="00570B30" w:rsidTr="00570B30">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2024</w:t>
            </w:r>
          </w:p>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2025год</w:t>
            </w:r>
          </w:p>
        </w:tc>
        <w:tc>
          <w:tcPr>
            <w:tcW w:w="1134" w:type="dxa"/>
            <w:tcBorders>
              <w:top w:val="single" w:sz="4" w:space="0" w:color="auto"/>
              <w:left w:val="nil"/>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2026</w:t>
            </w:r>
          </w:p>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год</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17 232,3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9 429,9</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13 077,9</w:t>
            </w:r>
          </w:p>
        </w:tc>
      </w:tr>
      <w:tr w:rsidR="00570B30" w:rsidRPr="00570B30" w:rsidTr="00570B30">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7 939,2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4 612,5</w:t>
            </w:r>
          </w:p>
        </w:tc>
      </w:tr>
      <w:tr w:rsidR="00570B30" w:rsidRPr="00570B30" w:rsidTr="00570B30">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ind w:right="-83"/>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1 030,3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1 025,0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1 030,3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1 025,0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889,3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880,0</w:t>
            </w:r>
          </w:p>
        </w:tc>
      </w:tr>
      <w:tr w:rsidR="00570B30" w:rsidRPr="00570B30" w:rsidTr="00570B30">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889,3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880,0</w:t>
            </w:r>
          </w:p>
        </w:tc>
      </w:tr>
      <w:tr w:rsidR="00570B30" w:rsidRPr="00570B30" w:rsidTr="00570B30">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670,4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696,0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216,9</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182,0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5 589,1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2 323,5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1 940,0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ind w:right="-108"/>
              <w:jc w:val="right"/>
              <w:rPr>
                <w:rFonts w:ascii="Times New Roman" w:hAnsi="Times New Roman" w:cs="Times New Roman"/>
                <w:sz w:val="20"/>
                <w:szCs w:val="20"/>
              </w:rPr>
            </w:pPr>
            <w:r w:rsidRPr="00570B30">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1 855,5</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530,5</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448,0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10,6</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2 622,3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418,5</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136,2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163,8</w:t>
            </w:r>
          </w:p>
        </w:tc>
      </w:tr>
      <w:tr w:rsidR="00570B30" w:rsidRPr="00570B30" w:rsidTr="00570B30">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123,0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164,0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162,0</w:t>
            </w:r>
          </w:p>
        </w:tc>
      </w:tr>
      <w:tr w:rsidR="00570B30" w:rsidRPr="00570B30" w:rsidTr="00570B30">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3 378,1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5 811,0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Подпрограмма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Основное мероприятие «Капитальный ремонт и ремонт дорог общего пользования местного значения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3 062,1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5 645,0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lastRenderedPageBreak/>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907,8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1 986,3</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lang w:val="en-US"/>
              </w:rPr>
            </w:pPr>
            <w:r w:rsidRPr="00570B30">
              <w:rPr>
                <w:rFonts w:ascii="Times New Roman" w:hAnsi="Times New Roman" w:cs="Times New Roman"/>
                <w:color w:val="000000"/>
                <w:sz w:val="20"/>
                <w:szCs w:val="20"/>
              </w:rPr>
              <w:t xml:space="preserve">242 01 </w:t>
            </w:r>
            <w:r w:rsidRPr="00570B30">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2 152,1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3 655,0</w:t>
            </w:r>
          </w:p>
        </w:tc>
      </w:tr>
      <w:tr w:rsidR="00570B30" w:rsidRPr="00570B30" w:rsidTr="00570B30">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lang w:val="en-US"/>
              </w:rPr>
            </w:pPr>
            <w:r w:rsidRPr="00570B30">
              <w:rPr>
                <w:rFonts w:ascii="Times New Roman" w:hAnsi="Times New Roman" w:cs="Times New Roman"/>
                <w:color w:val="000000"/>
                <w:sz w:val="20"/>
                <w:szCs w:val="20"/>
              </w:rPr>
              <w:t xml:space="preserve">242 01 </w:t>
            </w:r>
            <w:r w:rsidRPr="00570B30">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3,7</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316,0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166,0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r>
      <w:tr w:rsidR="00570B30" w:rsidRPr="00570B30" w:rsidTr="00570B30">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4 050,3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816,6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561,3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3 379,1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3 334,1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195 02 98500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671,2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551,3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671,2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806,6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551,3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336,8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312,6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336,8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305,6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312,6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19 2 01 70100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83,7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Расходыпо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252,6</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259,6</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147,3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276,0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163,7</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Подпрограмма «Повышение </w:t>
            </w:r>
            <w:r w:rsidRPr="00570B30">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570B30">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color w:val="000000"/>
                <w:sz w:val="20"/>
                <w:szCs w:val="20"/>
              </w:rPr>
            </w:pPr>
            <w:r w:rsidRPr="00570B30">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77,1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Cs/>
                <w:sz w:val="20"/>
                <w:szCs w:val="20"/>
              </w:rPr>
            </w:pPr>
            <w:r w:rsidRPr="00570B30">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Cs/>
                <w:sz w:val="20"/>
                <w:szCs w:val="20"/>
              </w:rPr>
            </w:pPr>
            <w:r w:rsidRPr="00570B30">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52,7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19 6 01 </w:t>
            </w:r>
            <w:r w:rsidRPr="00570B30">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19 6 01 </w:t>
            </w:r>
            <w:r w:rsidRPr="00570B30">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lang w:val="en-US"/>
              </w:rPr>
              <w:t>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«Развитие и сохранение культуры Коломыцевского</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сельского поселения Лискинского муниципального </w:t>
            </w:r>
          </w:p>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1 525,3</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1 764,3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1 490,3</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258,2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257,0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bl>
    <w:p w:rsidR="00570B30" w:rsidRPr="00570B30" w:rsidRDefault="00570B30" w:rsidP="00570B30">
      <w:pPr>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5</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от 15.11.2024 г. № 181</w:t>
      </w: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tabs>
          <w:tab w:val="left" w:pos="5580"/>
        </w:tabs>
        <w:autoSpaceDE w:val="0"/>
        <w:autoSpaceDN w:val="0"/>
        <w:adjustRightInd w:val="0"/>
        <w:jc w:val="right"/>
        <w:outlineLvl w:val="0"/>
        <w:rPr>
          <w:rFonts w:ascii="Times New Roman" w:hAnsi="Times New Roman" w:cs="Times New Roman"/>
          <w:sz w:val="20"/>
          <w:szCs w:val="20"/>
        </w:rPr>
      </w:pPr>
      <w:r w:rsidRPr="00570B30">
        <w:rPr>
          <w:rFonts w:ascii="Times New Roman" w:hAnsi="Times New Roman" w:cs="Times New Roman"/>
          <w:sz w:val="20"/>
          <w:szCs w:val="20"/>
        </w:rPr>
        <w:t>Приложение № 5</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                                                    к Решению Совета  народных депутатов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 сельского поселения</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tabs>
          <w:tab w:val="left" w:pos="3180"/>
          <w:tab w:val="center" w:pos="4677"/>
        </w:tabs>
        <w:jc w:val="right"/>
        <w:rPr>
          <w:rFonts w:ascii="Times New Roman" w:hAnsi="Times New Roman" w:cs="Times New Roman"/>
          <w:sz w:val="20"/>
          <w:szCs w:val="20"/>
        </w:rPr>
      </w:pPr>
      <w:r w:rsidRPr="00570B30">
        <w:rPr>
          <w:rFonts w:ascii="Times New Roman" w:hAnsi="Times New Roman" w:cs="Times New Roman"/>
          <w:sz w:val="20"/>
          <w:szCs w:val="20"/>
        </w:rPr>
        <w:t xml:space="preserve">                                                                    Воронежской области                                                                      </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от  27.12.2023 г. №142«О бюджете</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Коломыцевскогосельского  поселения</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Лискинского муниципального района</w:t>
      </w: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Воронежской области на 2024 год и</w:t>
      </w:r>
    </w:p>
    <w:p w:rsidR="00570B30" w:rsidRPr="00570B30" w:rsidRDefault="00570B30" w:rsidP="00570B30">
      <w:pPr>
        <w:tabs>
          <w:tab w:val="left" w:pos="6270"/>
        </w:tabs>
        <w:jc w:val="right"/>
        <w:rPr>
          <w:rFonts w:ascii="Times New Roman" w:hAnsi="Times New Roman" w:cs="Times New Roman"/>
          <w:sz w:val="20"/>
          <w:szCs w:val="20"/>
        </w:rPr>
      </w:pPr>
      <w:r w:rsidRPr="00570B30">
        <w:rPr>
          <w:rFonts w:ascii="Times New Roman" w:hAnsi="Times New Roman" w:cs="Times New Roman"/>
          <w:sz w:val="20"/>
          <w:szCs w:val="20"/>
        </w:rPr>
        <w:t xml:space="preserve">                                                                                             на плановый период 2025 и 2026 годов»</w:t>
      </w: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25"/>
        <w:gridCol w:w="289"/>
        <w:gridCol w:w="1179"/>
        <w:gridCol w:w="1198"/>
        <w:gridCol w:w="1619"/>
        <w:gridCol w:w="1157"/>
      </w:tblGrid>
      <w:tr w:rsidR="00570B30" w:rsidRPr="00570B30" w:rsidTr="00570B30">
        <w:trPr>
          <w:cantSplit/>
          <w:trHeight w:val="1525"/>
        </w:trPr>
        <w:tc>
          <w:tcPr>
            <w:tcW w:w="5000" w:type="pct"/>
            <w:gridSpan w:val="6"/>
            <w:noWrap/>
            <w:vAlign w:val="bottom"/>
            <w:hideMark/>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lastRenderedPageBreak/>
              <w:t>Распределение бюджетных ассигнований по целевым статьям</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(муниципальным программам),группам видов расходов, разделам, подразделам классификации расходов бюджета Коломыцевского сельского поселения</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Лискинского муниципального района Воронежской области</w:t>
            </w:r>
          </w:p>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sz w:val="20"/>
                <w:szCs w:val="20"/>
              </w:rPr>
              <w:t>на 2024 год и на плановый период 2025 и 2026 годов</w:t>
            </w:r>
          </w:p>
          <w:p w:rsidR="00570B30" w:rsidRPr="00570B30" w:rsidRDefault="00570B30" w:rsidP="00570B30">
            <w:pPr>
              <w:rPr>
                <w:rFonts w:ascii="Times New Roman" w:hAnsi="Times New Roman" w:cs="Times New Roman"/>
                <w:b/>
                <w:bCs/>
                <w:sz w:val="20"/>
                <w:szCs w:val="20"/>
              </w:rPr>
            </w:pPr>
          </w:p>
        </w:tc>
      </w:tr>
      <w:tr w:rsidR="00570B30" w:rsidRPr="00570B30" w:rsidTr="00570B30">
        <w:trPr>
          <w:cantSplit/>
          <w:trHeight w:val="10"/>
        </w:trPr>
        <w:tc>
          <w:tcPr>
            <w:tcW w:w="2252" w:type="pct"/>
            <w:noWrap/>
            <w:vAlign w:val="bottom"/>
          </w:tcPr>
          <w:p w:rsidR="00570B30" w:rsidRPr="00570B30" w:rsidRDefault="00570B30" w:rsidP="00570B30">
            <w:pPr>
              <w:jc w:val="center"/>
              <w:rPr>
                <w:rFonts w:ascii="Times New Roman" w:hAnsi="Times New Roman" w:cs="Times New Roman"/>
                <w:sz w:val="20"/>
                <w:szCs w:val="20"/>
              </w:rPr>
            </w:pPr>
          </w:p>
        </w:tc>
        <w:tc>
          <w:tcPr>
            <w:tcW w:w="115" w:type="pct"/>
            <w:noWrap/>
            <w:vAlign w:val="bottom"/>
          </w:tcPr>
          <w:p w:rsidR="00570B30" w:rsidRPr="00570B30" w:rsidRDefault="00570B30" w:rsidP="00570B30">
            <w:pPr>
              <w:jc w:val="center"/>
              <w:rPr>
                <w:rFonts w:ascii="Times New Roman" w:hAnsi="Times New Roman" w:cs="Times New Roman"/>
                <w:sz w:val="20"/>
                <w:szCs w:val="20"/>
              </w:rPr>
            </w:pPr>
          </w:p>
        </w:tc>
        <w:tc>
          <w:tcPr>
            <w:tcW w:w="599" w:type="pct"/>
            <w:noWrap/>
            <w:vAlign w:val="bottom"/>
          </w:tcPr>
          <w:p w:rsidR="00570B30" w:rsidRPr="00570B30" w:rsidRDefault="00570B30" w:rsidP="00570B30">
            <w:pPr>
              <w:jc w:val="center"/>
              <w:rPr>
                <w:rFonts w:ascii="Times New Roman" w:hAnsi="Times New Roman" w:cs="Times New Roman"/>
                <w:sz w:val="20"/>
                <w:szCs w:val="20"/>
              </w:rPr>
            </w:pPr>
          </w:p>
        </w:tc>
        <w:tc>
          <w:tcPr>
            <w:tcW w:w="609" w:type="pct"/>
            <w:noWrap/>
            <w:vAlign w:val="bottom"/>
          </w:tcPr>
          <w:p w:rsidR="00570B30" w:rsidRPr="00570B30" w:rsidRDefault="00570B30" w:rsidP="00570B30">
            <w:pPr>
              <w:jc w:val="center"/>
              <w:rPr>
                <w:rFonts w:ascii="Times New Roman" w:hAnsi="Times New Roman" w:cs="Times New Roman"/>
                <w:sz w:val="20"/>
                <w:szCs w:val="20"/>
              </w:rPr>
            </w:pPr>
          </w:p>
        </w:tc>
        <w:tc>
          <w:tcPr>
            <w:tcW w:w="838" w:type="pct"/>
            <w:noWrap/>
            <w:vAlign w:val="bottom"/>
            <w:hideMark/>
          </w:tcPr>
          <w:p w:rsidR="00570B30" w:rsidRPr="00570B30" w:rsidRDefault="00570B30" w:rsidP="00570B30">
            <w:pPr>
              <w:jc w:val="center"/>
              <w:rPr>
                <w:rFonts w:ascii="Times New Roman" w:hAnsi="Times New Roman" w:cs="Times New Roman"/>
                <w:sz w:val="20"/>
                <w:szCs w:val="20"/>
              </w:rPr>
            </w:pPr>
          </w:p>
        </w:tc>
        <w:tc>
          <w:tcPr>
            <w:tcW w:w="587" w:type="pct"/>
            <w:noWrap/>
            <w:vAlign w:val="bottom"/>
          </w:tcPr>
          <w:p w:rsidR="00570B30" w:rsidRPr="00570B30" w:rsidRDefault="00570B30" w:rsidP="00570B30">
            <w:pPr>
              <w:jc w:val="center"/>
              <w:rPr>
                <w:rFonts w:ascii="Times New Roman" w:hAnsi="Times New Roman" w:cs="Times New Roman"/>
                <w:sz w:val="20"/>
                <w:szCs w:val="20"/>
              </w:rPr>
            </w:pPr>
          </w:p>
        </w:tc>
      </w:tr>
    </w:tbl>
    <w:p w:rsidR="00570B30" w:rsidRPr="00570B30" w:rsidRDefault="00570B30" w:rsidP="00570B30">
      <w:pPr>
        <w:rPr>
          <w:rFonts w:ascii="Times New Roman" w:hAnsi="Times New Roman" w:cs="Times New Roman"/>
          <w:sz w:val="20"/>
          <w:szCs w:val="20"/>
        </w:rPr>
      </w:pPr>
    </w:p>
    <w:tbl>
      <w:tblPr>
        <w:tblW w:w="10374" w:type="dxa"/>
        <w:tblInd w:w="-318" w:type="dxa"/>
        <w:tblLook w:val="04A0" w:firstRow="1" w:lastRow="0" w:firstColumn="1" w:lastColumn="0" w:noHBand="0" w:noVBand="1"/>
      </w:tblPr>
      <w:tblGrid>
        <w:gridCol w:w="3688"/>
        <w:gridCol w:w="1750"/>
        <w:gridCol w:w="572"/>
        <w:gridCol w:w="461"/>
        <w:gridCol w:w="511"/>
        <w:gridCol w:w="1099"/>
        <w:gridCol w:w="1076"/>
        <w:gridCol w:w="1217"/>
      </w:tblGrid>
      <w:tr w:rsidR="00570B30" w:rsidRPr="00570B30" w:rsidTr="00570B30">
        <w:trPr>
          <w:cantSplit/>
          <w:trHeight w:val="528"/>
          <w:tblHeader/>
        </w:trPr>
        <w:tc>
          <w:tcPr>
            <w:tcW w:w="3687" w:type="dxa"/>
            <w:vMerge w:val="restart"/>
            <w:tcBorders>
              <w:top w:val="single" w:sz="4" w:space="0" w:color="auto"/>
              <w:left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Рз</w:t>
            </w:r>
          </w:p>
        </w:tc>
        <w:tc>
          <w:tcPr>
            <w:tcW w:w="0" w:type="auto"/>
            <w:vMerge w:val="restart"/>
            <w:tcBorders>
              <w:top w:val="single" w:sz="4" w:space="0" w:color="auto"/>
              <w:left w:val="nil"/>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Пр</w:t>
            </w:r>
          </w:p>
        </w:tc>
        <w:tc>
          <w:tcPr>
            <w:tcW w:w="3392" w:type="dxa"/>
            <w:gridSpan w:val="3"/>
            <w:tcBorders>
              <w:top w:val="single" w:sz="4" w:space="0" w:color="auto"/>
              <w:left w:val="nil"/>
              <w:bottom w:val="single" w:sz="4" w:space="0" w:color="auto"/>
              <w:right w:val="single" w:sz="4" w:space="0" w:color="auto"/>
            </w:tcBorders>
            <w:vAlign w:val="center"/>
            <w:hideMark/>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 xml:space="preserve">Сумма </w:t>
            </w:r>
            <w:r w:rsidRPr="00570B30">
              <w:rPr>
                <w:rFonts w:ascii="Times New Roman" w:hAnsi="Times New Roman" w:cs="Times New Roman"/>
                <w:sz w:val="20"/>
                <w:szCs w:val="20"/>
              </w:rPr>
              <w:t>(тыс.рублей)</w:t>
            </w:r>
          </w:p>
        </w:tc>
      </w:tr>
      <w:tr w:rsidR="00570B30" w:rsidRPr="00570B30" w:rsidTr="00570B30">
        <w:trPr>
          <w:cantSplit/>
          <w:trHeight w:val="563"/>
          <w:tblHeader/>
        </w:trPr>
        <w:tc>
          <w:tcPr>
            <w:tcW w:w="3687" w:type="dxa"/>
            <w:vMerge/>
            <w:tcBorders>
              <w:left w:val="single" w:sz="4" w:space="0" w:color="auto"/>
              <w:bottom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570B30" w:rsidRPr="00570B30" w:rsidRDefault="00570B30" w:rsidP="00570B30">
            <w:pPr>
              <w:jc w:val="center"/>
              <w:rPr>
                <w:rFonts w:ascii="Times New Roman" w:hAnsi="Times New Roman" w:cs="Times New Roman"/>
                <w:sz w:val="20"/>
                <w:szCs w:val="20"/>
              </w:rPr>
            </w:pPr>
          </w:p>
        </w:tc>
        <w:tc>
          <w:tcPr>
            <w:tcW w:w="1099" w:type="dxa"/>
            <w:tcBorders>
              <w:top w:val="single" w:sz="4" w:space="0" w:color="auto"/>
              <w:left w:val="nil"/>
              <w:bottom w:val="single" w:sz="4" w:space="0" w:color="auto"/>
              <w:right w:val="single" w:sz="4" w:space="0" w:color="auto"/>
            </w:tcBorders>
            <w:vAlign w:val="center"/>
            <w:hideMark/>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2024</w:t>
            </w:r>
          </w:p>
          <w:p w:rsidR="00570B30" w:rsidRPr="00570B30" w:rsidRDefault="00570B30" w:rsidP="00570B30">
            <w:pPr>
              <w:tabs>
                <w:tab w:val="left" w:pos="1590"/>
              </w:tabs>
              <w:jc w:val="center"/>
              <w:rPr>
                <w:rFonts w:ascii="Times New Roman" w:hAnsi="Times New Roman" w:cs="Times New Roman"/>
                <w:b/>
                <w:bCs/>
                <w:sz w:val="20"/>
                <w:szCs w:val="20"/>
              </w:rPr>
            </w:pPr>
            <w:r w:rsidRPr="00570B30">
              <w:rPr>
                <w:rFonts w:ascii="Times New Roman" w:hAnsi="Times New Roman" w:cs="Times New Roman"/>
                <w:bCs/>
                <w:sz w:val="20"/>
                <w:szCs w:val="20"/>
              </w:rPr>
              <w:t>год</w:t>
            </w:r>
          </w:p>
        </w:tc>
        <w:tc>
          <w:tcPr>
            <w:tcW w:w="1076" w:type="dxa"/>
            <w:tcBorders>
              <w:top w:val="single" w:sz="4" w:space="0" w:color="auto"/>
              <w:left w:val="nil"/>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2025</w:t>
            </w:r>
          </w:p>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год</w:t>
            </w:r>
          </w:p>
        </w:tc>
        <w:tc>
          <w:tcPr>
            <w:tcW w:w="1217" w:type="dxa"/>
            <w:tcBorders>
              <w:top w:val="single" w:sz="4" w:space="0" w:color="auto"/>
              <w:left w:val="single" w:sz="4" w:space="0" w:color="auto"/>
              <w:bottom w:val="single" w:sz="4" w:space="0" w:color="auto"/>
              <w:right w:val="single" w:sz="4" w:space="0" w:color="auto"/>
            </w:tcBorders>
            <w:vAlign w:val="center"/>
          </w:tcPr>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2026</w:t>
            </w:r>
          </w:p>
          <w:p w:rsidR="00570B30" w:rsidRPr="00570B30" w:rsidRDefault="00570B30" w:rsidP="00570B30">
            <w:pPr>
              <w:tabs>
                <w:tab w:val="left" w:pos="1590"/>
              </w:tabs>
              <w:jc w:val="center"/>
              <w:rPr>
                <w:rFonts w:ascii="Times New Roman" w:hAnsi="Times New Roman" w:cs="Times New Roman"/>
                <w:bCs/>
                <w:sz w:val="20"/>
                <w:szCs w:val="20"/>
              </w:rPr>
            </w:pPr>
            <w:r w:rsidRPr="00570B30">
              <w:rPr>
                <w:rFonts w:ascii="Times New Roman" w:hAnsi="Times New Roman" w:cs="Times New Roman"/>
                <w:bCs/>
                <w:sz w:val="20"/>
                <w:szCs w:val="20"/>
              </w:rPr>
              <w:t>год</w:t>
            </w:r>
          </w:p>
        </w:tc>
      </w:tr>
      <w:tr w:rsidR="00570B30" w:rsidRPr="00570B30" w:rsidTr="00570B30">
        <w:trPr>
          <w:cantSplit/>
          <w:trHeight w:val="377"/>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Cs/>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bCs/>
                <w:sz w:val="20"/>
                <w:szCs w:val="20"/>
                <w:highlight w:val="yellow"/>
              </w:rPr>
            </w:pPr>
            <w:r w:rsidRPr="00570B30">
              <w:rPr>
                <w:rFonts w:ascii="Times New Roman" w:hAnsi="Times New Roman" w:cs="Times New Roman"/>
                <w:b/>
                <w:bCs/>
                <w:sz w:val="20"/>
                <w:szCs w:val="20"/>
              </w:rPr>
              <w:t>17 232,3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9 429,9</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bCs/>
                <w:sz w:val="20"/>
                <w:szCs w:val="20"/>
              </w:rPr>
            </w:pPr>
            <w:r w:rsidRPr="00570B30">
              <w:rPr>
                <w:rFonts w:ascii="Times New Roman" w:hAnsi="Times New Roman" w:cs="Times New Roman"/>
                <w:b/>
                <w:bCs/>
                <w:sz w:val="20"/>
                <w:szCs w:val="20"/>
              </w:rPr>
              <w:t>13 077,9</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1. Муниципальная Программа «Развитие и сохранение культуры Коломыцевского</w:t>
            </w:r>
          </w:p>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xml:space="preserve">сельского поселения Лискинского муниципального </w:t>
            </w:r>
          </w:p>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461"/>
              </w:tabs>
              <w:jc w:val="center"/>
              <w:rPr>
                <w:rFonts w:ascii="Times New Roman" w:hAnsi="Times New Roman" w:cs="Times New Roman"/>
                <w:b/>
                <w:sz w:val="20"/>
                <w:szCs w:val="20"/>
              </w:rPr>
            </w:pPr>
          </w:p>
          <w:p w:rsidR="00570B30" w:rsidRPr="00570B30" w:rsidRDefault="00570B30" w:rsidP="00570B30">
            <w:pPr>
              <w:tabs>
                <w:tab w:val="left" w:pos="461"/>
              </w:tabs>
              <w:jc w:val="center"/>
              <w:rPr>
                <w:rFonts w:ascii="Times New Roman" w:hAnsi="Times New Roman" w:cs="Times New Roman"/>
                <w:b/>
                <w:sz w:val="20"/>
                <w:szCs w:val="20"/>
              </w:rPr>
            </w:pPr>
            <w:r w:rsidRPr="00570B30">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1 525,3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1 764,3</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1 525,3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1 764,3</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p>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1 525,3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1 764,3</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1 260,1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 xml:space="preserve">1 373,5 </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1 490,3</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258,2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247,0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257,0</w:t>
            </w:r>
          </w:p>
        </w:tc>
      </w:tr>
      <w:tr w:rsidR="00570B30" w:rsidRPr="00570B30" w:rsidTr="00570B30">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17,0</w:t>
            </w:r>
          </w:p>
        </w:tc>
      </w:tr>
      <w:tr w:rsidR="00570B30" w:rsidRPr="00570B30" w:rsidTr="00570B30">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8 279,6</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4 840,8</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4942,3</w:t>
            </w:r>
          </w:p>
        </w:tc>
      </w:tr>
      <w:tr w:rsidR="00570B30" w:rsidRPr="00570B30" w:rsidTr="00570B30">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1 317,8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1 262,0</w:t>
            </w:r>
          </w:p>
        </w:tc>
      </w:tr>
      <w:tr w:rsidR="00570B30" w:rsidRPr="00570B30" w:rsidTr="00570B30">
        <w:trPr>
          <w:cantSplit/>
          <w:trHeight w:val="1246"/>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1 317,8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1 262,0</w:t>
            </w:r>
          </w:p>
        </w:tc>
      </w:tr>
      <w:tr w:rsidR="00570B30" w:rsidRPr="00570B30" w:rsidTr="00570B30">
        <w:trPr>
          <w:cantSplit/>
          <w:trHeight w:val="1862"/>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p>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1 317,8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1 262,0</w:t>
            </w:r>
          </w:p>
        </w:tc>
      </w:tr>
      <w:tr w:rsidR="00570B30" w:rsidRPr="00570B30" w:rsidTr="00570B30">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889,3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880,0</w:t>
            </w:r>
          </w:p>
        </w:tc>
      </w:tr>
      <w:tr w:rsidR="00570B30" w:rsidRPr="00570B30" w:rsidTr="00570B30">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889,3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880,0</w:t>
            </w:r>
          </w:p>
        </w:tc>
      </w:tr>
      <w:tr w:rsidR="00570B30" w:rsidRPr="00570B30" w:rsidTr="00570B30">
        <w:trPr>
          <w:cantSplit/>
          <w:trHeight w:val="1781"/>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670,4</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721,0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696,0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216,9</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175,0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182,0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5 589,1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2 323,5</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5 589,1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2 323,5</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1 940,0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ind w:right="-48"/>
              <w:jc w:val="right"/>
              <w:rPr>
                <w:rFonts w:ascii="Times New Roman" w:hAnsi="Times New Roman" w:cs="Times New Roman"/>
                <w:sz w:val="20"/>
                <w:szCs w:val="20"/>
              </w:rPr>
            </w:pPr>
            <w:r w:rsidRPr="00570B30">
              <w:rPr>
                <w:rFonts w:ascii="Times New Roman" w:hAnsi="Times New Roman" w:cs="Times New Roman"/>
                <w:sz w:val="20"/>
                <w:szCs w:val="20"/>
              </w:rPr>
              <w:t>1 821,0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1 855,5</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530,5</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431,0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448,0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10,6</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2 622,3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приобретение коммунальной техники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16 3 01 </w:t>
            </w:r>
            <w:r w:rsidRPr="00570B30">
              <w:rPr>
                <w:rFonts w:ascii="Times New Roman" w:hAnsi="Times New Roman" w:cs="Times New Roman"/>
                <w:sz w:val="20"/>
                <w:szCs w:val="20"/>
                <w:lang w:val="en-US"/>
              </w:rPr>
              <w:t>S8620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418,5</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67,2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p>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p>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xml:space="preserve">Основное мероприятие </w:t>
            </w:r>
          </w:p>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146,0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141,0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158,0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164,0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162,0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136,2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163,8</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136,2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149,8</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163,8</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123,0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122,8</w:t>
            </w:r>
          </w:p>
        </w:tc>
      </w:tr>
      <w:tr w:rsidR="00570B30" w:rsidRPr="00570B30" w:rsidTr="00570B30">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13,2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41,0</w:t>
            </w:r>
          </w:p>
        </w:tc>
      </w:tr>
      <w:tr w:rsidR="00570B30" w:rsidRPr="00570B30" w:rsidTr="00570B30">
        <w:trPr>
          <w:cantSplit/>
          <w:trHeight w:val="124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b/>
                <w:sz w:val="20"/>
                <w:szCs w:val="20"/>
              </w:rPr>
              <w:lastRenderedPageBreak/>
              <w:t>2.7. Подпрограмма «Обеспечение условий для развития на территории поселения физической культуры и массового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b/>
                <w:sz w:val="20"/>
                <w:szCs w:val="20"/>
              </w:rPr>
            </w:pPr>
            <w:r w:rsidRPr="00570B30">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1135"/>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«Мероприятия в области физической культуры и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b/>
                <w:sz w:val="20"/>
                <w:szCs w:val="20"/>
              </w:rPr>
            </w:pPr>
            <w:r w:rsidRPr="00570B30">
              <w:rPr>
                <w:rFonts w:ascii="Times New Roman" w:hAnsi="Times New Roman" w:cs="Times New Roman"/>
                <w:b/>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4 350,3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966,6</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i/>
                <w:sz w:val="20"/>
                <w:szCs w:val="20"/>
              </w:rPr>
            </w:pPr>
            <w:r w:rsidRPr="00570B30">
              <w:rPr>
                <w:rFonts w:ascii="Times New Roman" w:hAnsi="Times New Roman" w:cs="Times New Roman"/>
                <w:b/>
                <w:i/>
                <w:sz w:val="20"/>
                <w:szCs w:val="20"/>
              </w:rPr>
              <w:t>711,3</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336,8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312,6</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336,8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305,6</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312,6</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19 2 01 70100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83,7</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200,1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252,6</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259,6</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48,2</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 xml:space="preserve">19 2 01 </w:t>
            </w:r>
            <w:r w:rsidRPr="00570B30">
              <w:rPr>
                <w:rFonts w:ascii="Times New Roman" w:hAnsi="Times New Roman" w:cs="Times New Roman"/>
                <w:sz w:val="20"/>
                <w:szCs w:val="20"/>
                <w:lang w:val="en-US"/>
              </w:rPr>
              <w:t>S8</w:t>
            </w:r>
            <w:r w:rsidRPr="00570B30">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4,8</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207,3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163,7</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207,3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426,0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163,7</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19 3 01 88050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60,0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150,0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147,3</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276,0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163,7</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xml:space="preserve">3.4.Подпрограмма «Повышение </w:t>
            </w:r>
            <w:r w:rsidRPr="00570B30">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570B30">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xml:space="preserve">Основное мероприятие </w:t>
            </w:r>
          </w:p>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3 379,1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3 334,1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 xml:space="preserve">Основное мероприятие </w:t>
            </w:r>
          </w:p>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19 5 02 00000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195 02 98500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45,0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color w:val="000000"/>
                <w:sz w:val="20"/>
                <w:szCs w:val="20"/>
              </w:rPr>
            </w:pPr>
            <w:r w:rsidRPr="00570B30">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color w:val="000000"/>
                <w:sz w:val="20"/>
                <w:szCs w:val="20"/>
              </w:rPr>
            </w:pPr>
            <w:r w:rsidRPr="00570B30">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77,1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color w:val="000000"/>
                <w:sz w:val="20"/>
                <w:szCs w:val="20"/>
              </w:rPr>
            </w:pPr>
            <w:r w:rsidRPr="00570B30">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52,7</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color w:val="000000"/>
                <w:sz w:val="20"/>
                <w:szCs w:val="20"/>
                <w:lang w:val="en-US"/>
              </w:rPr>
            </w:pPr>
            <w:r w:rsidRPr="00570B30">
              <w:rPr>
                <w:rFonts w:ascii="Times New Roman" w:hAnsi="Times New Roman" w:cs="Times New Roman"/>
                <w:color w:val="000000"/>
                <w:sz w:val="20"/>
                <w:szCs w:val="20"/>
              </w:rPr>
              <w:t xml:space="preserve">19 6 01 </w:t>
            </w:r>
            <w:r w:rsidRPr="00570B30">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4</w:t>
            </w:r>
            <w:r w:rsidRPr="00570B30">
              <w:rPr>
                <w:rFonts w:ascii="Times New Roman" w:hAnsi="Times New Roman" w:cs="Times New Roman"/>
                <w:sz w:val="20"/>
                <w:szCs w:val="20"/>
              </w:rPr>
              <w:t>5,</w:t>
            </w:r>
            <w:r w:rsidRPr="00570B30">
              <w:rPr>
                <w:rFonts w:ascii="Times New Roman" w:hAnsi="Times New Roman" w:cs="Times New Roman"/>
                <w:sz w:val="20"/>
                <w:szCs w:val="20"/>
                <w:lang w:val="en-US"/>
              </w:rPr>
              <w:t>7</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color w:val="000000"/>
                <w:sz w:val="20"/>
                <w:szCs w:val="20"/>
                <w:lang w:val="en-US"/>
              </w:rPr>
            </w:pPr>
            <w:r w:rsidRPr="00570B30">
              <w:rPr>
                <w:rFonts w:ascii="Times New Roman" w:hAnsi="Times New Roman" w:cs="Times New Roman"/>
                <w:color w:val="000000"/>
                <w:sz w:val="20"/>
                <w:szCs w:val="20"/>
              </w:rPr>
              <w:t xml:space="preserve">19 6 01 </w:t>
            </w:r>
            <w:r w:rsidRPr="00570B30">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7,0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color w:val="000000"/>
                <w:sz w:val="20"/>
                <w:szCs w:val="20"/>
              </w:rPr>
            </w:pPr>
            <w:r w:rsidRPr="00570B30">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24,4</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color w:val="000000"/>
                <w:sz w:val="20"/>
                <w:szCs w:val="20"/>
              </w:rPr>
            </w:pPr>
            <w:r w:rsidRPr="00570B30">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24,4</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lastRenderedPageBreak/>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50,0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50,0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sz w:val="20"/>
                <w:szCs w:val="20"/>
              </w:rPr>
            </w:pPr>
            <w:r w:rsidRPr="00570B30">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tabs>
                <w:tab w:val="left" w:pos="3710"/>
              </w:tabs>
              <w:jc w:val="right"/>
              <w:rPr>
                <w:rFonts w:ascii="Times New Roman" w:hAnsi="Times New Roman" w:cs="Times New Roman"/>
                <w:sz w:val="20"/>
                <w:szCs w:val="20"/>
              </w:rPr>
            </w:pPr>
            <w:r w:rsidRPr="00570B30">
              <w:rPr>
                <w:rFonts w:ascii="Times New Roman" w:hAnsi="Times New Roman" w:cs="Times New Roman"/>
                <w:sz w:val="20"/>
                <w:szCs w:val="20"/>
              </w:rPr>
              <w:t>50,0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rPr>
                <w:rFonts w:ascii="Times New Roman" w:hAnsi="Times New Roman" w:cs="Times New Roman"/>
                <w:b/>
                <w:sz w:val="20"/>
                <w:szCs w:val="20"/>
              </w:rPr>
            </w:pPr>
            <w:r w:rsidRPr="00570B30">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b/>
                <w:sz w:val="20"/>
                <w:szCs w:val="20"/>
              </w:rPr>
            </w:pPr>
            <w:r w:rsidRPr="00570B30">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b/>
                <w:sz w:val="20"/>
                <w:szCs w:val="20"/>
              </w:rPr>
            </w:pPr>
            <w:r w:rsidRPr="00570B30">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rPr>
                <w:rFonts w:ascii="Times New Roman" w:hAnsi="Times New Roman" w:cs="Times New Roman"/>
                <w:sz w:val="20"/>
                <w:szCs w:val="20"/>
              </w:rPr>
            </w:pPr>
            <w:r w:rsidRPr="00570B30">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b/>
                <w:sz w:val="20"/>
                <w:szCs w:val="20"/>
              </w:rPr>
            </w:pPr>
            <w:r w:rsidRPr="00570B30">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b/>
                <w:sz w:val="20"/>
                <w:szCs w:val="20"/>
              </w:rPr>
            </w:pPr>
            <w:r w:rsidRPr="00570B30">
              <w:rPr>
                <w:rFonts w:ascii="Times New Roman" w:hAnsi="Times New Roman" w:cs="Times New Roman"/>
                <w:b/>
                <w:sz w:val="20"/>
                <w:szCs w:val="20"/>
              </w:rPr>
              <w:t>100,0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tabs>
                <w:tab w:val="left" w:pos="3710"/>
              </w:tabs>
              <w:jc w:val="right"/>
              <w:rPr>
                <w:rFonts w:ascii="Times New Roman" w:hAnsi="Times New Roman" w:cs="Times New Roman"/>
                <w:sz w:val="20"/>
                <w:szCs w:val="20"/>
              </w:rPr>
            </w:pPr>
            <w:r w:rsidRPr="00570B30">
              <w:rPr>
                <w:rFonts w:ascii="Times New Roman" w:hAnsi="Times New Roman" w:cs="Times New Roman"/>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right"/>
              <w:rPr>
                <w:rFonts w:ascii="Times New Roman" w:hAnsi="Times New Roman" w:cs="Times New Roman"/>
                <w:sz w:val="20"/>
                <w:szCs w:val="20"/>
              </w:rPr>
            </w:pPr>
            <w:r w:rsidRPr="00570B30">
              <w:rPr>
                <w:rFonts w:ascii="Times New Roman" w:hAnsi="Times New Roman" w:cs="Times New Roman"/>
                <w:sz w:val="20"/>
                <w:szCs w:val="20"/>
              </w:rPr>
              <w:t>100,0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4. Муниципальная программа «Использование  и охрана земель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15,0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b/>
                <w:sz w:val="20"/>
                <w:szCs w:val="20"/>
              </w:rPr>
            </w:pPr>
            <w:r w:rsidRPr="00570B30">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b/>
                <w:sz w:val="20"/>
                <w:szCs w:val="20"/>
              </w:rPr>
            </w:pPr>
            <w:r w:rsidRPr="00570B30">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15,0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b/>
                <w:color w:val="000000"/>
                <w:sz w:val="20"/>
                <w:szCs w:val="20"/>
              </w:rPr>
              <w:t>5. Муниципальная программа «Развитие транспортной системы на территории Коломыцевского сельского поселения Лискинского муниципального района Воронежской области на 2020-2026 годы»</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i/>
                <w:sz w:val="20"/>
                <w:szCs w:val="20"/>
              </w:rPr>
            </w:pPr>
            <w:r w:rsidRPr="00570B30">
              <w:rPr>
                <w:rFonts w:ascii="Times New Roman" w:hAnsi="Times New Roman" w:cs="Times New Roman"/>
                <w:b/>
                <w:i/>
                <w:sz w:val="20"/>
                <w:szCs w:val="20"/>
              </w:rPr>
              <w:t>5 645,0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bCs/>
                <w:color w:val="000000"/>
                <w:sz w:val="20"/>
                <w:szCs w:val="20"/>
              </w:rPr>
            </w:pPr>
            <w:r w:rsidRPr="00570B30">
              <w:rPr>
                <w:rFonts w:ascii="Times New Roman" w:hAnsi="Times New Roman" w:cs="Times New Roman"/>
                <w:b/>
                <w:bCs/>
                <w:color w:val="000000"/>
                <w:sz w:val="20"/>
                <w:szCs w:val="20"/>
              </w:rPr>
              <w:t>5.1.Подпрограмма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bCs/>
                <w:color w:val="000000"/>
                <w:sz w:val="20"/>
                <w:szCs w:val="20"/>
              </w:rPr>
            </w:pPr>
            <w:r w:rsidRPr="00570B30">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5 645,0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b/>
                <w:bCs/>
                <w:sz w:val="20"/>
                <w:szCs w:val="20"/>
              </w:rPr>
            </w:pPr>
            <w:r w:rsidRPr="00570B30">
              <w:rPr>
                <w:rFonts w:ascii="Times New Roman" w:hAnsi="Times New Roman" w:cs="Times New Roman"/>
                <w:b/>
                <w:bCs/>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b/>
                <w:bCs/>
                <w:sz w:val="20"/>
                <w:szCs w:val="20"/>
              </w:rPr>
            </w:pPr>
            <w:r w:rsidRPr="00570B30">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3 062,1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b/>
                <w:sz w:val="20"/>
                <w:szCs w:val="20"/>
              </w:rPr>
            </w:pPr>
            <w:r w:rsidRPr="00570B30">
              <w:rPr>
                <w:rFonts w:ascii="Times New Roman" w:hAnsi="Times New Roman" w:cs="Times New Roman"/>
                <w:b/>
                <w:sz w:val="20"/>
                <w:szCs w:val="20"/>
              </w:rPr>
              <w:t>5 645,0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rPr>
            </w:pPr>
            <w:r w:rsidRPr="00570B30">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907,8</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1 986,3</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color w:val="000000"/>
                <w:sz w:val="20"/>
                <w:szCs w:val="20"/>
              </w:rPr>
              <w:t xml:space="preserve">24 2 01 </w:t>
            </w:r>
            <w:r w:rsidRPr="00570B30">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2 152,1</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lang w:val="en-US"/>
              </w:rPr>
            </w:pPr>
            <w:r w:rsidRPr="00570B30">
              <w:rPr>
                <w:rFonts w:ascii="Times New Roman" w:hAnsi="Times New Roman" w:cs="Times New Roman"/>
                <w:sz w:val="20"/>
                <w:szCs w:val="20"/>
                <w:lang w:val="en-US"/>
              </w:rPr>
              <w:t>3 655</w:t>
            </w:r>
            <w:r w:rsidRPr="00570B30">
              <w:rPr>
                <w:rFonts w:ascii="Times New Roman" w:hAnsi="Times New Roman" w:cs="Times New Roman"/>
                <w:sz w:val="20"/>
                <w:szCs w:val="20"/>
              </w:rPr>
              <w:t>,</w:t>
            </w:r>
            <w:r w:rsidRPr="00570B30">
              <w:rPr>
                <w:rFonts w:ascii="Times New Roman" w:hAnsi="Times New Roman" w:cs="Times New Roman"/>
                <w:sz w:val="20"/>
                <w:szCs w:val="20"/>
                <w:lang w:val="en-US"/>
              </w:rPr>
              <w:t>0</w:t>
            </w:r>
          </w:p>
        </w:tc>
      </w:tr>
      <w:tr w:rsidR="00570B30" w:rsidRPr="00570B30" w:rsidTr="00570B30">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570B30" w:rsidRPr="00570B30" w:rsidRDefault="00570B30" w:rsidP="00570B30">
            <w:pPr>
              <w:rPr>
                <w:rFonts w:ascii="Times New Roman" w:hAnsi="Times New Roman" w:cs="Times New Roman"/>
                <w:sz w:val="20"/>
                <w:szCs w:val="20"/>
              </w:rPr>
            </w:pPr>
            <w:r w:rsidRPr="00570B30">
              <w:rPr>
                <w:rFonts w:ascii="Times New Roman" w:hAnsi="Times New Roman" w:cs="Times New Roman"/>
                <w:color w:val="000000"/>
                <w:sz w:val="20"/>
                <w:szCs w:val="20"/>
              </w:rPr>
              <w:t>Мероприятия по капитальному ремонту и ремонту дорог общего пользования местного значения на территории Коломыцевского сельского поселения (Закупка товаров, работ и услуг для обеспечения муниципальных нужд)(софинансирование)</w:t>
            </w:r>
          </w:p>
        </w:tc>
        <w:tc>
          <w:tcPr>
            <w:tcW w:w="1750"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jc w:val="center"/>
              <w:rPr>
                <w:rFonts w:ascii="Times New Roman" w:hAnsi="Times New Roman" w:cs="Times New Roman"/>
                <w:sz w:val="20"/>
                <w:szCs w:val="20"/>
                <w:lang w:val="en-US"/>
              </w:rPr>
            </w:pPr>
            <w:r w:rsidRPr="00570B30">
              <w:rPr>
                <w:rFonts w:ascii="Times New Roman" w:hAnsi="Times New Roman" w:cs="Times New Roman"/>
                <w:color w:val="000000"/>
                <w:sz w:val="20"/>
                <w:szCs w:val="20"/>
              </w:rPr>
              <w:t xml:space="preserve">24 2 01 </w:t>
            </w:r>
            <w:r w:rsidRPr="00570B30">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center"/>
              <w:rPr>
                <w:rFonts w:ascii="Times New Roman" w:hAnsi="Times New Roman" w:cs="Times New Roman"/>
                <w:sz w:val="20"/>
                <w:szCs w:val="20"/>
              </w:rPr>
            </w:pPr>
            <w:r w:rsidRPr="00570B30">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2,2</w:t>
            </w:r>
          </w:p>
        </w:tc>
        <w:tc>
          <w:tcPr>
            <w:tcW w:w="1076"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570B30" w:rsidRPr="00570B30" w:rsidRDefault="00570B30" w:rsidP="00570B30">
            <w:pPr>
              <w:contextualSpacing/>
              <w:jc w:val="right"/>
              <w:rPr>
                <w:rFonts w:ascii="Times New Roman" w:hAnsi="Times New Roman" w:cs="Times New Roman"/>
                <w:sz w:val="20"/>
                <w:szCs w:val="20"/>
              </w:rPr>
            </w:pPr>
            <w:r w:rsidRPr="00570B30">
              <w:rPr>
                <w:rFonts w:ascii="Times New Roman" w:hAnsi="Times New Roman" w:cs="Times New Roman"/>
                <w:sz w:val="20"/>
                <w:szCs w:val="20"/>
              </w:rPr>
              <w:t>3,7</w:t>
            </w:r>
          </w:p>
        </w:tc>
      </w:tr>
    </w:tbl>
    <w:p w:rsidR="00570B30" w:rsidRPr="00570B30" w:rsidRDefault="00570B30" w:rsidP="00570B30">
      <w:pPr>
        <w:rPr>
          <w:rFonts w:ascii="Times New Roman" w:hAnsi="Times New Roman" w:cs="Times New Roman"/>
          <w:sz w:val="20"/>
          <w:szCs w:val="20"/>
        </w:rPr>
      </w:pPr>
    </w:p>
    <w:p w:rsidR="00570B30" w:rsidRPr="00570B30" w:rsidRDefault="00570B30" w:rsidP="00570B30">
      <w:pPr>
        <w:rPr>
          <w:rFonts w:ascii="Times New Roman" w:hAnsi="Times New Roman" w:cs="Times New Roman"/>
          <w:sz w:val="20"/>
          <w:szCs w:val="20"/>
        </w:rPr>
      </w:pPr>
    </w:p>
    <w:p w:rsidR="00957764" w:rsidRPr="00957764" w:rsidRDefault="00957764" w:rsidP="00957764">
      <w:pPr>
        <w:widowControl w:val="0"/>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r w:rsidRPr="00957764">
        <w:rPr>
          <w:rFonts w:ascii="Times New Roman" w:eastAsia="Arial Unicode MS" w:hAnsi="Times New Roman" w:cs="Times New Roman"/>
          <w:b/>
          <w:kern w:val="2"/>
          <w:sz w:val="20"/>
          <w:szCs w:val="20"/>
          <w:lang w:eastAsia="ar-SA"/>
        </w:rPr>
        <w:lastRenderedPageBreak/>
        <w:t>СОВЕТ НАРОДНЫХ ДЕПУТАТОВ</w:t>
      </w:r>
    </w:p>
    <w:p w:rsidR="00957764" w:rsidRPr="00957764" w:rsidRDefault="00957764" w:rsidP="00957764">
      <w:pPr>
        <w:widowControl w:val="0"/>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r w:rsidRPr="00957764">
        <w:rPr>
          <w:rFonts w:ascii="Times New Roman" w:eastAsia="Arial Unicode MS" w:hAnsi="Times New Roman" w:cs="Times New Roman"/>
          <w:b/>
          <w:kern w:val="2"/>
          <w:sz w:val="20"/>
          <w:szCs w:val="20"/>
          <w:lang w:eastAsia="ar-SA"/>
        </w:rPr>
        <w:t>КОЛОМЫЦЕВСКОГО СЕЛЬСКОГО ПОСЕЛЕНИЯ</w:t>
      </w:r>
    </w:p>
    <w:p w:rsidR="00957764" w:rsidRPr="00957764" w:rsidRDefault="00957764" w:rsidP="00957764">
      <w:pPr>
        <w:widowControl w:val="0"/>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r w:rsidRPr="00957764">
        <w:rPr>
          <w:rFonts w:ascii="Times New Roman" w:eastAsia="Arial Unicode MS" w:hAnsi="Times New Roman" w:cs="Times New Roman"/>
          <w:b/>
          <w:kern w:val="2"/>
          <w:sz w:val="20"/>
          <w:szCs w:val="20"/>
          <w:lang w:eastAsia="ar-SA"/>
        </w:rPr>
        <w:t>ЛИСКИНСКОГО МУНИЦИПАЛЬНОГО РАЙОНА</w:t>
      </w:r>
    </w:p>
    <w:p w:rsidR="00957764" w:rsidRPr="00957764" w:rsidRDefault="00957764" w:rsidP="00957764">
      <w:pPr>
        <w:widowControl w:val="0"/>
        <w:pBdr>
          <w:bottom w:val="single" w:sz="6" w:space="2" w:color="auto"/>
        </w:pBdr>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r w:rsidRPr="00957764">
        <w:rPr>
          <w:rFonts w:ascii="Times New Roman" w:eastAsia="Arial Unicode MS" w:hAnsi="Times New Roman" w:cs="Times New Roman"/>
          <w:b/>
          <w:kern w:val="2"/>
          <w:sz w:val="20"/>
          <w:szCs w:val="20"/>
          <w:lang w:eastAsia="ar-SA"/>
        </w:rPr>
        <w:t>ВОРОНЕЖСКОЙ ОБЛАСТИ</w:t>
      </w:r>
    </w:p>
    <w:p w:rsidR="00957764" w:rsidRPr="00957764" w:rsidRDefault="00957764" w:rsidP="00957764">
      <w:pPr>
        <w:widowControl w:val="0"/>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p>
    <w:p w:rsidR="00957764" w:rsidRPr="00957764" w:rsidRDefault="00957764" w:rsidP="00957764">
      <w:pPr>
        <w:widowControl w:val="0"/>
        <w:suppressAutoHyphens/>
        <w:spacing w:after="0" w:line="240" w:lineRule="auto"/>
        <w:ind w:firstLine="709"/>
        <w:contextualSpacing/>
        <w:jc w:val="center"/>
        <w:rPr>
          <w:rFonts w:ascii="Times New Roman" w:eastAsia="Arial Unicode MS" w:hAnsi="Times New Roman" w:cs="Times New Roman"/>
          <w:b/>
          <w:kern w:val="2"/>
          <w:sz w:val="20"/>
          <w:szCs w:val="20"/>
          <w:lang w:eastAsia="ar-SA"/>
        </w:rPr>
      </w:pPr>
      <w:r w:rsidRPr="00957764">
        <w:rPr>
          <w:rFonts w:ascii="Times New Roman" w:eastAsia="Arial Unicode MS" w:hAnsi="Times New Roman" w:cs="Times New Roman"/>
          <w:b/>
          <w:kern w:val="2"/>
          <w:sz w:val="20"/>
          <w:szCs w:val="20"/>
          <w:lang w:eastAsia="ar-SA"/>
        </w:rPr>
        <w:t>РЕШЕНИЕ</w:t>
      </w:r>
    </w:p>
    <w:p w:rsidR="00957764" w:rsidRPr="00957764" w:rsidRDefault="00957764" w:rsidP="00957764">
      <w:pPr>
        <w:widowControl w:val="0"/>
        <w:suppressAutoHyphens/>
        <w:spacing w:after="0" w:line="240" w:lineRule="auto"/>
        <w:ind w:firstLine="709"/>
        <w:contextualSpacing/>
        <w:jc w:val="both"/>
        <w:rPr>
          <w:rFonts w:ascii="Times New Roman" w:eastAsia="Arial Unicode MS" w:hAnsi="Times New Roman" w:cs="Times New Roman"/>
          <w:kern w:val="2"/>
          <w:sz w:val="20"/>
          <w:szCs w:val="20"/>
        </w:rPr>
      </w:pPr>
    </w:p>
    <w:p w:rsidR="00957764" w:rsidRPr="00957764" w:rsidRDefault="00957764" w:rsidP="00957764">
      <w:pPr>
        <w:widowControl w:val="0"/>
        <w:suppressAutoHyphens/>
        <w:spacing w:after="0" w:line="240" w:lineRule="auto"/>
        <w:contextualSpacing/>
        <w:jc w:val="both"/>
        <w:rPr>
          <w:rFonts w:ascii="Times New Roman" w:eastAsia="Arial Unicode MS" w:hAnsi="Times New Roman" w:cs="Times New Roman"/>
          <w:kern w:val="2"/>
          <w:sz w:val="20"/>
          <w:szCs w:val="20"/>
          <w:u w:val="single"/>
        </w:rPr>
      </w:pPr>
      <w:r w:rsidRPr="00957764">
        <w:rPr>
          <w:rFonts w:ascii="Times New Roman" w:eastAsia="Arial Unicode MS" w:hAnsi="Times New Roman" w:cs="Times New Roman"/>
          <w:kern w:val="2"/>
          <w:sz w:val="20"/>
          <w:szCs w:val="20"/>
          <w:u w:val="single"/>
        </w:rPr>
        <w:t>от 15  ноября   2024 г.  № 182</w:t>
      </w:r>
    </w:p>
    <w:p w:rsidR="00957764" w:rsidRPr="00957764" w:rsidRDefault="00957764" w:rsidP="00957764">
      <w:pPr>
        <w:widowControl w:val="0"/>
        <w:suppressAutoHyphens/>
        <w:spacing w:after="0" w:line="240" w:lineRule="auto"/>
        <w:contextualSpacing/>
        <w:jc w:val="both"/>
        <w:rPr>
          <w:rFonts w:ascii="Times New Roman" w:eastAsia="Arial Unicode MS" w:hAnsi="Times New Roman" w:cs="Times New Roman"/>
          <w:kern w:val="2"/>
          <w:sz w:val="20"/>
          <w:szCs w:val="20"/>
        </w:rPr>
      </w:pPr>
      <w:r w:rsidRPr="00957764">
        <w:rPr>
          <w:rFonts w:ascii="Times New Roman" w:eastAsia="Arial Unicode MS" w:hAnsi="Times New Roman" w:cs="Times New Roman"/>
          <w:kern w:val="2"/>
          <w:sz w:val="20"/>
          <w:szCs w:val="20"/>
        </w:rPr>
        <w:t xml:space="preserve">         с.Коломыцево</w:t>
      </w:r>
    </w:p>
    <w:p w:rsidR="00957764" w:rsidRPr="00957764" w:rsidRDefault="00957764" w:rsidP="00957764">
      <w:pPr>
        <w:keepNext/>
        <w:widowControl w:val="0"/>
        <w:suppressAutoHyphens/>
        <w:spacing w:after="0" w:line="240" w:lineRule="auto"/>
        <w:outlineLvl w:val="1"/>
        <w:rPr>
          <w:rFonts w:ascii="Times New Roman" w:eastAsia="Arial Unicode MS" w:hAnsi="Times New Roman" w:cs="Times New Roman"/>
          <w:b/>
          <w:kern w:val="2"/>
          <w:sz w:val="20"/>
          <w:szCs w:val="20"/>
        </w:rPr>
      </w:pPr>
    </w:p>
    <w:p w:rsidR="00957764" w:rsidRPr="00957764" w:rsidRDefault="00957764" w:rsidP="00957764">
      <w:pPr>
        <w:widowControl w:val="0"/>
        <w:suppressAutoHyphens/>
        <w:spacing w:after="0" w:line="240" w:lineRule="auto"/>
        <w:ind w:right="4819"/>
        <w:jc w:val="both"/>
        <w:rPr>
          <w:rFonts w:ascii="Times New Roman" w:eastAsia="Arial Unicode MS" w:hAnsi="Times New Roman" w:cs="Times New Roman"/>
          <w:b/>
          <w:kern w:val="2"/>
          <w:sz w:val="20"/>
          <w:szCs w:val="20"/>
        </w:rPr>
      </w:pPr>
      <w:r w:rsidRPr="00957764">
        <w:rPr>
          <w:rFonts w:ascii="Times New Roman" w:eastAsia="Arial Unicode MS" w:hAnsi="Times New Roman" w:cs="Times New Roman"/>
          <w:b/>
          <w:kern w:val="2"/>
          <w:sz w:val="20"/>
          <w:szCs w:val="20"/>
        </w:rPr>
        <w:t>О внесении изменений в решение Совета народных депутатов Коломыцевского сельского поселения от 29.04.2016 г. № 52   «Об оплате труда выборного должностного лица Коломыцевского сельского поселения Лискинского муниципального района Воронежской области, осуществляющего свои полномочия на постоянной основе»</w:t>
      </w:r>
    </w:p>
    <w:p w:rsidR="00957764" w:rsidRPr="00957764" w:rsidRDefault="00957764" w:rsidP="00957764">
      <w:pPr>
        <w:widowControl w:val="0"/>
        <w:shd w:val="clear" w:color="auto" w:fill="FFFFFF"/>
        <w:suppressAutoHyphens/>
        <w:autoSpaceDE w:val="0"/>
        <w:autoSpaceDN w:val="0"/>
        <w:adjustRightInd w:val="0"/>
        <w:spacing w:after="0" w:line="276" w:lineRule="auto"/>
        <w:jc w:val="center"/>
        <w:rPr>
          <w:rFonts w:ascii="Times New Roman" w:eastAsia="Arial Unicode MS" w:hAnsi="Times New Roman" w:cs="Times New Roman"/>
          <w:b/>
          <w:bCs/>
          <w:color w:val="000000"/>
          <w:kern w:val="2"/>
          <w:sz w:val="20"/>
          <w:szCs w:val="20"/>
        </w:rPr>
      </w:pPr>
    </w:p>
    <w:p w:rsidR="00957764" w:rsidRPr="00957764" w:rsidRDefault="00957764" w:rsidP="00957764">
      <w:pPr>
        <w:widowControl w:val="0"/>
        <w:shd w:val="clear" w:color="auto" w:fill="FFFFFF"/>
        <w:suppressAutoHyphens/>
        <w:autoSpaceDE w:val="0"/>
        <w:autoSpaceDN w:val="0"/>
        <w:adjustRightInd w:val="0"/>
        <w:spacing w:after="0" w:line="276" w:lineRule="auto"/>
        <w:jc w:val="center"/>
        <w:rPr>
          <w:rFonts w:ascii="Times New Roman" w:eastAsia="Arial Unicode MS" w:hAnsi="Times New Roman" w:cs="Times New Roman"/>
          <w:b/>
          <w:bCs/>
          <w:color w:val="000000"/>
          <w:kern w:val="2"/>
          <w:sz w:val="20"/>
          <w:szCs w:val="20"/>
        </w:rPr>
      </w:pPr>
    </w:p>
    <w:p w:rsidR="00957764" w:rsidRPr="00957764" w:rsidRDefault="00957764" w:rsidP="00957764">
      <w:pPr>
        <w:widowControl w:val="0"/>
        <w:suppressAutoHyphens/>
        <w:autoSpaceDE w:val="0"/>
        <w:autoSpaceDN w:val="0"/>
        <w:adjustRightInd w:val="0"/>
        <w:spacing w:after="0" w:line="360" w:lineRule="auto"/>
        <w:ind w:firstLine="720"/>
        <w:jc w:val="both"/>
        <w:rPr>
          <w:rFonts w:ascii="Times New Roman" w:eastAsia="Arial Unicode MS" w:hAnsi="Times New Roman" w:cs="Times New Roman"/>
          <w:bCs/>
          <w:color w:val="000000"/>
          <w:kern w:val="2"/>
          <w:sz w:val="20"/>
          <w:szCs w:val="20"/>
        </w:rPr>
      </w:pPr>
      <w:r w:rsidRPr="00957764">
        <w:rPr>
          <w:rFonts w:ascii="Times New Roman" w:eastAsia="Arial Unicode MS" w:hAnsi="Times New Roman" w:cs="Times New Roman"/>
          <w:bCs/>
          <w:kern w:val="2"/>
          <w:sz w:val="20"/>
          <w:szCs w:val="20"/>
        </w:rPr>
        <w:t xml:space="preserve">Руководствуясь </w:t>
      </w:r>
      <w:r w:rsidRPr="00957764">
        <w:rPr>
          <w:rFonts w:ascii="Times New Roman" w:eastAsia="Arial Unicode MS" w:hAnsi="Times New Roman" w:cs="Times New Roman"/>
          <w:kern w:val="2"/>
          <w:sz w:val="20"/>
          <w:szCs w:val="20"/>
        </w:rPr>
        <w:t xml:space="preserve">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Коломыцевского сельского </w:t>
      </w:r>
      <w:r w:rsidRPr="00957764">
        <w:rPr>
          <w:rFonts w:ascii="Times New Roman" w:eastAsia="Arial Unicode MS" w:hAnsi="Times New Roman" w:cs="Times New Roman"/>
          <w:color w:val="000000"/>
          <w:kern w:val="2"/>
          <w:sz w:val="20"/>
          <w:szCs w:val="20"/>
        </w:rPr>
        <w:t>поселения Лискинского муниципального района Воронежской области</w:t>
      </w:r>
      <w:r w:rsidRPr="00957764">
        <w:rPr>
          <w:rFonts w:ascii="Times New Roman" w:eastAsia="Arial Unicode MS" w:hAnsi="Times New Roman" w:cs="Times New Roman"/>
          <w:bCs/>
          <w:color w:val="000000"/>
          <w:kern w:val="2"/>
          <w:sz w:val="20"/>
          <w:szCs w:val="20"/>
        </w:rPr>
        <w:t>, на основании постановления администрации Коломыцевского сельского поселения Лискинского муниципального района Воронежской области от 25.07.2024 № 47 «О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 Совет народных депутатов  Коломыцевского</w:t>
      </w:r>
    </w:p>
    <w:p w:rsidR="00957764" w:rsidRPr="00957764" w:rsidRDefault="00957764" w:rsidP="00957764">
      <w:pPr>
        <w:widowControl w:val="0"/>
        <w:suppressAutoHyphens/>
        <w:autoSpaceDE w:val="0"/>
        <w:autoSpaceDN w:val="0"/>
        <w:adjustRightInd w:val="0"/>
        <w:spacing w:after="0" w:line="360" w:lineRule="auto"/>
        <w:ind w:firstLine="720"/>
        <w:rPr>
          <w:rFonts w:ascii="Times New Roman" w:eastAsia="Arial Unicode MS" w:hAnsi="Times New Roman" w:cs="Times New Roman"/>
          <w:bCs/>
          <w:kern w:val="2"/>
          <w:sz w:val="20"/>
          <w:szCs w:val="20"/>
        </w:rPr>
      </w:pPr>
    </w:p>
    <w:p w:rsidR="00957764" w:rsidRPr="00957764" w:rsidRDefault="00957764" w:rsidP="00957764">
      <w:pPr>
        <w:widowControl w:val="0"/>
        <w:suppressAutoHyphens/>
        <w:autoSpaceDE w:val="0"/>
        <w:autoSpaceDN w:val="0"/>
        <w:adjustRightInd w:val="0"/>
        <w:spacing w:after="0" w:line="360" w:lineRule="auto"/>
        <w:jc w:val="both"/>
        <w:rPr>
          <w:rFonts w:ascii="Times New Roman" w:eastAsia="Arial Unicode MS" w:hAnsi="Times New Roman" w:cs="Times New Roman"/>
          <w:bCs/>
          <w:kern w:val="2"/>
          <w:sz w:val="20"/>
          <w:szCs w:val="20"/>
        </w:rPr>
      </w:pPr>
      <w:r w:rsidRPr="00957764">
        <w:rPr>
          <w:rFonts w:ascii="Times New Roman" w:eastAsia="Arial Unicode MS" w:hAnsi="Times New Roman" w:cs="Times New Roman"/>
          <w:bCs/>
          <w:kern w:val="2"/>
          <w:sz w:val="20"/>
          <w:szCs w:val="20"/>
        </w:rPr>
        <w:t xml:space="preserve">сельского поселения Лискинского муниципального района Воронежской области  </w:t>
      </w:r>
    </w:p>
    <w:p w:rsidR="00957764" w:rsidRPr="00957764" w:rsidRDefault="00957764" w:rsidP="00957764">
      <w:pPr>
        <w:widowControl w:val="0"/>
        <w:suppressAutoHyphens/>
        <w:autoSpaceDE w:val="0"/>
        <w:autoSpaceDN w:val="0"/>
        <w:adjustRightInd w:val="0"/>
        <w:spacing w:after="0" w:line="360" w:lineRule="auto"/>
        <w:ind w:firstLine="720"/>
        <w:jc w:val="center"/>
        <w:rPr>
          <w:rFonts w:ascii="Times New Roman" w:eastAsia="Arial Unicode MS" w:hAnsi="Times New Roman" w:cs="Times New Roman"/>
          <w:b/>
          <w:bCs/>
          <w:kern w:val="2"/>
          <w:sz w:val="20"/>
          <w:szCs w:val="20"/>
        </w:rPr>
      </w:pPr>
      <w:r w:rsidRPr="00957764">
        <w:rPr>
          <w:rFonts w:ascii="Times New Roman" w:eastAsia="Arial Unicode MS" w:hAnsi="Times New Roman" w:cs="Times New Roman"/>
          <w:b/>
          <w:bCs/>
          <w:kern w:val="2"/>
          <w:sz w:val="20"/>
          <w:szCs w:val="20"/>
        </w:rPr>
        <w:t xml:space="preserve">РЕШИЛ:    </w:t>
      </w:r>
    </w:p>
    <w:p w:rsidR="00957764" w:rsidRPr="00957764" w:rsidRDefault="00957764" w:rsidP="00957764">
      <w:pPr>
        <w:widowControl w:val="0"/>
        <w:suppressAutoHyphens/>
        <w:spacing w:after="0" w:line="360" w:lineRule="auto"/>
        <w:ind w:firstLine="708"/>
        <w:jc w:val="both"/>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color w:val="000000"/>
          <w:kern w:val="2"/>
          <w:sz w:val="20"/>
          <w:szCs w:val="20"/>
        </w:rPr>
        <w:t>1.</w:t>
      </w:r>
      <w:r w:rsidRPr="00957764">
        <w:rPr>
          <w:rFonts w:ascii="Times New Roman" w:eastAsia="Arial Unicode MS" w:hAnsi="Times New Roman" w:cs="Times New Roman"/>
          <w:color w:val="000000"/>
          <w:kern w:val="2"/>
          <w:sz w:val="20"/>
          <w:szCs w:val="20"/>
        </w:rPr>
        <w:tab/>
        <w:t>Внести в Положение Об оплате труда выборного должностного лица Коломыцевского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от 29.04.2016 г. № 52 (в редакции от 30.03.2018 №13; от 20.10.2019№206; от 16.10.2020 №4; от 11.12.2020 №24; от 27.04.2022 №82 от 30.09.2022 №96; от 21.02.2023 №108; от 12.10.2023 №131) следующие изменения:</w:t>
      </w:r>
    </w:p>
    <w:p w:rsidR="00957764" w:rsidRPr="00957764" w:rsidRDefault="00957764" w:rsidP="00957764">
      <w:pPr>
        <w:widowControl w:val="0"/>
        <w:suppressAutoHyphens/>
        <w:spacing w:after="0" w:line="360" w:lineRule="auto"/>
        <w:ind w:firstLine="426"/>
        <w:jc w:val="both"/>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color w:val="000000"/>
          <w:kern w:val="2"/>
          <w:sz w:val="20"/>
          <w:szCs w:val="20"/>
        </w:rPr>
        <w:t xml:space="preserve"> 1.1.Пункт 2.2 раздела 2 Положения  изложить в следующей редакции:</w:t>
      </w:r>
    </w:p>
    <w:p w:rsidR="00957764" w:rsidRPr="00957764" w:rsidRDefault="00957764" w:rsidP="00957764">
      <w:pPr>
        <w:widowControl w:val="0"/>
        <w:suppressAutoHyphens/>
        <w:spacing w:after="0" w:line="360" w:lineRule="auto"/>
        <w:ind w:firstLine="450"/>
        <w:jc w:val="both"/>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color w:val="000000"/>
          <w:kern w:val="2"/>
          <w:sz w:val="20"/>
          <w:szCs w:val="20"/>
        </w:rPr>
        <w:t>«2.2. Размер должностного оклада лица, замещающего муниципальную должность составляет 13787 (Тринадцать тысяч семьсот восемьдесят семь) рублей.».</w:t>
      </w:r>
    </w:p>
    <w:p w:rsidR="00957764" w:rsidRPr="00957764" w:rsidRDefault="00957764" w:rsidP="00957764">
      <w:pPr>
        <w:widowControl w:val="0"/>
        <w:suppressAutoHyphens/>
        <w:spacing w:after="0" w:line="360" w:lineRule="auto"/>
        <w:ind w:firstLine="708"/>
        <w:jc w:val="both"/>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color w:val="000000"/>
          <w:kern w:val="2"/>
          <w:sz w:val="20"/>
          <w:szCs w:val="20"/>
        </w:rPr>
        <w:t>2. 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957764" w:rsidRPr="00957764" w:rsidRDefault="00957764" w:rsidP="00957764">
      <w:pPr>
        <w:widowControl w:val="0"/>
        <w:suppressAutoHyphens/>
        <w:spacing w:after="0" w:line="360" w:lineRule="auto"/>
        <w:ind w:firstLine="708"/>
        <w:jc w:val="both"/>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color w:val="000000"/>
          <w:kern w:val="2"/>
          <w:sz w:val="20"/>
          <w:szCs w:val="20"/>
        </w:rPr>
        <w:t>3. Настоящее решение  вступает в силу со дня его официального опубликования и распространяется на правоотношения, возникшие с                     01.07.2024 года.</w:t>
      </w:r>
    </w:p>
    <w:p w:rsidR="00957764" w:rsidRPr="00957764" w:rsidRDefault="00957764" w:rsidP="00957764">
      <w:pPr>
        <w:widowControl w:val="0"/>
        <w:suppressAutoHyphens/>
        <w:spacing w:after="0" w:line="240" w:lineRule="auto"/>
        <w:ind w:left="720"/>
        <w:jc w:val="both"/>
        <w:rPr>
          <w:rFonts w:ascii="Times New Roman" w:eastAsia="Arial Unicode MS" w:hAnsi="Times New Roman" w:cs="Times New Roman"/>
          <w:color w:val="000000"/>
          <w:kern w:val="2"/>
          <w:sz w:val="20"/>
          <w:szCs w:val="20"/>
        </w:rPr>
      </w:pPr>
    </w:p>
    <w:p w:rsidR="00957764" w:rsidRPr="00957764" w:rsidRDefault="00957764" w:rsidP="00957764">
      <w:pPr>
        <w:widowControl w:val="0"/>
        <w:tabs>
          <w:tab w:val="left" w:pos="1377"/>
        </w:tabs>
        <w:suppressAutoHyphens/>
        <w:spacing w:after="0" w:line="240" w:lineRule="auto"/>
        <w:jc w:val="both"/>
        <w:rPr>
          <w:rFonts w:ascii="Times New Roman" w:eastAsia="Arial Unicode MS" w:hAnsi="Times New Roman" w:cs="Times New Roman"/>
          <w:kern w:val="2"/>
          <w:sz w:val="20"/>
          <w:szCs w:val="20"/>
        </w:rPr>
      </w:pPr>
    </w:p>
    <w:p w:rsidR="00957764" w:rsidRPr="00957764" w:rsidRDefault="00957764" w:rsidP="00957764">
      <w:pPr>
        <w:widowControl w:val="0"/>
        <w:tabs>
          <w:tab w:val="left" w:pos="3465"/>
        </w:tabs>
        <w:suppressAutoHyphens/>
        <w:spacing w:after="0" w:line="240" w:lineRule="auto"/>
        <w:rPr>
          <w:rFonts w:ascii="Times New Roman" w:eastAsia="Arial Unicode MS" w:hAnsi="Times New Roman" w:cs="Times New Roman"/>
          <w:color w:val="000000"/>
          <w:kern w:val="2"/>
          <w:sz w:val="20"/>
          <w:szCs w:val="20"/>
        </w:rPr>
      </w:pPr>
      <w:r w:rsidRPr="00957764">
        <w:rPr>
          <w:rFonts w:ascii="Times New Roman" w:eastAsia="Arial Unicode MS" w:hAnsi="Times New Roman" w:cs="Times New Roman"/>
          <w:kern w:val="2"/>
          <w:sz w:val="20"/>
          <w:szCs w:val="20"/>
        </w:rPr>
        <w:t>Глава  Коломыцевского сельского поселения                                  И.В.Жидкова</w:t>
      </w:r>
    </w:p>
    <w:p w:rsidR="00957764" w:rsidRPr="00957764" w:rsidRDefault="00957764" w:rsidP="00957764">
      <w:pPr>
        <w:suppressAutoHyphens/>
        <w:ind w:firstLine="709"/>
        <w:contextualSpacing/>
        <w:jc w:val="center"/>
        <w:rPr>
          <w:rFonts w:ascii="Times New Roman" w:eastAsia="Times New Roman" w:hAnsi="Times New Roman" w:cs="Times New Roman"/>
          <w:b/>
          <w:sz w:val="20"/>
          <w:szCs w:val="20"/>
          <w:lang w:eastAsia="ar-SA"/>
        </w:rPr>
      </w:pPr>
      <w:r w:rsidRPr="00957764">
        <w:rPr>
          <w:rFonts w:ascii="Times New Roman" w:eastAsia="Times New Roman" w:hAnsi="Times New Roman" w:cs="Times New Roman"/>
          <w:b/>
          <w:sz w:val="20"/>
          <w:szCs w:val="20"/>
          <w:lang w:eastAsia="ar-SA"/>
        </w:rPr>
        <w:lastRenderedPageBreak/>
        <w:t>СОВЕТ НАРОДНЫХ ДЕПУТАТОВ</w:t>
      </w:r>
    </w:p>
    <w:p w:rsidR="00957764" w:rsidRPr="00957764" w:rsidRDefault="00957764" w:rsidP="00957764">
      <w:pPr>
        <w:suppressAutoHyphens/>
        <w:ind w:firstLine="709"/>
        <w:contextualSpacing/>
        <w:jc w:val="center"/>
        <w:rPr>
          <w:rFonts w:ascii="Times New Roman" w:eastAsia="Times New Roman" w:hAnsi="Times New Roman" w:cs="Times New Roman"/>
          <w:b/>
          <w:sz w:val="20"/>
          <w:szCs w:val="20"/>
          <w:lang w:eastAsia="ar-SA"/>
        </w:rPr>
      </w:pPr>
      <w:r w:rsidRPr="00957764">
        <w:rPr>
          <w:rFonts w:ascii="Times New Roman" w:eastAsia="Times New Roman" w:hAnsi="Times New Roman" w:cs="Times New Roman"/>
          <w:b/>
          <w:sz w:val="20"/>
          <w:szCs w:val="20"/>
          <w:lang w:eastAsia="ar-SA"/>
        </w:rPr>
        <w:t>КОЛОМЫЦЕВСКОГО СЕЛЬСКОГО ПОСЕЛЕНИЯ</w:t>
      </w:r>
    </w:p>
    <w:p w:rsidR="00957764" w:rsidRPr="00957764" w:rsidRDefault="00957764" w:rsidP="00957764">
      <w:pPr>
        <w:suppressAutoHyphens/>
        <w:ind w:firstLine="709"/>
        <w:contextualSpacing/>
        <w:jc w:val="center"/>
        <w:rPr>
          <w:rFonts w:ascii="Times New Roman" w:eastAsia="Times New Roman" w:hAnsi="Times New Roman" w:cs="Times New Roman"/>
          <w:b/>
          <w:sz w:val="20"/>
          <w:szCs w:val="20"/>
          <w:lang w:eastAsia="ar-SA"/>
        </w:rPr>
      </w:pPr>
      <w:r w:rsidRPr="00957764">
        <w:rPr>
          <w:rFonts w:ascii="Times New Roman" w:eastAsia="Times New Roman" w:hAnsi="Times New Roman" w:cs="Times New Roman"/>
          <w:b/>
          <w:sz w:val="20"/>
          <w:szCs w:val="20"/>
          <w:lang w:eastAsia="ar-SA"/>
        </w:rPr>
        <w:t>ЛИСКИНСКОГО МУНИЦИПАЛЬНОГО РАЙОНА</w:t>
      </w:r>
    </w:p>
    <w:p w:rsidR="00957764" w:rsidRPr="00957764" w:rsidRDefault="00957764" w:rsidP="00957764">
      <w:pPr>
        <w:pBdr>
          <w:bottom w:val="single" w:sz="6" w:space="2" w:color="auto"/>
        </w:pBdr>
        <w:suppressAutoHyphens/>
        <w:ind w:firstLine="709"/>
        <w:contextualSpacing/>
        <w:jc w:val="center"/>
        <w:rPr>
          <w:rFonts w:ascii="Times New Roman" w:eastAsia="Times New Roman" w:hAnsi="Times New Roman" w:cs="Times New Roman"/>
          <w:b/>
          <w:sz w:val="20"/>
          <w:szCs w:val="20"/>
          <w:lang w:eastAsia="ar-SA"/>
        </w:rPr>
      </w:pPr>
      <w:r w:rsidRPr="00957764">
        <w:rPr>
          <w:rFonts w:ascii="Times New Roman" w:eastAsia="Times New Roman" w:hAnsi="Times New Roman" w:cs="Times New Roman"/>
          <w:b/>
          <w:sz w:val="20"/>
          <w:szCs w:val="20"/>
          <w:lang w:eastAsia="ar-SA"/>
        </w:rPr>
        <w:t>ВОРОНЕЖСКОЙ ОБЛАСТИ</w:t>
      </w:r>
    </w:p>
    <w:p w:rsidR="00957764" w:rsidRPr="00957764" w:rsidRDefault="00957764" w:rsidP="00957764">
      <w:pPr>
        <w:suppressAutoHyphens/>
        <w:ind w:firstLine="709"/>
        <w:contextualSpacing/>
        <w:jc w:val="center"/>
        <w:rPr>
          <w:rFonts w:ascii="Times New Roman" w:eastAsia="Times New Roman" w:hAnsi="Times New Roman" w:cs="Times New Roman"/>
          <w:b/>
          <w:sz w:val="20"/>
          <w:szCs w:val="20"/>
          <w:lang w:eastAsia="ar-SA"/>
        </w:rPr>
      </w:pPr>
    </w:p>
    <w:p w:rsidR="00957764" w:rsidRPr="00957764" w:rsidRDefault="00957764" w:rsidP="00957764">
      <w:pPr>
        <w:suppressAutoHyphens/>
        <w:ind w:firstLine="709"/>
        <w:contextualSpacing/>
        <w:jc w:val="center"/>
        <w:rPr>
          <w:rFonts w:ascii="Times New Roman" w:eastAsia="Times New Roman" w:hAnsi="Times New Roman" w:cs="Times New Roman"/>
          <w:b/>
          <w:sz w:val="20"/>
          <w:szCs w:val="20"/>
          <w:lang w:eastAsia="ar-SA"/>
        </w:rPr>
      </w:pPr>
      <w:r w:rsidRPr="00957764">
        <w:rPr>
          <w:rFonts w:ascii="Times New Roman" w:eastAsia="Times New Roman" w:hAnsi="Times New Roman" w:cs="Times New Roman"/>
          <w:b/>
          <w:sz w:val="20"/>
          <w:szCs w:val="20"/>
          <w:lang w:eastAsia="ar-SA"/>
        </w:rPr>
        <w:t>РЕШЕНИЕ</w:t>
      </w:r>
    </w:p>
    <w:p w:rsidR="00957764" w:rsidRPr="00957764" w:rsidRDefault="00957764" w:rsidP="00957764">
      <w:pPr>
        <w:ind w:firstLine="709"/>
        <w:contextualSpacing/>
        <w:jc w:val="both"/>
        <w:rPr>
          <w:rFonts w:ascii="Times New Roman" w:eastAsia="Times New Roman" w:hAnsi="Times New Roman" w:cs="Times New Roman"/>
          <w:sz w:val="20"/>
          <w:szCs w:val="20"/>
          <w:lang w:eastAsia="ru-RU"/>
        </w:rPr>
      </w:pPr>
    </w:p>
    <w:p w:rsidR="00957764" w:rsidRPr="00957764" w:rsidRDefault="00957764" w:rsidP="00957764">
      <w:pPr>
        <w:contextualSpacing/>
        <w:jc w:val="both"/>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15  ноября  2024 г.    № 183</w:t>
      </w:r>
    </w:p>
    <w:p w:rsidR="00957764" w:rsidRPr="00957764" w:rsidRDefault="00957764" w:rsidP="00957764">
      <w:pPr>
        <w:contextualSpacing/>
        <w:jc w:val="both"/>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с. Коломыцево </w:t>
      </w:r>
    </w:p>
    <w:p w:rsidR="00957764" w:rsidRPr="00957764" w:rsidRDefault="00957764" w:rsidP="00957764">
      <w:pPr>
        <w:spacing w:after="60"/>
        <w:ind w:firstLine="567"/>
        <w:jc w:val="both"/>
        <w:outlineLvl w:val="0"/>
        <w:rPr>
          <w:rFonts w:ascii="Times New Roman" w:eastAsia="Times New Roman" w:hAnsi="Times New Roman" w:cs="Times New Roman"/>
          <w:b/>
          <w:sz w:val="20"/>
          <w:szCs w:val="20"/>
          <w:lang w:eastAsia="ru-RU"/>
        </w:rPr>
      </w:pPr>
    </w:p>
    <w:p w:rsidR="00957764" w:rsidRPr="00957764" w:rsidRDefault="00957764" w:rsidP="00957764">
      <w:pPr>
        <w:jc w:val="center"/>
        <w:rPr>
          <w:rFonts w:ascii="Times New Roman" w:hAnsi="Times New Roman" w:cs="Times New Roman"/>
          <w:sz w:val="20"/>
          <w:szCs w:val="20"/>
        </w:rPr>
      </w:pPr>
    </w:p>
    <w:p w:rsidR="00957764" w:rsidRPr="00957764" w:rsidRDefault="00957764" w:rsidP="00957764">
      <w:pPr>
        <w:jc w:val="center"/>
        <w:rPr>
          <w:rFonts w:ascii="Times New Roman" w:hAnsi="Times New Roman" w:cs="Times New Roman"/>
          <w:sz w:val="20"/>
          <w:szCs w:val="20"/>
        </w:rPr>
      </w:pP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 xml:space="preserve">О внесении изменений в решение Совета </w:t>
      </w: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народных депутатов Коломыцевского сельского</w:t>
      </w: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 xml:space="preserve">поселения Лискинского муниципального </w:t>
      </w: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района от 30.07.2013 № 123 «Об оплате труда</w:t>
      </w: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 xml:space="preserve">муниципальных служащих администрации </w:t>
      </w:r>
    </w:p>
    <w:p w:rsidR="00957764" w:rsidRPr="00957764" w:rsidRDefault="00957764" w:rsidP="00957764">
      <w:pPr>
        <w:spacing w:line="276" w:lineRule="auto"/>
        <w:jc w:val="both"/>
        <w:rPr>
          <w:rFonts w:ascii="Times New Roman" w:hAnsi="Times New Roman" w:cs="Times New Roman"/>
          <w:b/>
          <w:sz w:val="20"/>
          <w:szCs w:val="20"/>
        </w:rPr>
      </w:pPr>
      <w:r w:rsidRPr="00957764">
        <w:rPr>
          <w:rFonts w:ascii="Times New Roman" w:hAnsi="Times New Roman" w:cs="Times New Roman"/>
          <w:b/>
          <w:sz w:val="20"/>
          <w:szCs w:val="20"/>
        </w:rPr>
        <w:t>Коломыцевского сельского поселения»</w:t>
      </w:r>
    </w:p>
    <w:p w:rsidR="00957764" w:rsidRPr="00957764" w:rsidRDefault="00957764" w:rsidP="00957764">
      <w:pPr>
        <w:jc w:val="both"/>
        <w:rPr>
          <w:rFonts w:ascii="Times New Roman" w:hAnsi="Times New Roman" w:cs="Times New Roman"/>
          <w:sz w:val="20"/>
          <w:szCs w:val="20"/>
        </w:rPr>
      </w:pPr>
    </w:p>
    <w:p w:rsidR="00957764" w:rsidRPr="00957764" w:rsidRDefault="00957764" w:rsidP="00957764">
      <w:pPr>
        <w:spacing w:line="360" w:lineRule="auto"/>
        <w:ind w:firstLine="708"/>
        <w:jc w:val="both"/>
        <w:rPr>
          <w:rFonts w:ascii="Times New Roman" w:hAnsi="Times New Roman" w:cs="Times New Roman"/>
          <w:sz w:val="20"/>
          <w:szCs w:val="20"/>
        </w:rPr>
      </w:pPr>
      <w:r w:rsidRPr="00957764">
        <w:rPr>
          <w:rFonts w:ascii="Times New Roman" w:hAnsi="Times New Roman" w:cs="Times New Roman"/>
          <w:sz w:val="20"/>
          <w:szCs w:val="20"/>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соответствие действующему законодательству, Совет народных депутатов Коломыцевского сельского поселения </w:t>
      </w:r>
    </w:p>
    <w:p w:rsidR="00957764" w:rsidRPr="00957764" w:rsidRDefault="00957764" w:rsidP="00957764">
      <w:pPr>
        <w:spacing w:line="360" w:lineRule="auto"/>
        <w:ind w:firstLine="709"/>
        <w:jc w:val="both"/>
        <w:rPr>
          <w:rFonts w:ascii="Times New Roman" w:hAnsi="Times New Roman" w:cs="Times New Roman"/>
          <w:b/>
          <w:sz w:val="20"/>
          <w:szCs w:val="20"/>
        </w:rPr>
      </w:pPr>
      <w:r w:rsidRPr="00957764">
        <w:rPr>
          <w:rFonts w:ascii="Times New Roman" w:hAnsi="Times New Roman" w:cs="Times New Roman"/>
          <w:sz w:val="20"/>
          <w:szCs w:val="20"/>
        </w:rPr>
        <w:t xml:space="preserve">                                                </w:t>
      </w:r>
      <w:r w:rsidRPr="00957764">
        <w:rPr>
          <w:rFonts w:ascii="Times New Roman" w:hAnsi="Times New Roman" w:cs="Times New Roman"/>
          <w:b/>
          <w:sz w:val="20"/>
          <w:szCs w:val="20"/>
        </w:rPr>
        <w:t>РЕШИЛ:</w:t>
      </w:r>
    </w:p>
    <w:p w:rsidR="00957764" w:rsidRPr="00957764" w:rsidRDefault="00957764" w:rsidP="00957764">
      <w:pPr>
        <w:pStyle w:val="a9"/>
        <w:spacing w:line="360" w:lineRule="auto"/>
        <w:ind w:left="0" w:firstLine="708"/>
        <w:jc w:val="both"/>
      </w:pPr>
      <w:r w:rsidRPr="00957764">
        <w:t>1. В решение Совета народных депутатов Коломыцевского сельского поселения Лискинского муниципального района от 30.07.2013 №123 «Об оплату труда муниципальных служащих администрации Коломыцевского сельского поселения» внести следующие изменения:</w:t>
      </w:r>
    </w:p>
    <w:p w:rsidR="00957764" w:rsidRPr="00957764" w:rsidRDefault="00957764" w:rsidP="00957764">
      <w:pPr>
        <w:spacing w:line="360" w:lineRule="auto"/>
        <w:contextualSpacing/>
        <w:jc w:val="both"/>
        <w:rPr>
          <w:rFonts w:ascii="Times New Roman" w:hAnsi="Times New Roman" w:cs="Times New Roman"/>
          <w:sz w:val="20"/>
          <w:szCs w:val="20"/>
        </w:rPr>
      </w:pPr>
      <w:r w:rsidRPr="00957764">
        <w:rPr>
          <w:rFonts w:ascii="Times New Roman" w:hAnsi="Times New Roman" w:cs="Times New Roman"/>
          <w:sz w:val="20"/>
          <w:szCs w:val="20"/>
        </w:rPr>
        <w:t xml:space="preserve"> 1.1. Пункт 2.4.  раздела 2 изложить в следующей редакции.</w:t>
      </w:r>
    </w:p>
    <w:p w:rsidR="00957764" w:rsidRPr="00957764" w:rsidRDefault="00957764" w:rsidP="00957764">
      <w:pPr>
        <w:spacing w:line="360" w:lineRule="auto"/>
        <w:ind w:firstLine="709"/>
        <w:contextualSpacing/>
        <w:jc w:val="both"/>
        <w:rPr>
          <w:rFonts w:ascii="Times New Roman" w:hAnsi="Times New Roman" w:cs="Times New Roman"/>
          <w:sz w:val="20"/>
          <w:szCs w:val="20"/>
        </w:rPr>
      </w:pPr>
      <w:r w:rsidRPr="00957764">
        <w:rPr>
          <w:rFonts w:ascii="Times New Roman" w:hAnsi="Times New Roman" w:cs="Times New Roman"/>
          <w:sz w:val="20"/>
          <w:szCs w:val="20"/>
        </w:rPr>
        <w:t xml:space="preserve"> «2.4. Должностные оклады по должностям муниципальной службы устанавливаются в следующих размерах:»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219"/>
        <w:gridCol w:w="3146"/>
      </w:tblGrid>
      <w:tr w:rsidR="00957764" w:rsidRPr="00957764" w:rsidTr="0067246E">
        <w:tc>
          <w:tcPr>
            <w:tcW w:w="1059"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Размер должностного оклада (руб.)</w:t>
            </w:r>
          </w:p>
        </w:tc>
      </w:tr>
      <w:tr w:rsidR="00957764" w:rsidRPr="00957764" w:rsidTr="0067246E">
        <w:trPr>
          <w:trHeight w:val="449"/>
        </w:trPr>
        <w:tc>
          <w:tcPr>
            <w:tcW w:w="1059"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957764" w:rsidRPr="00957764" w:rsidRDefault="00957764" w:rsidP="0067246E">
            <w:pPr>
              <w:spacing w:line="360" w:lineRule="auto"/>
              <w:contextualSpacing/>
              <w:rPr>
                <w:rFonts w:ascii="Times New Roman" w:hAnsi="Times New Roman" w:cs="Times New Roman"/>
                <w:sz w:val="20"/>
                <w:szCs w:val="20"/>
              </w:rPr>
            </w:pPr>
            <w:r w:rsidRPr="00957764">
              <w:rPr>
                <w:rFonts w:ascii="Times New Roman" w:hAnsi="Times New Roman" w:cs="Times New Roman"/>
                <w:sz w:val="20"/>
                <w:szCs w:val="20"/>
              </w:rPr>
              <w:t>7822,0</w:t>
            </w:r>
          </w:p>
        </w:tc>
      </w:tr>
    </w:tbl>
    <w:p w:rsidR="00957764" w:rsidRPr="00957764" w:rsidRDefault="00957764" w:rsidP="00957764">
      <w:pPr>
        <w:pStyle w:val="a9"/>
        <w:spacing w:line="360" w:lineRule="auto"/>
        <w:ind w:left="0"/>
        <w:jc w:val="both"/>
      </w:pPr>
    </w:p>
    <w:p w:rsidR="00957764" w:rsidRPr="00957764" w:rsidRDefault="00957764" w:rsidP="00957764">
      <w:pPr>
        <w:pStyle w:val="a9"/>
        <w:spacing w:line="360" w:lineRule="auto"/>
        <w:ind w:left="0"/>
        <w:jc w:val="both"/>
      </w:pPr>
      <w:r w:rsidRPr="00957764">
        <w:t xml:space="preserve"> 1.2.  Пункт 3.2. раздела 3 Положения изложить в следующей редакции:</w:t>
      </w:r>
    </w:p>
    <w:p w:rsidR="00957764" w:rsidRPr="00957764" w:rsidRDefault="00957764" w:rsidP="00957764">
      <w:pP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646"/>
        <w:gridCol w:w="1913"/>
      </w:tblGrid>
      <w:tr w:rsidR="00957764" w:rsidRPr="00957764" w:rsidTr="0067246E">
        <w:tc>
          <w:tcPr>
            <w:tcW w:w="1809" w:type="dxa"/>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Группа должностей</w:t>
            </w:r>
          </w:p>
        </w:tc>
        <w:tc>
          <w:tcPr>
            <w:tcW w:w="5812" w:type="dxa"/>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Классный чин</w:t>
            </w:r>
          </w:p>
        </w:tc>
        <w:tc>
          <w:tcPr>
            <w:tcW w:w="1950" w:type="dxa"/>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Размер надбавки (руб.)</w:t>
            </w:r>
          </w:p>
        </w:tc>
      </w:tr>
      <w:tr w:rsidR="00957764" w:rsidRPr="00957764" w:rsidTr="0067246E">
        <w:trPr>
          <w:trHeight w:val="360"/>
        </w:trPr>
        <w:tc>
          <w:tcPr>
            <w:tcW w:w="1809" w:type="dxa"/>
            <w:vMerge w:val="restart"/>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Старшая</w:t>
            </w:r>
          </w:p>
        </w:tc>
        <w:tc>
          <w:tcPr>
            <w:tcW w:w="5812" w:type="dxa"/>
            <w:tcBorders>
              <w:bottom w:val="single" w:sz="4" w:space="0" w:color="auto"/>
            </w:tcBorders>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Референт  муниципальной службы 1 класса</w:t>
            </w:r>
          </w:p>
        </w:tc>
        <w:tc>
          <w:tcPr>
            <w:tcW w:w="1950" w:type="dxa"/>
            <w:tcBorders>
              <w:bottom w:val="single" w:sz="4" w:space="0" w:color="auto"/>
            </w:tcBorders>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1527,0</w:t>
            </w:r>
          </w:p>
        </w:tc>
      </w:tr>
      <w:tr w:rsidR="00957764" w:rsidRPr="00957764" w:rsidTr="0067246E">
        <w:trPr>
          <w:trHeight w:val="285"/>
        </w:trPr>
        <w:tc>
          <w:tcPr>
            <w:tcW w:w="1809" w:type="dxa"/>
            <w:vMerge/>
            <w:shd w:val="clear" w:color="auto" w:fill="auto"/>
          </w:tcPr>
          <w:p w:rsidR="00957764" w:rsidRPr="00957764" w:rsidRDefault="00957764" w:rsidP="0067246E">
            <w:pPr>
              <w:rPr>
                <w:rFonts w:ascii="Times New Roman" w:hAnsi="Times New Roman" w:cs="Times New Roman"/>
                <w:sz w:val="20"/>
                <w:szCs w:val="20"/>
              </w:rPr>
            </w:pPr>
          </w:p>
        </w:tc>
        <w:tc>
          <w:tcPr>
            <w:tcW w:w="5812" w:type="dxa"/>
            <w:tcBorders>
              <w:top w:val="single" w:sz="4" w:space="0" w:color="auto"/>
            </w:tcBorders>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Референт  муниципальной службы 2 класса</w:t>
            </w:r>
          </w:p>
        </w:tc>
        <w:tc>
          <w:tcPr>
            <w:tcW w:w="1950" w:type="dxa"/>
            <w:tcBorders>
              <w:top w:val="single" w:sz="3" w:space="0" w:color="auto"/>
            </w:tcBorders>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1306,0</w:t>
            </w:r>
          </w:p>
        </w:tc>
      </w:tr>
      <w:tr w:rsidR="00957764" w:rsidRPr="00957764" w:rsidTr="0067246E">
        <w:tc>
          <w:tcPr>
            <w:tcW w:w="1809" w:type="dxa"/>
            <w:shd w:val="clear" w:color="auto" w:fill="auto"/>
          </w:tcPr>
          <w:p w:rsidR="00957764" w:rsidRPr="00957764" w:rsidRDefault="00957764" w:rsidP="0067246E">
            <w:pPr>
              <w:rPr>
                <w:rFonts w:ascii="Times New Roman" w:hAnsi="Times New Roman" w:cs="Times New Roman"/>
                <w:sz w:val="20"/>
                <w:szCs w:val="20"/>
              </w:rPr>
            </w:pPr>
          </w:p>
        </w:tc>
        <w:tc>
          <w:tcPr>
            <w:tcW w:w="5812" w:type="dxa"/>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Референт  муниципальной службы 3 класса</w:t>
            </w:r>
          </w:p>
        </w:tc>
        <w:tc>
          <w:tcPr>
            <w:tcW w:w="1950" w:type="dxa"/>
            <w:shd w:val="clear" w:color="auto" w:fill="auto"/>
          </w:tcPr>
          <w:p w:rsidR="00957764" w:rsidRPr="00957764" w:rsidRDefault="00957764" w:rsidP="0067246E">
            <w:pPr>
              <w:rPr>
                <w:rFonts w:ascii="Times New Roman" w:hAnsi="Times New Roman" w:cs="Times New Roman"/>
                <w:sz w:val="20"/>
                <w:szCs w:val="20"/>
              </w:rPr>
            </w:pPr>
            <w:r w:rsidRPr="00957764">
              <w:rPr>
                <w:rFonts w:ascii="Times New Roman" w:hAnsi="Times New Roman" w:cs="Times New Roman"/>
                <w:sz w:val="20"/>
                <w:szCs w:val="20"/>
              </w:rPr>
              <w:t>1082,0</w:t>
            </w:r>
          </w:p>
        </w:tc>
      </w:tr>
    </w:tbl>
    <w:p w:rsidR="00957764" w:rsidRPr="00957764" w:rsidRDefault="00957764" w:rsidP="00957764">
      <w:pPr>
        <w:pStyle w:val="a9"/>
        <w:spacing w:line="360" w:lineRule="auto"/>
        <w:ind w:left="0"/>
        <w:jc w:val="both"/>
      </w:pPr>
    </w:p>
    <w:p w:rsidR="00957764" w:rsidRPr="00957764" w:rsidRDefault="00957764" w:rsidP="00957764">
      <w:pPr>
        <w:pStyle w:val="a9"/>
        <w:spacing w:line="360" w:lineRule="auto"/>
        <w:ind w:left="0"/>
        <w:jc w:val="both"/>
      </w:pPr>
      <w:r w:rsidRPr="00957764">
        <w:t xml:space="preserve">2. Настоящее решения вступает в силу с момента его официального опубликования и распространяется на правоотношения, возникшие с 01.07.2024 года. </w:t>
      </w:r>
    </w:p>
    <w:p w:rsidR="00957764" w:rsidRPr="00957764" w:rsidRDefault="00957764" w:rsidP="00957764">
      <w:pPr>
        <w:pStyle w:val="a9"/>
        <w:spacing w:line="360" w:lineRule="auto"/>
        <w:ind w:left="0"/>
      </w:pPr>
    </w:p>
    <w:p w:rsidR="00957764" w:rsidRDefault="00957764" w:rsidP="00957764">
      <w:pPr>
        <w:pStyle w:val="a9"/>
        <w:spacing w:line="360" w:lineRule="auto"/>
        <w:ind w:left="0"/>
      </w:pPr>
    </w:p>
    <w:p w:rsidR="00957764" w:rsidRPr="00A96FE2" w:rsidRDefault="00957764" w:rsidP="00957764">
      <w:pPr>
        <w:pStyle w:val="a9"/>
        <w:spacing w:line="360" w:lineRule="auto"/>
        <w:ind w:left="0"/>
      </w:pPr>
      <w:r w:rsidRPr="00A96FE2">
        <w:t xml:space="preserve">Глава </w:t>
      </w:r>
      <w:r>
        <w:t>Коломыцевского</w:t>
      </w:r>
      <w:r w:rsidRPr="00A96FE2">
        <w:t xml:space="preserve"> сельского поселения       </w:t>
      </w:r>
      <w:r>
        <w:t xml:space="preserve">                          И.В.Жидкова          </w:t>
      </w:r>
    </w:p>
    <w:p w:rsidR="00957764" w:rsidRDefault="00957764" w:rsidP="00957764"/>
    <w:p w:rsidR="00957764" w:rsidRPr="00957764" w:rsidRDefault="00957764" w:rsidP="00957764">
      <w:pPr>
        <w:widowControl w:val="0"/>
        <w:suppressAutoHyphens/>
        <w:spacing w:after="0" w:line="240" w:lineRule="auto"/>
        <w:rPr>
          <w:rFonts w:ascii="Times New Roman" w:eastAsia="Arial Unicode MS" w:hAnsi="Times New Roman" w:cs="Times New Roman"/>
          <w:kern w:val="2"/>
          <w:sz w:val="28"/>
          <w:szCs w:val="24"/>
        </w:rPr>
      </w:pPr>
    </w:p>
    <w:p w:rsidR="00570B30" w:rsidRPr="00570B30" w:rsidRDefault="00570B30" w:rsidP="00570B30">
      <w:pPr>
        <w:rPr>
          <w:rFonts w:ascii="Times New Roman" w:hAnsi="Times New Roman" w:cs="Times New Roman"/>
          <w:sz w:val="20"/>
          <w:szCs w:val="20"/>
        </w:rPr>
      </w:pPr>
    </w:p>
    <w:p w:rsidR="006D1CCB" w:rsidRPr="00570B30" w:rsidRDefault="006D1CCB" w:rsidP="00B341E6">
      <w:pPr>
        <w:suppressAutoHyphens/>
        <w:spacing w:after="0" w:line="240" w:lineRule="auto"/>
        <w:rPr>
          <w:rFonts w:ascii="Times New Roman" w:hAnsi="Times New Roman" w:cs="Times New Roman"/>
          <w:sz w:val="20"/>
          <w:szCs w:val="20"/>
        </w:rPr>
      </w:pPr>
    </w:p>
    <w:p w:rsidR="006D1CCB" w:rsidRPr="00570B30" w:rsidRDefault="006D1CCB" w:rsidP="00B341E6">
      <w:pPr>
        <w:suppressAutoHyphens/>
        <w:spacing w:after="0" w:line="240" w:lineRule="auto"/>
        <w:rPr>
          <w:rFonts w:ascii="Times New Roman" w:hAnsi="Times New Roman" w:cs="Times New Roman"/>
          <w:sz w:val="20"/>
          <w:szCs w:val="20"/>
        </w:rPr>
      </w:pPr>
    </w:p>
    <w:p w:rsidR="006D1CCB" w:rsidRPr="00957764" w:rsidRDefault="006D1CCB" w:rsidP="00957764">
      <w:pPr>
        <w:suppressAutoHyphens/>
        <w:spacing w:after="0" w:line="240" w:lineRule="auto"/>
        <w:rPr>
          <w:rFonts w:ascii="Times New Roman" w:hAnsi="Times New Roman" w:cs="Times New Roman"/>
          <w:sz w:val="20"/>
          <w:szCs w:val="20"/>
        </w:rPr>
      </w:pPr>
    </w:p>
    <w:p w:rsidR="006D1CCB" w:rsidRPr="00957764" w:rsidRDefault="006D1CCB" w:rsidP="00957764">
      <w:pPr>
        <w:suppressAutoHyphens/>
        <w:spacing w:after="0" w:line="240" w:lineRule="auto"/>
        <w:rPr>
          <w:rFonts w:ascii="Times New Roman" w:hAnsi="Times New Roman" w:cs="Times New Roman"/>
          <w:sz w:val="20"/>
          <w:szCs w:val="20"/>
        </w:rPr>
      </w:pPr>
    </w:p>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 xml:space="preserve">АДМИНИСТРАЦИЯ  </w:t>
      </w:r>
    </w:p>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КОЛОМЫЦЕВСКОГО СЕЛЬСКОГО ПОСЕЛЕНИЯ</w:t>
      </w:r>
    </w:p>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ЛИСКИНСКОГО МУНИЦИПАЛЬНОГО РАЙОНА</w:t>
      </w:r>
    </w:p>
    <w:p w:rsidR="00957764" w:rsidRPr="00957764" w:rsidRDefault="00957764" w:rsidP="00957764">
      <w:pPr>
        <w:pBdr>
          <w:bottom w:val="single" w:sz="12" w:space="1" w:color="auto"/>
        </w:pBd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ВОРОНЕЖСКОЙ ОБЛАСТИ</w:t>
      </w:r>
    </w:p>
    <w:p w:rsidR="00957764" w:rsidRPr="00957764" w:rsidRDefault="00957764" w:rsidP="00957764">
      <w:pPr>
        <w:spacing w:line="240" w:lineRule="auto"/>
        <w:jc w:val="center"/>
        <w:rPr>
          <w:rFonts w:ascii="Times New Roman" w:hAnsi="Times New Roman" w:cs="Times New Roman"/>
          <w:b/>
          <w:sz w:val="20"/>
          <w:szCs w:val="20"/>
        </w:rPr>
      </w:pPr>
    </w:p>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П О С Т А Н О В Л Е Н И Е</w:t>
      </w:r>
    </w:p>
    <w:p w:rsidR="00957764" w:rsidRPr="00957764" w:rsidRDefault="00957764" w:rsidP="00957764">
      <w:pPr>
        <w:spacing w:line="240" w:lineRule="auto"/>
        <w:rPr>
          <w:rFonts w:ascii="Times New Roman" w:hAnsi="Times New Roman" w:cs="Times New Roman"/>
          <w:sz w:val="20"/>
          <w:szCs w:val="20"/>
        </w:rPr>
      </w:pPr>
    </w:p>
    <w:p w:rsidR="00957764" w:rsidRPr="00957764" w:rsidRDefault="00957764" w:rsidP="00957764">
      <w:pPr>
        <w:spacing w:line="240" w:lineRule="auto"/>
        <w:rPr>
          <w:rFonts w:ascii="Times New Roman" w:hAnsi="Times New Roman" w:cs="Times New Roman"/>
          <w:sz w:val="20"/>
          <w:szCs w:val="20"/>
        </w:rPr>
      </w:pPr>
      <w:r w:rsidRPr="00957764">
        <w:rPr>
          <w:rFonts w:ascii="Times New Roman" w:hAnsi="Times New Roman" w:cs="Times New Roman"/>
          <w:sz w:val="20"/>
          <w:szCs w:val="20"/>
        </w:rPr>
        <w:t>«15»  ноября   2024 года        № 61</w:t>
      </w:r>
    </w:p>
    <w:p w:rsidR="00957764" w:rsidRPr="00957764" w:rsidRDefault="00957764" w:rsidP="00957764">
      <w:pPr>
        <w:spacing w:line="240" w:lineRule="auto"/>
        <w:rPr>
          <w:rFonts w:ascii="Times New Roman" w:hAnsi="Times New Roman" w:cs="Times New Roman"/>
          <w:sz w:val="20"/>
          <w:szCs w:val="20"/>
        </w:rPr>
      </w:pPr>
      <w:r w:rsidRPr="00957764">
        <w:rPr>
          <w:rFonts w:ascii="Times New Roman" w:hAnsi="Times New Roman" w:cs="Times New Roman"/>
          <w:sz w:val="20"/>
          <w:szCs w:val="20"/>
        </w:rPr>
        <w:t xml:space="preserve">       село Коломыцево</w:t>
      </w:r>
    </w:p>
    <w:p w:rsidR="00957764" w:rsidRPr="00957764" w:rsidRDefault="00957764" w:rsidP="00957764">
      <w:pPr>
        <w:spacing w:line="240" w:lineRule="auto"/>
        <w:rPr>
          <w:rFonts w:ascii="Times New Roman" w:hAnsi="Times New Roman" w:cs="Times New Roman"/>
          <w:sz w:val="20"/>
          <w:szCs w:val="20"/>
        </w:rPr>
      </w:pPr>
    </w:p>
    <w:p w:rsidR="00957764" w:rsidRPr="00957764" w:rsidRDefault="00957764" w:rsidP="00957764">
      <w:pPr>
        <w:pStyle w:val="Title"/>
        <w:ind w:right="4138" w:firstLine="0"/>
        <w:jc w:val="both"/>
        <w:rPr>
          <w:rFonts w:ascii="Times New Roman" w:hAnsi="Times New Roman" w:cs="Times New Roman"/>
          <w:sz w:val="20"/>
          <w:szCs w:val="20"/>
        </w:rPr>
      </w:pPr>
      <w:r w:rsidRPr="00957764">
        <w:rPr>
          <w:rFonts w:ascii="Times New Roman" w:hAnsi="Times New Roman" w:cs="Times New Roman"/>
          <w:sz w:val="20"/>
          <w:szCs w:val="20"/>
        </w:rPr>
        <w:t xml:space="preserve">Об утверждении </w:t>
      </w:r>
      <w:r w:rsidRPr="00957764">
        <w:rPr>
          <w:rFonts w:ascii="Times New Roman" w:eastAsia="Calibri" w:hAnsi="Times New Roman" w:cs="Times New Roman"/>
          <w:sz w:val="20"/>
          <w:szCs w:val="20"/>
          <w:lang w:eastAsia="en-U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w:t>
      </w:r>
    </w:p>
    <w:p w:rsidR="00957764" w:rsidRPr="00957764" w:rsidRDefault="00957764" w:rsidP="00957764">
      <w:pPr>
        <w:pStyle w:val="Title"/>
        <w:ind w:right="5102" w:firstLine="0"/>
        <w:jc w:val="left"/>
        <w:rPr>
          <w:rFonts w:ascii="Times New Roman" w:hAnsi="Times New Roman" w:cs="Times New Roman"/>
          <w:sz w:val="20"/>
          <w:szCs w:val="20"/>
        </w:rPr>
      </w:pPr>
    </w:p>
    <w:p w:rsidR="00957764" w:rsidRPr="00957764" w:rsidRDefault="00957764" w:rsidP="00957764">
      <w:pPr>
        <w:pStyle w:val="af1"/>
        <w:ind w:firstLine="708"/>
        <w:jc w:val="both"/>
        <w:rPr>
          <w:sz w:val="20"/>
          <w:szCs w:val="20"/>
        </w:rPr>
      </w:pPr>
      <w:r w:rsidRPr="00957764">
        <w:rPr>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957764">
        <w:rPr>
          <w:rStyle w:val="afa"/>
          <w:i w:val="0"/>
          <w:iCs w:val="0"/>
          <w:sz w:val="20"/>
          <w:szCs w:val="20"/>
        </w:rPr>
        <w:t>постановлением Правительства</w:t>
      </w:r>
      <w:r w:rsidRPr="00957764">
        <w:rPr>
          <w:sz w:val="20"/>
          <w:szCs w:val="20"/>
          <w:shd w:val="clear" w:color="auto" w:fill="FFFFFF"/>
        </w:rPr>
        <w:t> Российской Федерации от 25.06.2021 N </w:t>
      </w:r>
      <w:r w:rsidRPr="00957764">
        <w:rPr>
          <w:rStyle w:val="afa"/>
          <w:i w:val="0"/>
          <w:iCs w:val="0"/>
          <w:sz w:val="20"/>
          <w:szCs w:val="20"/>
        </w:rPr>
        <w:t>990 «</w:t>
      </w:r>
      <w:r w:rsidRPr="00957764">
        <w:rPr>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57764">
        <w:rPr>
          <w:sz w:val="20"/>
          <w:szCs w:val="20"/>
        </w:rPr>
        <w:t xml:space="preserve">, администрация Коломыцевского сельского поселения Лискинского муниципального района Воронежской области </w:t>
      </w:r>
    </w:p>
    <w:p w:rsidR="00957764" w:rsidRPr="00957764" w:rsidRDefault="00957764" w:rsidP="00957764">
      <w:pPr>
        <w:pStyle w:val="af1"/>
        <w:ind w:firstLine="708"/>
        <w:jc w:val="both"/>
        <w:rPr>
          <w:b/>
          <w:sz w:val="20"/>
          <w:szCs w:val="20"/>
        </w:rPr>
      </w:pPr>
      <w:r w:rsidRPr="00957764">
        <w:rPr>
          <w:b/>
          <w:sz w:val="20"/>
          <w:szCs w:val="20"/>
        </w:rPr>
        <w:t>п о с т а н о в л я е т:</w:t>
      </w:r>
    </w:p>
    <w:p w:rsidR="00957764" w:rsidRPr="00957764" w:rsidRDefault="00957764" w:rsidP="00957764">
      <w:pPr>
        <w:pStyle w:val="af1"/>
        <w:jc w:val="both"/>
        <w:rPr>
          <w:sz w:val="20"/>
          <w:szCs w:val="20"/>
        </w:rPr>
      </w:pPr>
    </w:p>
    <w:p w:rsidR="00957764" w:rsidRPr="00957764" w:rsidRDefault="00957764" w:rsidP="00957764">
      <w:pPr>
        <w:pStyle w:val="af1"/>
        <w:jc w:val="both"/>
        <w:rPr>
          <w:sz w:val="20"/>
          <w:szCs w:val="20"/>
        </w:rPr>
      </w:pPr>
      <w:r w:rsidRPr="00957764">
        <w:rPr>
          <w:b/>
          <w:sz w:val="20"/>
          <w:szCs w:val="20"/>
        </w:rPr>
        <w:t xml:space="preserve"> </w:t>
      </w:r>
      <w:r w:rsidRPr="00957764">
        <w:rPr>
          <w:b/>
          <w:sz w:val="20"/>
          <w:szCs w:val="20"/>
        </w:rPr>
        <w:tab/>
      </w:r>
      <w:r w:rsidRPr="00957764">
        <w:rPr>
          <w:sz w:val="20"/>
          <w:szCs w:val="20"/>
        </w:rPr>
        <w:t xml:space="preserve">1. Утвердить </w:t>
      </w:r>
      <w:r w:rsidRPr="00957764">
        <w:rPr>
          <w:rFonts w:eastAsia="Calibri"/>
          <w:sz w:val="20"/>
          <w:szCs w:val="20"/>
          <w:lang w:eastAsia="en-US"/>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 </w:t>
      </w:r>
      <w:r w:rsidRPr="00957764">
        <w:rPr>
          <w:sz w:val="20"/>
          <w:szCs w:val="20"/>
        </w:rPr>
        <w:t>согласно приложению.</w:t>
      </w:r>
    </w:p>
    <w:p w:rsidR="00957764" w:rsidRPr="00957764" w:rsidRDefault="00957764" w:rsidP="00957764">
      <w:pPr>
        <w:pStyle w:val="af1"/>
        <w:ind w:firstLine="708"/>
        <w:jc w:val="both"/>
        <w:rPr>
          <w:bCs/>
          <w:sz w:val="20"/>
          <w:szCs w:val="20"/>
        </w:rPr>
      </w:pPr>
      <w:r w:rsidRPr="00957764">
        <w:rPr>
          <w:sz w:val="20"/>
          <w:szCs w:val="20"/>
        </w:rPr>
        <w:lastRenderedPageBreak/>
        <w:t>2. Опубликовать настоящее постановление в газете «Коломыцевский муниципальный вестник» и разместить на официальном сайте в информационно-телекоммуникационной сети «Интернет»</w:t>
      </w:r>
      <w:r w:rsidRPr="00957764">
        <w:rPr>
          <w:bCs/>
          <w:sz w:val="20"/>
          <w:szCs w:val="20"/>
        </w:rPr>
        <w:t>.</w:t>
      </w:r>
    </w:p>
    <w:p w:rsidR="00957764" w:rsidRPr="00957764" w:rsidRDefault="00957764" w:rsidP="00957764">
      <w:pPr>
        <w:pStyle w:val="af1"/>
        <w:ind w:firstLine="708"/>
        <w:jc w:val="both"/>
        <w:rPr>
          <w:bCs/>
          <w:sz w:val="20"/>
          <w:szCs w:val="20"/>
        </w:rPr>
      </w:pPr>
      <w:r w:rsidRPr="00957764">
        <w:rPr>
          <w:bCs/>
          <w:sz w:val="20"/>
          <w:szCs w:val="20"/>
        </w:rPr>
        <w:t>3. Настоящее постановление вступает в силу с 1 января 2025 года.</w:t>
      </w:r>
    </w:p>
    <w:p w:rsidR="00957764" w:rsidRPr="00957764" w:rsidRDefault="00957764" w:rsidP="00957764">
      <w:pPr>
        <w:pStyle w:val="af1"/>
        <w:ind w:firstLine="708"/>
        <w:jc w:val="both"/>
        <w:rPr>
          <w:sz w:val="20"/>
          <w:szCs w:val="20"/>
          <w:lang w:eastAsia="ar-SA"/>
        </w:rPr>
      </w:pPr>
      <w:r w:rsidRPr="00957764">
        <w:rPr>
          <w:bCs/>
          <w:sz w:val="20"/>
          <w:szCs w:val="20"/>
        </w:rPr>
        <w:t xml:space="preserve">4. </w:t>
      </w:r>
      <w:r w:rsidRPr="00957764">
        <w:rPr>
          <w:sz w:val="20"/>
          <w:szCs w:val="20"/>
          <w:lang w:eastAsia="ar-SA"/>
        </w:rPr>
        <w:t>Контроль за исполнением настоящего постановления оставляю за собой.</w:t>
      </w:r>
    </w:p>
    <w:p w:rsidR="00957764" w:rsidRPr="00957764" w:rsidRDefault="00957764" w:rsidP="00957764">
      <w:pPr>
        <w:pStyle w:val="ConsPlusNormal"/>
        <w:ind w:firstLine="709"/>
        <w:jc w:val="both"/>
        <w:rPr>
          <w:rFonts w:ascii="Times New Roman" w:hAnsi="Times New Roman" w:cs="Times New Roman"/>
          <w:sz w:val="20"/>
        </w:rPr>
      </w:pPr>
    </w:p>
    <w:p w:rsidR="00957764" w:rsidRPr="00957764" w:rsidRDefault="00957764" w:rsidP="00957764">
      <w:pPr>
        <w:pStyle w:val="ConsPlusNormal"/>
        <w:ind w:firstLine="709"/>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r w:rsidRPr="00957764">
        <w:rPr>
          <w:rFonts w:ascii="Times New Roman" w:hAnsi="Times New Roman" w:cs="Times New Roman"/>
          <w:sz w:val="20"/>
        </w:rPr>
        <w:t>Глава Коломыцевского</w:t>
      </w:r>
    </w:p>
    <w:p w:rsidR="00957764" w:rsidRPr="00957764" w:rsidRDefault="00957764" w:rsidP="00957764">
      <w:pPr>
        <w:pStyle w:val="ConsPlusNormal"/>
        <w:jc w:val="both"/>
        <w:rPr>
          <w:rFonts w:ascii="Times New Roman" w:hAnsi="Times New Roman" w:cs="Times New Roman"/>
          <w:sz w:val="20"/>
        </w:rPr>
      </w:pPr>
      <w:r w:rsidRPr="00957764">
        <w:rPr>
          <w:rFonts w:ascii="Times New Roman" w:hAnsi="Times New Roman" w:cs="Times New Roman"/>
          <w:sz w:val="20"/>
        </w:rPr>
        <w:t xml:space="preserve">сельского поселения                                        </w:t>
      </w:r>
      <w:r w:rsidRPr="00957764">
        <w:rPr>
          <w:rFonts w:ascii="Times New Roman" w:hAnsi="Times New Roman" w:cs="Times New Roman"/>
          <w:sz w:val="20"/>
        </w:rPr>
        <w:tab/>
      </w:r>
      <w:r w:rsidRPr="00957764">
        <w:rPr>
          <w:rFonts w:ascii="Times New Roman" w:hAnsi="Times New Roman" w:cs="Times New Roman"/>
          <w:sz w:val="20"/>
        </w:rPr>
        <w:tab/>
      </w:r>
      <w:r w:rsidRPr="00957764">
        <w:rPr>
          <w:rFonts w:ascii="Times New Roman" w:hAnsi="Times New Roman" w:cs="Times New Roman"/>
          <w:sz w:val="20"/>
        </w:rPr>
        <w:tab/>
        <w:t>И.В.Жидкова</w:t>
      </w: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pStyle w:val="ConsPlusNormal"/>
        <w:jc w:val="both"/>
        <w:rPr>
          <w:rFonts w:ascii="Times New Roman" w:hAnsi="Times New Roman" w:cs="Times New Roman"/>
          <w:sz w:val="20"/>
        </w:rPr>
      </w:pPr>
    </w:p>
    <w:p w:rsidR="00957764" w:rsidRPr="00957764" w:rsidRDefault="00957764" w:rsidP="00957764">
      <w:pPr>
        <w:spacing w:line="240" w:lineRule="auto"/>
        <w:ind w:left="4956"/>
        <w:jc w:val="center"/>
        <w:rPr>
          <w:rFonts w:ascii="Times New Roman" w:hAnsi="Times New Roman" w:cs="Times New Roman"/>
          <w:sz w:val="20"/>
          <w:szCs w:val="20"/>
        </w:rPr>
      </w:pPr>
      <w:r w:rsidRPr="00957764">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margin">
                  <wp:posOffset>2448560</wp:posOffset>
                </wp:positionH>
                <wp:positionV relativeFrom="paragraph">
                  <wp:posOffset>-40005</wp:posOffset>
                </wp:positionV>
                <wp:extent cx="3467100" cy="16954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764" w:rsidRPr="00957764" w:rsidRDefault="00957764" w:rsidP="00957764">
                            <w:pPr>
                              <w:pStyle w:val="af1"/>
                              <w:jc w:val="center"/>
                              <w:rPr>
                                <w:sz w:val="20"/>
                                <w:szCs w:val="20"/>
                              </w:rPr>
                            </w:pPr>
                            <w:r w:rsidRPr="00957764">
                              <w:rPr>
                                <w:sz w:val="20"/>
                                <w:szCs w:val="20"/>
                              </w:rPr>
                              <w:t xml:space="preserve">Приложение </w:t>
                            </w:r>
                          </w:p>
                          <w:p w:rsidR="00957764" w:rsidRPr="00957764" w:rsidRDefault="00957764" w:rsidP="00957764">
                            <w:pPr>
                              <w:pStyle w:val="af1"/>
                              <w:jc w:val="center"/>
                              <w:rPr>
                                <w:sz w:val="20"/>
                                <w:szCs w:val="20"/>
                              </w:rPr>
                            </w:pPr>
                            <w:r w:rsidRPr="00957764">
                              <w:rPr>
                                <w:sz w:val="20"/>
                                <w:szCs w:val="20"/>
                              </w:rPr>
                              <w:t>УТВЕРЖДЕНО</w:t>
                            </w:r>
                          </w:p>
                          <w:p w:rsidR="00957764" w:rsidRPr="00957764" w:rsidRDefault="00957764" w:rsidP="00957764">
                            <w:pPr>
                              <w:pStyle w:val="af1"/>
                              <w:jc w:val="center"/>
                              <w:rPr>
                                <w:sz w:val="20"/>
                                <w:szCs w:val="20"/>
                              </w:rPr>
                            </w:pPr>
                            <w:r w:rsidRPr="00957764">
                              <w:rPr>
                                <w:sz w:val="20"/>
                                <w:szCs w:val="20"/>
                              </w:rPr>
                              <w:t>постановлением администрации Коломыцевского сельского поселения Лискинского муниципального района Воронежской области</w:t>
                            </w:r>
                          </w:p>
                          <w:p w:rsidR="00957764" w:rsidRPr="00957764" w:rsidRDefault="00957764" w:rsidP="00957764">
                            <w:pPr>
                              <w:pStyle w:val="af1"/>
                              <w:jc w:val="center"/>
                              <w:rPr>
                                <w:sz w:val="20"/>
                                <w:szCs w:val="20"/>
                              </w:rPr>
                            </w:pPr>
                            <w:r w:rsidRPr="00957764">
                              <w:rPr>
                                <w:sz w:val="20"/>
                                <w:szCs w:val="20"/>
                              </w:rPr>
                              <w:t xml:space="preserve">от «15» ноября  2024 г.  № 61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192.8pt;margin-top:-3.15pt;width:273pt;height:1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" filled="f" stroked="f">
                <v:textbox>
                  <w:txbxContent>
                    <w:p w:rsidR="00957764" w:rsidRPr="00957764" w:rsidRDefault="00957764" w:rsidP="00957764">
                      <w:pPr>
                        <w:pStyle w:val="af1"/>
                        <w:jc w:val="center"/>
                        <w:rPr>
                          <w:sz w:val="20"/>
                          <w:szCs w:val="20"/>
                        </w:rPr>
                      </w:pPr>
                      <w:r w:rsidRPr="00957764">
                        <w:rPr>
                          <w:sz w:val="20"/>
                          <w:szCs w:val="20"/>
                        </w:rPr>
                        <w:t xml:space="preserve">Приложение </w:t>
                      </w:r>
                    </w:p>
                    <w:p w:rsidR="00957764" w:rsidRPr="00957764" w:rsidRDefault="00957764" w:rsidP="00957764">
                      <w:pPr>
                        <w:pStyle w:val="af1"/>
                        <w:jc w:val="center"/>
                        <w:rPr>
                          <w:sz w:val="20"/>
                          <w:szCs w:val="20"/>
                        </w:rPr>
                      </w:pPr>
                      <w:r w:rsidRPr="00957764">
                        <w:rPr>
                          <w:sz w:val="20"/>
                          <w:szCs w:val="20"/>
                        </w:rPr>
                        <w:t>УТВЕРЖДЕНО</w:t>
                      </w:r>
                    </w:p>
                    <w:p w:rsidR="00957764" w:rsidRPr="00957764" w:rsidRDefault="00957764" w:rsidP="00957764">
                      <w:pPr>
                        <w:pStyle w:val="af1"/>
                        <w:jc w:val="center"/>
                        <w:rPr>
                          <w:sz w:val="20"/>
                          <w:szCs w:val="20"/>
                        </w:rPr>
                      </w:pPr>
                      <w:r w:rsidRPr="00957764">
                        <w:rPr>
                          <w:sz w:val="20"/>
                          <w:szCs w:val="20"/>
                        </w:rPr>
                        <w:t xml:space="preserve">постановлением администрации </w:t>
                      </w:r>
                      <w:proofErr w:type="spellStart"/>
                      <w:r w:rsidRPr="00957764">
                        <w:rPr>
                          <w:sz w:val="20"/>
                          <w:szCs w:val="20"/>
                        </w:rPr>
                        <w:t>Коломыцевского</w:t>
                      </w:r>
                      <w:proofErr w:type="spellEnd"/>
                      <w:r w:rsidRPr="00957764">
                        <w:rPr>
                          <w:sz w:val="20"/>
                          <w:szCs w:val="20"/>
                        </w:rPr>
                        <w:t xml:space="preserve"> сельского поселения Лискинского муниципального района Воронежской области</w:t>
                      </w:r>
                    </w:p>
                    <w:p w:rsidR="00957764" w:rsidRPr="00957764" w:rsidRDefault="00957764" w:rsidP="00957764">
                      <w:pPr>
                        <w:pStyle w:val="af1"/>
                        <w:jc w:val="center"/>
                        <w:rPr>
                          <w:sz w:val="20"/>
                          <w:szCs w:val="20"/>
                        </w:rPr>
                      </w:pPr>
                      <w:r w:rsidRPr="00957764">
                        <w:rPr>
                          <w:sz w:val="20"/>
                          <w:szCs w:val="20"/>
                        </w:rPr>
                        <w:t xml:space="preserve">от «15» </w:t>
                      </w:r>
                      <w:proofErr w:type="gramStart"/>
                      <w:r w:rsidRPr="00957764">
                        <w:rPr>
                          <w:sz w:val="20"/>
                          <w:szCs w:val="20"/>
                        </w:rPr>
                        <w:t>ноября  2024</w:t>
                      </w:r>
                      <w:proofErr w:type="gramEnd"/>
                      <w:r w:rsidRPr="00957764">
                        <w:rPr>
                          <w:sz w:val="20"/>
                          <w:szCs w:val="20"/>
                        </w:rPr>
                        <w:t xml:space="preserve"> г.  № 61 </w:t>
                      </w:r>
                    </w:p>
                  </w:txbxContent>
                </v:textbox>
                <w10:wrap anchorx="margin"/>
              </v:shape>
            </w:pict>
          </mc:Fallback>
        </mc:AlternateContent>
      </w:r>
    </w:p>
    <w:p w:rsidR="00957764" w:rsidRPr="00957764" w:rsidRDefault="00957764" w:rsidP="00957764">
      <w:pPr>
        <w:spacing w:line="240" w:lineRule="auto"/>
        <w:ind w:left="4956"/>
        <w:jc w:val="center"/>
        <w:rPr>
          <w:rFonts w:ascii="Times New Roman" w:hAnsi="Times New Roman" w:cs="Times New Roman"/>
          <w:sz w:val="20"/>
          <w:szCs w:val="20"/>
        </w:rPr>
      </w:pPr>
    </w:p>
    <w:p w:rsidR="00957764" w:rsidRPr="00957764" w:rsidRDefault="00957764" w:rsidP="00957764">
      <w:pPr>
        <w:spacing w:line="240" w:lineRule="auto"/>
        <w:ind w:left="4956"/>
        <w:jc w:val="center"/>
        <w:rPr>
          <w:rFonts w:ascii="Times New Roman" w:hAnsi="Times New Roman" w:cs="Times New Roman"/>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p>
    <w:p w:rsidR="00957764" w:rsidRPr="00957764" w:rsidRDefault="00957764" w:rsidP="00957764">
      <w:pPr>
        <w:spacing w:line="240" w:lineRule="auto"/>
        <w:jc w:val="center"/>
        <w:rPr>
          <w:rFonts w:ascii="Times New Roman" w:eastAsia="Calibri" w:hAnsi="Times New Roman" w:cs="Times New Roman"/>
          <w:b/>
          <w:sz w:val="20"/>
          <w:szCs w:val="20"/>
        </w:rPr>
      </w:pPr>
      <w:r w:rsidRPr="00957764">
        <w:rPr>
          <w:rFonts w:ascii="Times New Roman" w:eastAsia="Calibri" w:hAnsi="Times New Roman" w:cs="Times New Roman"/>
          <w:b/>
          <w:sz w:val="20"/>
          <w:szCs w:val="20"/>
        </w:rPr>
        <w:t xml:space="preserve">Программа </w:t>
      </w:r>
    </w:p>
    <w:p w:rsidR="00957764" w:rsidRPr="00957764" w:rsidRDefault="00957764" w:rsidP="00957764">
      <w:pPr>
        <w:spacing w:line="240" w:lineRule="auto"/>
        <w:jc w:val="center"/>
        <w:rPr>
          <w:rFonts w:ascii="Times New Roman" w:eastAsia="Calibri" w:hAnsi="Times New Roman" w:cs="Times New Roman"/>
          <w:b/>
          <w:sz w:val="20"/>
          <w:szCs w:val="20"/>
        </w:rPr>
      </w:pPr>
      <w:r w:rsidRPr="00957764">
        <w:rPr>
          <w:rFonts w:ascii="Times New Roman" w:eastAsia="Calibri" w:hAnsi="Times New Roman" w:cs="Times New Roman"/>
          <w:b/>
          <w:sz w:val="20"/>
          <w:szCs w:val="20"/>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w:t>
      </w:r>
    </w:p>
    <w:p w:rsidR="00957764" w:rsidRPr="00957764" w:rsidRDefault="00957764" w:rsidP="00957764">
      <w:pPr>
        <w:spacing w:line="240" w:lineRule="auto"/>
        <w:jc w:val="center"/>
        <w:rPr>
          <w:rFonts w:ascii="Times New Roman" w:eastAsia="Calibri" w:hAnsi="Times New Roman" w:cs="Times New Roman"/>
          <w:i/>
          <w:sz w:val="20"/>
          <w:szCs w:val="20"/>
        </w:rPr>
      </w:pPr>
      <w:r w:rsidRPr="00957764">
        <w:rPr>
          <w:rFonts w:ascii="Times New Roman" w:eastAsia="Calibri" w:hAnsi="Times New Roman" w:cs="Times New Roman"/>
          <w:b/>
          <w:sz w:val="20"/>
          <w:szCs w:val="20"/>
        </w:rPr>
        <w:t>на 2025 год</w:t>
      </w:r>
    </w:p>
    <w:p w:rsidR="00957764" w:rsidRPr="00957764" w:rsidRDefault="00957764" w:rsidP="00957764">
      <w:pPr>
        <w:spacing w:line="240" w:lineRule="auto"/>
        <w:ind w:firstLine="709"/>
        <w:jc w:val="both"/>
        <w:rPr>
          <w:rFonts w:ascii="Times New Roman" w:eastAsia="Calibri" w:hAnsi="Times New Roman" w:cs="Times New Roman"/>
          <w:b/>
          <w:sz w:val="20"/>
          <w:szCs w:val="20"/>
        </w:rPr>
      </w:pPr>
    </w:p>
    <w:p w:rsidR="00957764" w:rsidRPr="00957764" w:rsidRDefault="00957764" w:rsidP="00957764">
      <w:pPr>
        <w:spacing w:line="240" w:lineRule="auto"/>
        <w:ind w:firstLine="709"/>
        <w:jc w:val="both"/>
        <w:rPr>
          <w:rFonts w:ascii="Times New Roman" w:eastAsia="Calibri" w:hAnsi="Times New Roman" w:cs="Times New Roman"/>
          <w:sz w:val="20"/>
          <w:szCs w:val="20"/>
        </w:rPr>
      </w:pPr>
    </w:p>
    <w:p w:rsidR="00957764" w:rsidRPr="00957764" w:rsidRDefault="00957764" w:rsidP="00957764">
      <w:pPr>
        <w:spacing w:line="240" w:lineRule="auto"/>
        <w:ind w:firstLine="708"/>
        <w:jc w:val="center"/>
        <w:rPr>
          <w:rFonts w:ascii="Times New Roman" w:eastAsia="Calibri" w:hAnsi="Times New Roman" w:cs="Times New Roman"/>
          <w:b/>
          <w:sz w:val="20"/>
          <w:szCs w:val="20"/>
        </w:rPr>
      </w:pPr>
      <w:r w:rsidRPr="00957764">
        <w:rPr>
          <w:rFonts w:ascii="Times New Roman" w:eastAsia="Calibri" w:hAnsi="Times New Roman" w:cs="Times New Roman"/>
          <w:b/>
          <w:sz w:val="20"/>
          <w:szCs w:val="20"/>
        </w:rPr>
        <w:t>1. Анализ текущего состояния осуществления муниципального контроля в сфере благоустройства</w:t>
      </w:r>
    </w:p>
    <w:p w:rsidR="00957764" w:rsidRPr="00957764" w:rsidRDefault="00957764" w:rsidP="00957764">
      <w:pPr>
        <w:spacing w:line="240" w:lineRule="auto"/>
        <w:ind w:firstLine="708"/>
        <w:jc w:val="center"/>
        <w:rPr>
          <w:rFonts w:ascii="Times New Roman" w:eastAsia="Calibri" w:hAnsi="Times New Roman" w:cs="Times New Roman"/>
          <w:b/>
          <w:sz w:val="20"/>
          <w:szCs w:val="20"/>
        </w:rPr>
      </w:pPr>
    </w:p>
    <w:p w:rsidR="00957764" w:rsidRPr="00957764" w:rsidRDefault="00957764" w:rsidP="00957764">
      <w:pPr>
        <w:spacing w:line="240" w:lineRule="auto"/>
        <w:ind w:firstLine="709"/>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 (далее – Программа профилактики), определяет порядок проведения администрацией Коломыцевского сельского поселения Лискинского муниципального района Воронежской области (далее – администрация Коломыцевского сельского поселения)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957764" w:rsidRPr="00957764" w:rsidRDefault="00957764" w:rsidP="00957764">
      <w:pPr>
        <w:spacing w:line="240" w:lineRule="auto"/>
        <w:ind w:firstLine="709"/>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 xml:space="preserve">Контрольным органом, уполномоченным на осуществление муниципального контроля в сфере благоустройства является администрация Коломыцевского сельского поселения (далее – контрольный орган). </w:t>
      </w:r>
    </w:p>
    <w:p w:rsidR="00957764" w:rsidRPr="00957764" w:rsidRDefault="00957764" w:rsidP="00957764">
      <w:pPr>
        <w:spacing w:line="240" w:lineRule="auto"/>
        <w:ind w:firstLine="708"/>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lastRenderedPageBreak/>
        <w:t>Предметом муниципального контроля в сфере благоустройства является соблюдение гражданами и организациями обязательных требований, установленных Правилами благоустройства Коломыцевского сельского поселения Лискинского муниципального района Воронежской области, утвержденными решением Совета народных депутатов Коломыцевского сельского поселения Лискинского муниципального района Воронежской области от 31.08.2021 г. № 54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57764" w:rsidRPr="00957764" w:rsidRDefault="00957764" w:rsidP="00957764">
      <w:pPr>
        <w:spacing w:line="240" w:lineRule="auto"/>
        <w:ind w:firstLine="708"/>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957764" w:rsidRPr="00957764" w:rsidRDefault="00957764" w:rsidP="00957764">
      <w:pPr>
        <w:suppressAutoHyphens/>
        <w:autoSpaceDE w:val="0"/>
        <w:autoSpaceDN w:val="0"/>
        <w:adjustRightInd w:val="0"/>
        <w:spacing w:line="240" w:lineRule="auto"/>
        <w:ind w:firstLine="709"/>
        <w:jc w:val="both"/>
        <w:rPr>
          <w:rFonts w:ascii="Times New Roman" w:hAnsi="Times New Roman" w:cs="Times New Roman"/>
          <w:sz w:val="20"/>
          <w:szCs w:val="20"/>
        </w:rPr>
      </w:pPr>
      <w:r w:rsidRPr="00957764">
        <w:rPr>
          <w:rFonts w:ascii="Times New Roman" w:hAnsi="Times New Roman" w:cs="Times New Roman"/>
          <w:sz w:val="20"/>
          <w:szCs w:val="20"/>
        </w:rPr>
        <w:t>Для достижения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 состоящая из следующих целевых показателей:</w:t>
      </w:r>
    </w:p>
    <w:p w:rsidR="00957764" w:rsidRPr="00957764" w:rsidRDefault="00957764" w:rsidP="00957764">
      <w:pPr>
        <w:suppressAutoHyphens/>
        <w:autoSpaceDE w:val="0"/>
        <w:autoSpaceDN w:val="0"/>
        <w:adjustRightInd w:val="0"/>
        <w:spacing w:line="240" w:lineRule="auto"/>
        <w:ind w:firstLine="709"/>
        <w:jc w:val="both"/>
        <w:rPr>
          <w:rFonts w:ascii="Times New Roman" w:hAnsi="Times New Roman" w:cs="Times New Roman"/>
          <w:sz w:val="20"/>
          <w:szCs w:val="20"/>
        </w:rPr>
      </w:pPr>
      <w:r w:rsidRPr="00957764">
        <w:rPr>
          <w:rFonts w:ascii="Times New Roman" w:hAnsi="Times New Roman" w:cs="Times New Roman"/>
          <w:sz w:val="20"/>
          <w:szCs w:val="20"/>
        </w:rPr>
        <w:t>1) повторно выявленные нарушения при проведении контрольных мероприятий в  отношении одного объекта контроля – достигнут и составил 0 % (запланированный – 0 %);</w:t>
      </w:r>
    </w:p>
    <w:p w:rsidR="00957764" w:rsidRPr="00957764" w:rsidRDefault="00957764" w:rsidP="00957764">
      <w:pPr>
        <w:pStyle w:val="Default"/>
        <w:suppressAutoHyphens/>
        <w:ind w:firstLine="709"/>
        <w:jc w:val="both"/>
        <w:rPr>
          <w:color w:val="auto"/>
          <w:sz w:val="20"/>
          <w:szCs w:val="20"/>
        </w:rPr>
      </w:pPr>
      <w:r w:rsidRPr="00957764">
        <w:rPr>
          <w:color w:val="auto"/>
          <w:sz w:val="20"/>
          <w:szCs w:val="20"/>
        </w:rPr>
        <w:t>2) проведение по инициативе контролируемого лица профилактических мероприятий при осуществлении контрольных мероприятий –достигнут и составил 100 % (запланированный – 100 %).</w:t>
      </w:r>
    </w:p>
    <w:p w:rsidR="00957764" w:rsidRPr="00957764" w:rsidRDefault="00957764" w:rsidP="00957764">
      <w:pPr>
        <w:pStyle w:val="Default"/>
        <w:suppressAutoHyphens/>
        <w:ind w:firstLine="709"/>
        <w:jc w:val="both"/>
        <w:rPr>
          <w:color w:val="auto"/>
          <w:sz w:val="20"/>
          <w:szCs w:val="20"/>
        </w:rPr>
      </w:pPr>
      <w:r w:rsidRPr="00957764">
        <w:rPr>
          <w:color w:val="auto"/>
          <w:sz w:val="20"/>
          <w:szCs w:val="20"/>
        </w:rPr>
        <w:t xml:space="preserve">Оценка эффективности реализации контрольным органом программы профилактики на 2024 год составила 100 %. </w:t>
      </w:r>
    </w:p>
    <w:p w:rsidR="00957764" w:rsidRPr="00957764" w:rsidRDefault="00957764" w:rsidP="00957764">
      <w:pPr>
        <w:pStyle w:val="Default"/>
        <w:suppressAutoHyphens/>
        <w:ind w:firstLine="709"/>
        <w:jc w:val="both"/>
        <w:rPr>
          <w:color w:val="auto"/>
          <w:sz w:val="20"/>
          <w:szCs w:val="20"/>
        </w:rPr>
      </w:pPr>
      <w:r w:rsidRPr="00957764">
        <w:rPr>
          <w:color w:val="auto"/>
          <w:sz w:val="20"/>
          <w:szCs w:val="20"/>
        </w:rPr>
        <w:t>Таким образом, контрольным органом выполнены все мероприятия, предусмотренные программой профилактики на 2024 год, что 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957764" w:rsidRPr="00957764" w:rsidRDefault="00957764" w:rsidP="00957764">
      <w:pPr>
        <w:spacing w:line="240" w:lineRule="auto"/>
        <w:ind w:firstLine="708"/>
        <w:jc w:val="both"/>
        <w:rPr>
          <w:rFonts w:ascii="Times New Roman" w:eastAsia="Calibri" w:hAnsi="Times New Roman" w:cs="Times New Roman"/>
          <w:sz w:val="20"/>
          <w:szCs w:val="20"/>
        </w:rPr>
      </w:pPr>
    </w:p>
    <w:p w:rsidR="00957764" w:rsidRPr="00957764" w:rsidRDefault="00957764" w:rsidP="00957764">
      <w:pPr>
        <w:spacing w:line="240" w:lineRule="auto"/>
        <w:ind w:firstLine="708"/>
        <w:jc w:val="both"/>
        <w:rPr>
          <w:rFonts w:ascii="Times New Roman" w:eastAsia="Calibri" w:hAnsi="Times New Roman" w:cs="Times New Roman"/>
          <w:b/>
          <w:sz w:val="20"/>
          <w:szCs w:val="20"/>
        </w:rPr>
      </w:pPr>
      <w:r w:rsidRPr="00957764">
        <w:rPr>
          <w:rFonts w:ascii="Times New Roman" w:eastAsia="Calibri" w:hAnsi="Times New Roman" w:cs="Times New Roman"/>
          <w:b/>
          <w:sz w:val="20"/>
          <w:szCs w:val="20"/>
        </w:rPr>
        <w:t>1.1. Объекты муниципального контроля в сфере благоустройства</w:t>
      </w:r>
    </w:p>
    <w:p w:rsidR="00957764" w:rsidRPr="00957764" w:rsidRDefault="00957764" w:rsidP="00957764">
      <w:pPr>
        <w:spacing w:line="240" w:lineRule="auto"/>
        <w:ind w:firstLine="708"/>
        <w:jc w:val="both"/>
        <w:rPr>
          <w:rFonts w:ascii="Times New Roman" w:eastAsia="Calibri" w:hAnsi="Times New Roman" w:cs="Times New Roman"/>
          <w:sz w:val="20"/>
          <w:szCs w:val="20"/>
        </w:rPr>
      </w:pPr>
    </w:p>
    <w:p w:rsidR="00957764" w:rsidRPr="00957764" w:rsidRDefault="00957764" w:rsidP="00957764">
      <w:pPr>
        <w:spacing w:line="240" w:lineRule="auto"/>
        <w:ind w:firstLine="708"/>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Под объектами муниципального контроля в сфере благоустройства являются:</w:t>
      </w:r>
    </w:p>
    <w:p w:rsidR="00957764" w:rsidRPr="00957764" w:rsidRDefault="00957764" w:rsidP="00957764">
      <w:pPr>
        <w:spacing w:line="240" w:lineRule="auto"/>
        <w:ind w:firstLine="708"/>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деятельность, действия (бездействие) контролируемых лиц, связанные с соблюдением обязательных требований;</w:t>
      </w:r>
    </w:p>
    <w:p w:rsidR="00957764" w:rsidRPr="00957764" w:rsidRDefault="00957764" w:rsidP="00957764">
      <w:pPr>
        <w:spacing w:line="240" w:lineRule="auto"/>
        <w:ind w:firstLine="708"/>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здания, строения, сооружения, земельные участки, территории различного функционального назначения, транспортные средства, элементы благоустройства, которыми граждане и организации владеют и (или) пользуются и к которым Правилами благоустройства предъявляется обязательные требования.</w:t>
      </w:r>
    </w:p>
    <w:p w:rsidR="00957764" w:rsidRPr="00957764" w:rsidRDefault="00957764" w:rsidP="00957764">
      <w:pPr>
        <w:widowControl w:val="0"/>
        <w:tabs>
          <w:tab w:val="left" w:pos="0"/>
        </w:tabs>
        <w:autoSpaceDE w:val="0"/>
        <w:autoSpaceDN w:val="0"/>
        <w:adjustRightInd w:val="0"/>
        <w:spacing w:line="240" w:lineRule="auto"/>
        <w:ind w:firstLine="709"/>
        <w:jc w:val="both"/>
        <w:rPr>
          <w:rFonts w:ascii="Times New Roman" w:hAnsi="Times New Roman" w:cs="Times New Roman"/>
          <w:b/>
          <w:spacing w:val="1"/>
          <w:sz w:val="20"/>
          <w:szCs w:val="20"/>
        </w:rPr>
      </w:pPr>
    </w:p>
    <w:p w:rsidR="00957764" w:rsidRPr="00957764" w:rsidRDefault="00957764" w:rsidP="00957764">
      <w:pPr>
        <w:widowControl w:val="0"/>
        <w:tabs>
          <w:tab w:val="left" w:pos="0"/>
        </w:tabs>
        <w:autoSpaceDE w:val="0"/>
        <w:autoSpaceDN w:val="0"/>
        <w:adjustRightInd w:val="0"/>
        <w:spacing w:line="240" w:lineRule="auto"/>
        <w:ind w:firstLine="709"/>
        <w:jc w:val="both"/>
        <w:rPr>
          <w:rFonts w:ascii="Times New Roman" w:hAnsi="Times New Roman" w:cs="Times New Roman"/>
          <w:b/>
          <w:spacing w:val="1"/>
          <w:sz w:val="20"/>
          <w:szCs w:val="20"/>
        </w:rPr>
      </w:pPr>
      <w:r w:rsidRPr="00957764">
        <w:rPr>
          <w:rFonts w:ascii="Times New Roman" w:hAnsi="Times New Roman" w:cs="Times New Roman"/>
          <w:b/>
          <w:spacing w:val="1"/>
          <w:sz w:val="20"/>
          <w:szCs w:val="20"/>
        </w:rPr>
        <w:t>1.2. Характеристика проблем, на решение которых направлена Программа профилактики</w:t>
      </w:r>
    </w:p>
    <w:p w:rsidR="00957764" w:rsidRPr="00957764" w:rsidRDefault="00957764" w:rsidP="00957764">
      <w:pPr>
        <w:widowControl w:val="0"/>
        <w:tabs>
          <w:tab w:val="left" w:pos="0"/>
        </w:tabs>
        <w:autoSpaceDE w:val="0"/>
        <w:autoSpaceDN w:val="0"/>
        <w:adjustRightInd w:val="0"/>
        <w:spacing w:line="240" w:lineRule="auto"/>
        <w:ind w:firstLine="709"/>
        <w:jc w:val="both"/>
        <w:rPr>
          <w:rFonts w:ascii="Times New Roman" w:hAnsi="Times New Roman" w:cs="Times New Roman"/>
          <w:spacing w:val="1"/>
          <w:sz w:val="20"/>
          <w:szCs w:val="20"/>
        </w:rPr>
      </w:pPr>
    </w:p>
    <w:p w:rsidR="00957764" w:rsidRPr="00957764" w:rsidRDefault="00957764" w:rsidP="00957764">
      <w:pPr>
        <w:widowControl w:val="0"/>
        <w:tabs>
          <w:tab w:val="left" w:pos="0"/>
        </w:tabs>
        <w:autoSpaceDE w:val="0"/>
        <w:autoSpaceDN w:val="0"/>
        <w:adjustRightInd w:val="0"/>
        <w:spacing w:line="240" w:lineRule="auto"/>
        <w:ind w:firstLine="709"/>
        <w:jc w:val="both"/>
        <w:rPr>
          <w:rFonts w:ascii="Times New Roman" w:hAnsi="Times New Roman" w:cs="Times New Roman"/>
          <w:spacing w:val="1"/>
          <w:sz w:val="20"/>
          <w:szCs w:val="20"/>
        </w:rPr>
      </w:pPr>
      <w:r w:rsidRPr="00957764">
        <w:rPr>
          <w:rFonts w:ascii="Times New Roman" w:hAnsi="Times New Roman" w:cs="Times New Roman"/>
          <w:spacing w:val="1"/>
          <w:sz w:val="20"/>
          <w:szCs w:val="20"/>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Коломыцевского сельского поселения.</w:t>
      </w:r>
    </w:p>
    <w:p w:rsidR="00957764" w:rsidRPr="00957764" w:rsidRDefault="00957764" w:rsidP="00957764">
      <w:pPr>
        <w:suppressAutoHyphens/>
        <w:spacing w:line="240" w:lineRule="auto"/>
        <w:ind w:firstLine="709"/>
        <w:jc w:val="both"/>
        <w:rPr>
          <w:rFonts w:ascii="Times New Roman" w:hAnsi="Times New Roman" w:cs="Times New Roman"/>
          <w:sz w:val="20"/>
          <w:szCs w:val="20"/>
        </w:rPr>
      </w:pPr>
      <w:r w:rsidRPr="00957764">
        <w:rPr>
          <w:rFonts w:ascii="Times New Roman" w:hAnsi="Times New Roman" w:cs="Times New Roman"/>
          <w:sz w:val="20"/>
          <w:szCs w:val="20"/>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957764" w:rsidRPr="00957764" w:rsidRDefault="00957764" w:rsidP="00957764">
      <w:pPr>
        <w:widowControl w:val="0"/>
        <w:tabs>
          <w:tab w:val="left" w:pos="0"/>
        </w:tabs>
        <w:autoSpaceDE w:val="0"/>
        <w:autoSpaceDN w:val="0"/>
        <w:adjustRightInd w:val="0"/>
        <w:spacing w:line="240" w:lineRule="auto"/>
        <w:ind w:firstLine="709"/>
        <w:jc w:val="both"/>
        <w:rPr>
          <w:rFonts w:ascii="Times New Roman" w:hAnsi="Times New Roman" w:cs="Times New Roman"/>
          <w:spacing w:val="1"/>
          <w:sz w:val="20"/>
          <w:szCs w:val="20"/>
        </w:rPr>
      </w:pPr>
    </w:p>
    <w:p w:rsidR="00957764" w:rsidRPr="00957764" w:rsidRDefault="00957764" w:rsidP="00957764">
      <w:pPr>
        <w:spacing w:line="240" w:lineRule="auto"/>
        <w:ind w:firstLine="709"/>
        <w:jc w:val="center"/>
        <w:rPr>
          <w:rFonts w:ascii="Times New Roman" w:eastAsia="Calibri" w:hAnsi="Times New Roman" w:cs="Times New Roman"/>
          <w:b/>
          <w:sz w:val="20"/>
          <w:szCs w:val="20"/>
        </w:rPr>
      </w:pPr>
      <w:r w:rsidRPr="00957764">
        <w:rPr>
          <w:rFonts w:ascii="Times New Roman" w:eastAsia="Calibri" w:hAnsi="Times New Roman" w:cs="Times New Roman"/>
          <w:b/>
          <w:sz w:val="20"/>
          <w:szCs w:val="20"/>
        </w:rPr>
        <w:t>2.</w:t>
      </w:r>
      <w:r w:rsidRPr="00957764">
        <w:rPr>
          <w:rFonts w:ascii="Times New Roman" w:hAnsi="Times New Roman" w:cs="Times New Roman"/>
          <w:b/>
          <w:sz w:val="20"/>
          <w:szCs w:val="20"/>
        </w:rPr>
        <w:t xml:space="preserve"> </w:t>
      </w:r>
      <w:r w:rsidRPr="00957764">
        <w:rPr>
          <w:rFonts w:ascii="Times New Roman" w:eastAsia="Calibri" w:hAnsi="Times New Roman" w:cs="Times New Roman"/>
          <w:b/>
          <w:sz w:val="20"/>
          <w:szCs w:val="20"/>
        </w:rPr>
        <w:t>Цели и задачи реализации Программы профилактики</w:t>
      </w:r>
    </w:p>
    <w:p w:rsidR="00957764" w:rsidRPr="00957764" w:rsidRDefault="00957764" w:rsidP="00957764">
      <w:pPr>
        <w:spacing w:line="240" w:lineRule="auto"/>
        <w:ind w:firstLine="709"/>
        <w:jc w:val="center"/>
        <w:rPr>
          <w:rFonts w:ascii="Times New Roman" w:eastAsia="Calibri" w:hAnsi="Times New Roman" w:cs="Times New Roman"/>
          <w:sz w:val="20"/>
          <w:szCs w:val="20"/>
        </w:rPr>
      </w:pPr>
    </w:p>
    <w:p w:rsidR="00957764" w:rsidRPr="00957764" w:rsidRDefault="00957764" w:rsidP="00957764">
      <w:pPr>
        <w:spacing w:line="240" w:lineRule="auto"/>
        <w:ind w:firstLine="709"/>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2.1. Целями проведения профилактических мероприятий являются:</w:t>
      </w:r>
    </w:p>
    <w:p w:rsidR="00957764" w:rsidRPr="00957764" w:rsidRDefault="00957764" w:rsidP="00957764">
      <w:pPr>
        <w:spacing w:line="240" w:lineRule="auto"/>
        <w:ind w:firstLine="567"/>
        <w:jc w:val="both"/>
        <w:rPr>
          <w:rFonts w:ascii="Times New Roman" w:eastAsia="Calibri" w:hAnsi="Times New Roman" w:cs="Times New Roman"/>
          <w:sz w:val="20"/>
          <w:szCs w:val="20"/>
        </w:rPr>
      </w:pPr>
      <w:r w:rsidRPr="00957764">
        <w:rPr>
          <w:rFonts w:ascii="Times New Roman" w:eastAsia="Calibri" w:hAnsi="Times New Roman" w:cs="Times New Roman"/>
          <w:sz w:val="20"/>
          <w:szCs w:val="20"/>
        </w:rPr>
        <w:t>- стимулирование добросовестного соблюдения обязательных требований контролируемыми лицами;</w:t>
      </w:r>
    </w:p>
    <w:p w:rsidR="00957764" w:rsidRPr="00957764" w:rsidRDefault="00957764" w:rsidP="00957764">
      <w:pPr>
        <w:shd w:val="clear" w:color="auto" w:fill="FFFFFF"/>
        <w:spacing w:line="240" w:lineRule="auto"/>
        <w:ind w:firstLine="567"/>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устранение   условий,  причин  и  факторов, способных   привести     к</w:t>
      </w:r>
    </w:p>
    <w:p w:rsidR="00957764" w:rsidRPr="00957764" w:rsidRDefault="00957764" w:rsidP="00957764">
      <w:pPr>
        <w:shd w:val="clear" w:color="auto" w:fill="FFFFFF"/>
        <w:spacing w:line="240" w:lineRule="auto"/>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lastRenderedPageBreak/>
        <w:t>нарушениям обязательных требований и (или) причинению вреда (ущерба) охраняемым законом ценностям;</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разъяснение контролируемым лицам системы обязательных требований;</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формирование моделей социально ответственного, добросовестного, правового поведения контролируемых лиц;</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создание мотивации к добросовестному поведению и, как следствие, снижение уровня ущерба охраняемым законом ценностям;</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повышение прозрачности системы осуществления муниципального контроля в сфере благоустройства;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2.2. Основными задачами профилактических мероприятий являются: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укрепление системы профилактики нарушений обязательных требований путем активизации профилактической деятельности;</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создание и внедрение мер системы позитивной профилактики;</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инвентаризация и оценка состава и особенностей контролируемых объектов и оценка состояния подконтрольной сферы;</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установление зависимости видов, форм и интенсивности профилактических мероприятий от особенностей контролируемых объектов;</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снижение издержек контрольной (надзорной) деятельности и административной нагрузки на контролируемых лиц.</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p>
    <w:p w:rsidR="00957764" w:rsidRPr="00957764" w:rsidRDefault="00957764" w:rsidP="00957764">
      <w:pPr>
        <w:shd w:val="clear" w:color="auto" w:fill="FFFFFF"/>
        <w:spacing w:line="240" w:lineRule="auto"/>
        <w:jc w:val="center"/>
        <w:rPr>
          <w:rFonts w:ascii="Times New Roman" w:hAnsi="Times New Roman" w:cs="Times New Roman"/>
          <w:b/>
          <w:color w:val="000000"/>
          <w:sz w:val="20"/>
          <w:szCs w:val="20"/>
        </w:rPr>
      </w:pPr>
      <w:r w:rsidRPr="00957764">
        <w:rPr>
          <w:rFonts w:ascii="Times New Roman" w:hAnsi="Times New Roman" w:cs="Times New Roman"/>
          <w:b/>
          <w:color w:val="000000"/>
          <w:sz w:val="20"/>
          <w:szCs w:val="20"/>
        </w:rPr>
        <w:t>3. Перечень профилактических мероприятий</w:t>
      </w:r>
    </w:p>
    <w:p w:rsidR="00957764" w:rsidRPr="00957764" w:rsidRDefault="00957764" w:rsidP="00957764">
      <w:pPr>
        <w:shd w:val="clear" w:color="auto" w:fill="FFFFFF"/>
        <w:spacing w:line="240" w:lineRule="auto"/>
        <w:jc w:val="center"/>
        <w:rPr>
          <w:rFonts w:ascii="Times New Roman" w:hAnsi="Times New Roman" w:cs="Times New Roman"/>
          <w:b/>
          <w:color w:val="000000"/>
          <w:sz w:val="20"/>
          <w:szCs w:val="20"/>
        </w:rPr>
      </w:pP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3.1. Администрацией проводятся следующие профилактические мероприятия: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информирование;</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обобщение правоприменительной практики;</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объявление предостережения;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консультирование.</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lastRenderedPageBreak/>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3.2. Информирование.</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3.2.1. Должностные лица администрации Коломыцевского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Коломыцевского  сельского поселения в сети Интернет </w:t>
      </w:r>
      <w:r w:rsidRPr="00957764">
        <w:rPr>
          <w:rFonts w:ascii="Times New Roman" w:hAnsi="Times New Roman" w:cs="Times New Roman"/>
          <w:spacing w:val="7"/>
          <w:sz w:val="20"/>
          <w:szCs w:val="20"/>
        </w:rPr>
        <w:t>(</w:t>
      </w:r>
      <w:hyperlink r:id="rId9" w:history="1">
        <w:r w:rsidRPr="00957764">
          <w:rPr>
            <w:rStyle w:val="af5"/>
            <w:rFonts w:ascii="Times New Roman" w:hAnsi="Times New Roman" w:cs="Times New Roman"/>
            <w:sz w:val="20"/>
            <w:szCs w:val="20"/>
          </w:rPr>
          <w:t>https://kolomycevskoe-r20.gosweb.gosuslugi.ru</w:t>
        </w:r>
      </w:hyperlink>
      <w:r w:rsidRPr="00957764">
        <w:rPr>
          <w:rFonts w:ascii="Times New Roman" w:hAnsi="Times New Roman" w:cs="Times New Roman"/>
          <w:spacing w:val="7"/>
          <w:sz w:val="20"/>
          <w:szCs w:val="20"/>
        </w:rPr>
        <w:t>)</w:t>
      </w:r>
      <w:r w:rsidRPr="00957764">
        <w:rPr>
          <w:rFonts w:ascii="Times New Roman" w:hAnsi="Times New Roman" w:cs="Times New Roman"/>
          <w:color w:val="000000"/>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3.3. Обобщение правоприменительной практики.</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xml:space="preserve">3.3.1. </w:t>
      </w:r>
      <w:r w:rsidRPr="00957764">
        <w:rPr>
          <w:rFonts w:ascii="Times New Roman" w:hAnsi="Times New Roman" w:cs="Times New Roman"/>
          <w:bCs/>
          <w:sz w:val="20"/>
          <w:szCs w:val="20"/>
        </w:rPr>
        <w:t>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 47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w:t>
      </w:r>
      <w:r w:rsidRPr="00957764">
        <w:rPr>
          <w:rFonts w:ascii="Times New Roman" w:hAnsi="Times New Roman" w:cs="Times New Roman"/>
          <w:color w:val="000000"/>
          <w:sz w:val="20"/>
          <w:szCs w:val="20"/>
        </w:rPr>
        <w:t xml:space="preserve"> (далее – Доклад).</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3.3.2. Доклад  готовится ежегодно.</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Срок подготовки Доклада – не позднее 15 января года, следующего за отчетным годом.</w:t>
      </w:r>
    </w:p>
    <w:p w:rsidR="00957764" w:rsidRPr="00957764" w:rsidRDefault="00957764" w:rsidP="00957764">
      <w:pPr>
        <w:pStyle w:val="ConsPlusNormal"/>
        <w:ind w:firstLine="709"/>
        <w:jc w:val="both"/>
        <w:rPr>
          <w:rFonts w:ascii="Times New Roman" w:hAnsi="Times New Roman" w:cs="Times New Roman"/>
          <w:sz w:val="20"/>
        </w:rPr>
      </w:pPr>
      <w:r w:rsidRPr="00957764">
        <w:rPr>
          <w:rFonts w:ascii="Times New Roman" w:hAnsi="Times New Roman" w:cs="Times New Roman"/>
          <w:sz w:val="20"/>
        </w:rPr>
        <w:t xml:space="preserve">3.3.3. В целях обеспечения общественных обсуждений проект Доклада  размещается на официальном сайте администрации Коломыцевского сельского поселения в сети Интернет </w:t>
      </w:r>
      <w:r w:rsidRPr="00957764">
        <w:rPr>
          <w:rFonts w:ascii="Times New Roman" w:hAnsi="Times New Roman" w:cs="Times New Roman"/>
          <w:spacing w:val="7"/>
          <w:sz w:val="20"/>
        </w:rPr>
        <w:t>(</w:t>
      </w:r>
      <w:hyperlink r:id="rId10" w:history="1">
        <w:r w:rsidRPr="00957764">
          <w:rPr>
            <w:rStyle w:val="af5"/>
            <w:rFonts w:ascii="Times New Roman" w:hAnsi="Times New Roman" w:cs="Times New Roman"/>
            <w:sz w:val="20"/>
          </w:rPr>
          <w:t>https://kolomycevskoe-r20.gosweb.gosuslugi.ru</w:t>
        </w:r>
      </w:hyperlink>
      <w:r w:rsidRPr="00957764">
        <w:rPr>
          <w:rFonts w:ascii="Times New Roman" w:hAnsi="Times New Roman" w:cs="Times New Roman"/>
          <w:spacing w:val="7"/>
          <w:sz w:val="20"/>
        </w:rPr>
        <w:t>)</w:t>
      </w:r>
      <w:r w:rsidRPr="00957764">
        <w:rPr>
          <w:rFonts w:ascii="Times New Roman" w:hAnsi="Times New Roman" w:cs="Times New Roman"/>
          <w:sz w:val="20"/>
        </w:rPr>
        <w:t xml:space="preserve">  с 15 января до 15  февраля года, следующего за отчетным годом.</w:t>
      </w:r>
    </w:p>
    <w:p w:rsidR="00957764" w:rsidRPr="00957764" w:rsidRDefault="00957764" w:rsidP="00957764">
      <w:pPr>
        <w:spacing w:line="240" w:lineRule="auto"/>
        <w:ind w:firstLine="709"/>
        <w:jc w:val="both"/>
        <w:rPr>
          <w:rFonts w:ascii="Times New Roman" w:hAnsi="Times New Roman" w:cs="Times New Roman"/>
          <w:sz w:val="20"/>
          <w:szCs w:val="20"/>
        </w:rPr>
      </w:pPr>
      <w:r w:rsidRPr="00957764">
        <w:rPr>
          <w:rFonts w:ascii="Times New Roman" w:eastAsia="Calibri" w:hAnsi="Times New Roman" w:cs="Times New Roman"/>
          <w:sz w:val="20"/>
          <w:szCs w:val="20"/>
        </w:rPr>
        <w:t xml:space="preserve">3.3.4. В течение всего периода размещения на официальном сайте </w:t>
      </w:r>
      <w:r w:rsidRPr="00957764">
        <w:rPr>
          <w:rFonts w:ascii="Times New Roman" w:hAnsi="Times New Roman" w:cs="Times New Roman"/>
          <w:sz w:val="20"/>
          <w:szCs w:val="20"/>
        </w:rPr>
        <w:t>проекта Доклада о правоприменительной практике у</w:t>
      </w:r>
      <w:r w:rsidRPr="00957764">
        <w:rPr>
          <w:rFonts w:ascii="Times New Roman" w:eastAsia="Calibri" w:hAnsi="Times New Roman" w:cs="Times New Roman"/>
          <w:sz w:val="20"/>
          <w:szCs w:val="20"/>
        </w:rPr>
        <w:t xml:space="preserve">частники общественных обсуждений </w:t>
      </w:r>
      <w:r w:rsidRPr="00957764">
        <w:rPr>
          <w:rFonts w:ascii="Times New Roman" w:hAnsi="Times New Roman" w:cs="Times New Roman"/>
          <w:sz w:val="20"/>
          <w:szCs w:val="20"/>
        </w:rPr>
        <w:t>могут в</w:t>
      </w:r>
      <w:r w:rsidRPr="00957764">
        <w:rPr>
          <w:rFonts w:ascii="Times New Roman" w:eastAsia="Calibri" w:hAnsi="Times New Roman" w:cs="Times New Roman"/>
          <w:sz w:val="20"/>
          <w:szCs w:val="20"/>
        </w:rPr>
        <w:t>носить предложения и замечания посредством их направления в письменной форме в адрес администрации Коломыцевского сельского поселения:</w:t>
      </w:r>
      <w:r w:rsidRPr="00957764">
        <w:rPr>
          <w:rFonts w:ascii="Times New Roman" w:hAnsi="Times New Roman" w:cs="Times New Roman"/>
          <w:color w:val="000000"/>
          <w:sz w:val="20"/>
          <w:szCs w:val="20"/>
        </w:rPr>
        <w:t xml:space="preserve"> 397965, Воронежская область, Лискинский район, Коломыцевское сельское поселение, с. Коломыцево, ул. Кольцова,1А</w:t>
      </w:r>
      <w:r w:rsidRPr="00957764">
        <w:rPr>
          <w:rFonts w:ascii="Times New Roman" w:hAnsi="Times New Roman" w:cs="Times New Roman"/>
          <w:sz w:val="20"/>
          <w:szCs w:val="20"/>
        </w:rPr>
        <w:t xml:space="preserve"> тел. (47391) 94-194, адрес электронной почты: </w:t>
      </w:r>
      <w:hyperlink r:id="rId11" w:history="1">
        <w:r w:rsidRPr="00957764">
          <w:rPr>
            <w:rStyle w:val="af5"/>
            <w:rFonts w:ascii="Times New Roman" w:hAnsi="Times New Roman" w:cs="Times New Roman"/>
            <w:sz w:val="20"/>
            <w:szCs w:val="20"/>
            <w:lang w:val="en-US"/>
          </w:rPr>
          <w:t>kolomyc</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liski</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govvrn</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ru</w:t>
        </w:r>
      </w:hyperlink>
      <w:r w:rsidRPr="00957764">
        <w:rPr>
          <w:rFonts w:ascii="Times New Roman" w:hAnsi="Times New Roman" w:cs="Times New Roman"/>
          <w:sz w:val="20"/>
          <w:szCs w:val="20"/>
        </w:rPr>
        <w:t>, а также посредством официального сайта.</w:t>
      </w:r>
    </w:p>
    <w:p w:rsidR="00957764" w:rsidRPr="00957764" w:rsidRDefault="00957764" w:rsidP="00957764">
      <w:pPr>
        <w:pStyle w:val="a9"/>
        <w:suppressAutoHyphens/>
        <w:autoSpaceDE w:val="0"/>
        <w:autoSpaceDN w:val="0"/>
        <w:adjustRightInd w:val="0"/>
        <w:ind w:left="0" w:firstLine="709"/>
        <w:jc w:val="both"/>
        <w:rPr>
          <w:bCs/>
          <w:spacing w:val="-4"/>
        </w:rPr>
      </w:pPr>
      <w:r w:rsidRPr="00957764">
        <w:rPr>
          <w:bCs/>
          <w:spacing w:val="-4"/>
        </w:rPr>
        <w:t>3.3.5. Поданные в период общественных обсуждений предложения рассматриваются администрацией Коломыцевского сельского поселения, и по каждому предложению формируется мотивированное заключение о его учете (в том числе частичном) или отклонении.</w:t>
      </w:r>
    </w:p>
    <w:p w:rsidR="00957764" w:rsidRPr="00957764" w:rsidRDefault="00957764" w:rsidP="00957764">
      <w:pPr>
        <w:pStyle w:val="a9"/>
        <w:suppressAutoHyphens/>
        <w:autoSpaceDE w:val="0"/>
        <w:autoSpaceDN w:val="0"/>
        <w:adjustRightInd w:val="0"/>
        <w:ind w:left="0" w:firstLine="709"/>
        <w:jc w:val="both"/>
        <w:rPr>
          <w:bCs/>
        </w:rPr>
      </w:pPr>
      <w:r w:rsidRPr="00957764">
        <w:rPr>
          <w:bCs/>
        </w:rPr>
        <w:t xml:space="preserve">3.3.6. Результаты общественных обсуждений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Коломыцевского сельского поселения в сети Интернет </w:t>
      </w:r>
      <w:r w:rsidRPr="00957764">
        <w:rPr>
          <w:spacing w:val="7"/>
        </w:rPr>
        <w:t>(</w:t>
      </w:r>
      <w:hyperlink r:id="rId12" w:history="1">
        <w:r w:rsidRPr="00957764">
          <w:rPr>
            <w:rStyle w:val="af5"/>
          </w:rPr>
          <w:t>https://kolomycevskoe-r20.gosweb.gosuslugi.ru</w:t>
        </w:r>
      </w:hyperlink>
      <w:r w:rsidRPr="00957764">
        <w:rPr>
          <w:spacing w:val="7"/>
        </w:rPr>
        <w:t xml:space="preserve">) </w:t>
      </w:r>
      <w:r w:rsidRPr="00957764">
        <w:rPr>
          <w:bCs/>
        </w:rPr>
        <w:t xml:space="preserve"> не позднее 20 февраля года, следующего за отчетным годом.</w:t>
      </w:r>
    </w:p>
    <w:p w:rsidR="00957764" w:rsidRPr="00957764" w:rsidRDefault="00957764" w:rsidP="00957764">
      <w:pPr>
        <w:pStyle w:val="a9"/>
        <w:suppressAutoHyphens/>
        <w:autoSpaceDE w:val="0"/>
        <w:autoSpaceDN w:val="0"/>
        <w:adjustRightInd w:val="0"/>
        <w:ind w:left="0" w:firstLine="709"/>
        <w:jc w:val="both"/>
        <w:rPr>
          <w:bCs/>
        </w:rPr>
      </w:pPr>
      <w:r w:rsidRPr="00957764">
        <w:rPr>
          <w:bCs/>
        </w:rPr>
        <w:t xml:space="preserve">3.3.7. Доклад утверждается правовым актом администрации Коломыцевского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Коломыцевского сельского поселения в сети Интернет </w:t>
      </w:r>
      <w:r w:rsidRPr="00957764">
        <w:rPr>
          <w:spacing w:val="7"/>
        </w:rPr>
        <w:t>(</w:t>
      </w:r>
      <w:hyperlink r:id="rId13" w:history="1">
        <w:r w:rsidRPr="00957764">
          <w:rPr>
            <w:rStyle w:val="af5"/>
          </w:rPr>
          <w:t>https://kolomycevskoe-r20.gosweb.gosuslugi.ru</w:t>
        </w:r>
      </w:hyperlink>
      <w:r w:rsidRPr="00957764">
        <w:rPr>
          <w:spacing w:val="7"/>
        </w:rPr>
        <w:t xml:space="preserve">) </w:t>
      </w:r>
      <w:r w:rsidRPr="00957764">
        <w:rPr>
          <w:bCs/>
        </w:rPr>
        <w:t>в течение 5 рабочих дней со дня утверждения.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3.4. Объявление предостережения.</w:t>
      </w:r>
    </w:p>
    <w:p w:rsidR="00957764" w:rsidRPr="00957764" w:rsidRDefault="00957764" w:rsidP="00957764">
      <w:pPr>
        <w:pStyle w:val="a9"/>
        <w:suppressAutoHyphens/>
        <w:autoSpaceDE w:val="0"/>
        <w:autoSpaceDN w:val="0"/>
        <w:adjustRightInd w:val="0"/>
        <w:ind w:left="0" w:firstLine="709"/>
        <w:jc w:val="both"/>
      </w:pPr>
      <w:r w:rsidRPr="00957764">
        <w:rPr>
          <w:color w:val="000000"/>
        </w:rPr>
        <w:t xml:space="preserve">3.4.1. </w:t>
      </w:r>
      <w:r w:rsidRPr="00957764">
        <w:t>Должностные лица администрации Коломыцевского сельского поселения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объявляют контролируемому лицу предостережение о недопустимости нарушения обязательных требований. Предостережения объявляются главой Коломыцевского сельского поселения не позднее 30 дней со дня получения указанных сведений.</w:t>
      </w:r>
    </w:p>
    <w:p w:rsidR="00957764" w:rsidRPr="00957764" w:rsidRDefault="00957764" w:rsidP="00957764">
      <w:pPr>
        <w:pStyle w:val="a9"/>
        <w:suppressAutoHyphens/>
        <w:autoSpaceDE w:val="0"/>
        <w:autoSpaceDN w:val="0"/>
        <w:adjustRightInd w:val="0"/>
        <w:ind w:left="0" w:firstLine="709"/>
        <w:jc w:val="both"/>
        <w:rPr>
          <w:color w:val="000000"/>
        </w:rPr>
      </w:pPr>
      <w:r w:rsidRPr="00957764">
        <w:rPr>
          <w:color w:val="000000"/>
        </w:rPr>
        <w:t>Предостережение оформляется в письменной форме или в форме электронного документа и направляется в адрес контролируемого лица.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3.4.2. Объявляемые предостережения регистрируются в журнале учета предостережений с присвоением регистрационного номера, форма журнала утверждается правовым актом администрации Коломыцевского сельского поселения.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lastRenderedPageBreak/>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Коломыцевского сельского поселения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3.4.4. В случае принятия представленных в возражении контролируемого лица доводов глава Коломыцевского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При несогласии с возражением указываются соответствующие обоснования.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 Консультирование.</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3.5.1. Должностные лица администрации Коломыцевского сельского поселения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3.5.2. Консультирование может осуществляться должностным лицом</w:t>
      </w:r>
    </w:p>
    <w:p w:rsidR="00957764" w:rsidRPr="00957764" w:rsidRDefault="00957764" w:rsidP="00957764">
      <w:pPr>
        <w:shd w:val="clear" w:color="auto" w:fill="FFFFFF"/>
        <w:spacing w:line="240" w:lineRule="auto"/>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xml:space="preserve">администрации Коломыцевского сельского поселения по телефону, посредством видео-конференц-связи, на личном приеме либо в ходе проведения контрольного мероприятия. </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3.5.3 Личный прием граждан проводится главой Коломыцевского сельского поселения, ведущим специалистом администрации Коломыцевского сельского поселения.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Информация о месте приема, а также об установленных для приема днях и часах размещается на официальном сайте администрации Коломыцевского сельского поселения в информационно-телекоммуникационной сети «Интернет».</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3.5.4. Консультирование в устной и письменной формах осуществляется по следующим вопросам:</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организация и осуществление муниципального контроля в сфере благоустройства;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порядок осуществления контрольных мероприятий;</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Коломыцевского сельского поселения в рамках контрольных мероприятий.</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3.5.5. По итогам консультирования информация в письменной форме контролируемым лицам и их представителям не предоставляется.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3.5.6. Консультирование в письменной форме осуществляется ведущим специалистом в следующих случаях:</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контролируемым лицом представлен письменный запрос о предоставлении письменного ответа по вопросам консультирования;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за время, отведенное для консультирования, предоставить ответ на поставленные вопросы невозможно;</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ответ на поставленные вопросы требует дополнительного запроса сведений от органов власти или иных лиц.</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lastRenderedPageBreak/>
        <w:t>3.5.7. Администрация Коломыцевского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администрацией Коломыцевского сельского поселения.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3.5.8. При проведении консультирования во время контрольных (надзорных) мероприятий запись о проведенной консультации отражается в</w:t>
      </w:r>
    </w:p>
    <w:p w:rsidR="00957764" w:rsidRPr="00957764" w:rsidRDefault="00957764" w:rsidP="00957764">
      <w:pPr>
        <w:shd w:val="clear" w:color="auto" w:fill="FFFFFF"/>
        <w:spacing w:line="240" w:lineRule="auto"/>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акте контрольного (надзорного) мероприятия.</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xml:space="preserve">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Коломыцевского сельского поселения  в сети Интернет </w:t>
      </w:r>
      <w:r w:rsidRPr="00957764">
        <w:rPr>
          <w:rFonts w:ascii="Times New Roman" w:hAnsi="Times New Roman" w:cs="Times New Roman"/>
          <w:spacing w:val="7"/>
          <w:sz w:val="20"/>
          <w:szCs w:val="20"/>
        </w:rPr>
        <w:t>(</w:t>
      </w:r>
      <w:hyperlink r:id="rId14" w:history="1">
        <w:r w:rsidRPr="00957764">
          <w:rPr>
            <w:rStyle w:val="af5"/>
            <w:rFonts w:ascii="Times New Roman" w:hAnsi="Times New Roman" w:cs="Times New Roman"/>
            <w:sz w:val="20"/>
            <w:szCs w:val="20"/>
          </w:rPr>
          <w:t>https://kolomycevskoe-r20.gosweb.gosuslugi.ru</w:t>
        </w:r>
      </w:hyperlink>
      <w:r w:rsidRPr="00957764">
        <w:rPr>
          <w:rFonts w:ascii="Times New Roman" w:hAnsi="Times New Roman" w:cs="Times New Roman"/>
          <w:spacing w:val="7"/>
          <w:sz w:val="20"/>
          <w:szCs w:val="20"/>
        </w:rPr>
        <w:t>)</w:t>
      </w:r>
      <w:r w:rsidRPr="00957764">
        <w:rPr>
          <w:rFonts w:ascii="Times New Roman" w:hAnsi="Times New Roman" w:cs="Times New Roman"/>
          <w:color w:val="000000"/>
          <w:sz w:val="20"/>
          <w:szCs w:val="20"/>
        </w:rPr>
        <w:t xml:space="preserve"> письменного разъяснения, подписанного уполномоченным должностным лицом администрации Коломыцевского сельского поселения, без указания в таком разъяснении сведений, отнесенных к категории ограниченного доступа.</w:t>
      </w:r>
    </w:p>
    <w:p w:rsidR="00957764" w:rsidRPr="00957764" w:rsidRDefault="00957764" w:rsidP="00957764">
      <w:pPr>
        <w:shd w:val="clear" w:color="auto" w:fill="FFFFFF"/>
        <w:spacing w:line="240" w:lineRule="auto"/>
        <w:ind w:firstLine="708"/>
        <w:jc w:val="both"/>
        <w:rPr>
          <w:rFonts w:ascii="Times New Roman" w:hAnsi="Times New Roman" w:cs="Times New Roman"/>
          <w:color w:val="000000"/>
          <w:sz w:val="20"/>
          <w:szCs w:val="20"/>
        </w:rPr>
      </w:pPr>
      <w:r w:rsidRPr="00957764">
        <w:rPr>
          <w:rFonts w:ascii="Times New Roman" w:hAnsi="Times New Roman" w:cs="Times New Roman"/>
          <w:color w:val="000000"/>
          <w:sz w:val="20"/>
          <w:szCs w:val="20"/>
        </w:rPr>
        <w:t xml:space="preserve">3.5.10. Консультирование проводится администрацией Коломыцевского сельского поселения по вторникам и четвергам с 14.00 до 16.00; телефон: (47391) 94-1-94; местонахождение: 397921, Воронежская область, Лискинский район, Коломыцевское сельское поселение, с. Коломыцево, ул. Кольцова.1А, адрес электронной почты: </w:t>
      </w:r>
      <w:hyperlink r:id="rId15" w:history="1">
        <w:r w:rsidRPr="00957764">
          <w:rPr>
            <w:rStyle w:val="af5"/>
            <w:rFonts w:ascii="Times New Roman" w:hAnsi="Times New Roman" w:cs="Times New Roman"/>
            <w:sz w:val="20"/>
            <w:szCs w:val="20"/>
            <w:lang w:val="en-US"/>
          </w:rPr>
          <w:t>kolomyc</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liski</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govvrn</w:t>
        </w:r>
        <w:r w:rsidRPr="00957764">
          <w:rPr>
            <w:rStyle w:val="af5"/>
            <w:rFonts w:ascii="Times New Roman" w:hAnsi="Times New Roman" w:cs="Times New Roman"/>
            <w:sz w:val="20"/>
            <w:szCs w:val="20"/>
          </w:rPr>
          <w:t>.</w:t>
        </w:r>
        <w:r w:rsidRPr="00957764">
          <w:rPr>
            <w:rStyle w:val="af5"/>
            <w:rFonts w:ascii="Times New Roman" w:hAnsi="Times New Roman" w:cs="Times New Roman"/>
            <w:sz w:val="20"/>
            <w:szCs w:val="20"/>
            <w:lang w:val="en-US"/>
          </w:rPr>
          <w:t>ru</w:t>
        </w:r>
      </w:hyperlink>
      <w:r w:rsidRPr="00957764">
        <w:rPr>
          <w:rFonts w:ascii="Times New Roman" w:hAnsi="Times New Roman" w:cs="Times New Roman"/>
          <w:color w:val="000000"/>
          <w:sz w:val="20"/>
          <w:szCs w:val="20"/>
        </w:rPr>
        <w:t>.</w:t>
      </w:r>
    </w:p>
    <w:p w:rsidR="00957764" w:rsidRPr="00957764" w:rsidRDefault="00957764" w:rsidP="00957764">
      <w:pPr>
        <w:shd w:val="clear" w:color="auto" w:fill="FFFFFF"/>
        <w:spacing w:line="240" w:lineRule="auto"/>
        <w:jc w:val="center"/>
        <w:rPr>
          <w:rFonts w:ascii="Times New Roman" w:hAnsi="Times New Roman" w:cs="Times New Roman"/>
          <w:b/>
          <w:color w:val="000000"/>
          <w:sz w:val="20"/>
          <w:szCs w:val="20"/>
        </w:rPr>
      </w:pPr>
      <w:r w:rsidRPr="00957764">
        <w:rPr>
          <w:rFonts w:ascii="Times New Roman" w:hAnsi="Times New Roman" w:cs="Times New Roman"/>
          <w:b/>
          <w:color w:val="000000"/>
          <w:sz w:val="20"/>
          <w:szCs w:val="20"/>
        </w:rPr>
        <w:t xml:space="preserve"> </w:t>
      </w:r>
    </w:p>
    <w:p w:rsidR="00957764" w:rsidRPr="00957764" w:rsidRDefault="00957764" w:rsidP="00957764">
      <w:pPr>
        <w:shd w:val="clear" w:color="auto" w:fill="FFFFFF"/>
        <w:spacing w:line="240" w:lineRule="auto"/>
        <w:jc w:val="center"/>
        <w:rPr>
          <w:rFonts w:ascii="Times New Roman" w:hAnsi="Times New Roman" w:cs="Times New Roman"/>
          <w:b/>
          <w:color w:val="000000"/>
          <w:sz w:val="20"/>
          <w:szCs w:val="20"/>
        </w:rPr>
      </w:pPr>
      <w:r w:rsidRPr="00957764">
        <w:rPr>
          <w:rFonts w:ascii="Times New Roman" w:hAnsi="Times New Roman" w:cs="Times New Roman"/>
          <w:b/>
          <w:color w:val="000000"/>
          <w:sz w:val="20"/>
          <w:szCs w:val="20"/>
        </w:rPr>
        <w:t>4. Показатели результативности и эффективности</w:t>
      </w:r>
    </w:p>
    <w:p w:rsidR="00957764" w:rsidRPr="00957764" w:rsidRDefault="00957764" w:rsidP="00957764">
      <w:pPr>
        <w:shd w:val="clear" w:color="auto" w:fill="FFFFFF"/>
        <w:spacing w:line="240" w:lineRule="auto"/>
        <w:jc w:val="center"/>
        <w:rPr>
          <w:rFonts w:ascii="Times New Roman" w:hAnsi="Times New Roman" w:cs="Times New Roman"/>
          <w:b/>
          <w:color w:val="000000"/>
          <w:sz w:val="20"/>
          <w:szCs w:val="20"/>
        </w:rPr>
      </w:pPr>
    </w:p>
    <w:p w:rsidR="00957764" w:rsidRPr="00957764" w:rsidRDefault="00957764" w:rsidP="00957764">
      <w:pPr>
        <w:spacing w:line="240" w:lineRule="auto"/>
        <w:ind w:firstLine="709"/>
        <w:jc w:val="both"/>
        <w:rPr>
          <w:rFonts w:ascii="Times New Roman" w:hAnsi="Times New Roman" w:cs="Times New Roman"/>
          <w:iCs/>
          <w:sz w:val="20"/>
          <w:szCs w:val="20"/>
        </w:rPr>
      </w:pPr>
      <w:r w:rsidRPr="00957764">
        <w:rPr>
          <w:rFonts w:ascii="Times New Roman" w:hAnsi="Times New Roman" w:cs="Times New Roman"/>
          <w:iCs/>
          <w:sz w:val="20"/>
          <w:szCs w:val="20"/>
        </w:rPr>
        <w:t>4.1. Для оценки результативности и эффективности Программы устанавливаются следующие показатели:</w:t>
      </w:r>
    </w:p>
    <w:p w:rsidR="00957764" w:rsidRPr="00957764" w:rsidRDefault="00957764" w:rsidP="00957764">
      <w:pPr>
        <w:spacing w:line="240" w:lineRule="auto"/>
        <w:ind w:firstLine="709"/>
        <w:jc w:val="both"/>
        <w:rPr>
          <w:rFonts w:ascii="Times New Roman" w:hAnsi="Times New Roman" w:cs="Times New Roman"/>
          <w:iCs/>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29"/>
        <w:gridCol w:w="2694"/>
        <w:gridCol w:w="1275"/>
        <w:gridCol w:w="1276"/>
        <w:gridCol w:w="1276"/>
        <w:gridCol w:w="1276"/>
        <w:gridCol w:w="1134"/>
      </w:tblGrid>
      <w:tr w:rsidR="00957764" w:rsidRPr="00957764" w:rsidTr="0067246E">
        <w:trPr>
          <w:trHeight w:val="510"/>
        </w:trPr>
        <w:tc>
          <w:tcPr>
            <w:tcW w:w="629" w:type="dxa"/>
            <w:vMerge w:val="restart"/>
            <w:tcBorders>
              <w:top w:val="single" w:sz="4" w:space="0" w:color="auto"/>
              <w:left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 п/п</w:t>
            </w:r>
          </w:p>
        </w:tc>
        <w:tc>
          <w:tcPr>
            <w:tcW w:w="2694" w:type="dxa"/>
            <w:vMerge w:val="restart"/>
            <w:tcBorders>
              <w:top w:val="single" w:sz="4" w:space="0" w:color="auto"/>
              <w:left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Наименование показателя</w:t>
            </w:r>
          </w:p>
        </w:tc>
        <w:tc>
          <w:tcPr>
            <w:tcW w:w="1275" w:type="dxa"/>
            <w:vMerge w:val="restart"/>
            <w:tcBorders>
              <w:top w:val="single" w:sz="4" w:space="0" w:color="auto"/>
              <w:left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Ед. измер.</w:t>
            </w:r>
          </w:p>
        </w:tc>
        <w:tc>
          <w:tcPr>
            <w:tcW w:w="1276" w:type="dxa"/>
            <w:vMerge w:val="restart"/>
            <w:tcBorders>
              <w:top w:val="single" w:sz="4" w:space="0" w:color="auto"/>
              <w:left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 xml:space="preserve">Базовое значение, </w:t>
            </w:r>
          </w:p>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2024 год</w:t>
            </w:r>
          </w:p>
        </w:tc>
        <w:tc>
          <w:tcPr>
            <w:tcW w:w="3686" w:type="dxa"/>
            <w:gridSpan w:val="3"/>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Период, год</w:t>
            </w:r>
          </w:p>
        </w:tc>
      </w:tr>
      <w:tr w:rsidR="00957764" w:rsidRPr="00957764" w:rsidTr="0067246E">
        <w:trPr>
          <w:trHeight w:val="495"/>
        </w:trPr>
        <w:tc>
          <w:tcPr>
            <w:tcW w:w="629" w:type="dxa"/>
            <w:vMerge/>
            <w:tcBorders>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p>
        </w:tc>
        <w:tc>
          <w:tcPr>
            <w:tcW w:w="2694" w:type="dxa"/>
            <w:vMerge/>
            <w:tcBorders>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2025</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2026</w:t>
            </w:r>
          </w:p>
        </w:tc>
        <w:tc>
          <w:tcPr>
            <w:tcW w:w="113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2027</w:t>
            </w:r>
          </w:p>
        </w:tc>
      </w:tr>
      <w:tr w:rsidR="00957764" w:rsidRPr="00957764" w:rsidTr="0067246E">
        <w:tc>
          <w:tcPr>
            <w:tcW w:w="629"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Полнота информации, размещенной на официальном сайте контрольного органа в информационно-телекоммуникационной сети «Интернет» в соответствии с ч. 3 ст. 46 Федерального закона от 31.07.2021 № 248-ФЗ «О государственном контроле (надзоре) и муниципальном контроле 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r>
      <w:tr w:rsidR="00957764" w:rsidRPr="00957764" w:rsidTr="0067246E">
        <w:tc>
          <w:tcPr>
            <w:tcW w:w="629"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275"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исполнено/ не исполнено</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ind w:left="-59" w:right="-69"/>
              <w:jc w:val="center"/>
              <w:rPr>
                <w:rFonts w:ascii="Times New Roman" w:hAnsi="Times New Roman" w:cs="Times New Roman"/>
                <w:sz w:val="20"/>
                <w:szCs w:val="20"/>
              </w:rPr>
            </w:pPr>
            <w:r w:rsidRPr="00957764">
              <w:rPr>
                <w:rFonts w:ascii="Times New Roman" w:hAnsi="Times New Roman" w:cs="Times New Roman"/>
                <w:sz w:val="20"/>
                <w:szCs w:val="20"/>
              </w:rPr>
              <w:t>исполнено</w:t>
            </w:r>
          </w:p>
        </w:tc>
        <w:tc>
          <w:tcPr>
            <w:tcW w:w="113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ind w:left="-65" w:right="-62"/>
              <w:jc w:val="center"/>
              <w:rPr>
                <w:rFonts w:ascii="Times New Roman" w:hAnsi="Times New Roman" w:cs="Times New Roman"/>
                <w:sz w:val="20"/>
                <w:szCs w:val="20"/>
              </w:rPr>
            </w:pPr>
            <w:r w:rsidRPr="00957764">
              <w:rPr>
                <w:rFonts w:ascii="Times New Roman" w:hAnsi="Times New Roman" w:cs="Times New Roman"/>
                <w:sz w:val="20"/>
                <w:szCs w:val="20"/>
              </w:rPr>
              <w:t>исполнено</w:t>
            </w:r>
          </w:p>
        </w:tc>
      </w:tr>
      <w:tr w:rsidR="00957764" w:rsidRPr="00957764" w:rsidTr="0067246E">
        <w:tc>
          <w:tcPr>
            <w:tcW w:w="629"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lastRenderedPageBreak/>
              <w:t>3</w:t>
            </w:r>
          </w:p>
        </w:tc>
        <w:tc>
          <w:tcPr>
            <w:tcW w:w="269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
        </w:tc>
        <w:tc>
          <w:tcPr>
            <w:tcW w:w="1275"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r>
      <w:tr w:rsidR="00957764" w:rsidRPr="00957764" w:rsidTr="0067246E">
        <w:tc>
          <w:tcPr>
            <w:tcW w:w="629"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Доля лиц, удовлетворенных консультированием в общем количестве лиц, обратившихся за консультированием</w:t>
            </w:r>
          </w:p>
        </w:tc>
        <w:tc>
          <w:tcPr>
            <w:tcW w:w="1275"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57764" w:rsidRPr="00957764" w:rsidRDefault="00957764" w:rsidP="00957764">
            <w:pPr>
              <w:autoSpaceDE w:val="0"/>
              <w:autoSpaceDN w:val="0"/>
              <w:adjustRightInd w:val="0"/>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100</w:t>
            </w:r>
          </w:p>
        </w:tc>
      </w:tr>
    </w:tbl>
    <w:p w:rsidR="00957764" w:rsidRPr="00957764" w:rsidRDefault="00957764" w:rsidP="00957764">
      <w:pPr>
        <w:spacing w:line="240" w:lineRule="auto"/>
        <w:ind w:firstLine="709"/>
        <w:jc w:val="both"/>
        <w:rPr>
          <w:rFonts w:ascii="Times New Roman" w:hAnsi="Times New Roman" w:cs="Times New Roman"/>
          <w:iCs/>
          <w:sz w:val="20"/>
          <w:szCs w:val="20"/>
        </w:rPr>
      </w:pPr>
    </w:p>
    <w:p w:rsidR="00957764" w:rsidRPr="00957764" w:rsidRDefault="00957764" w:rsidP="00957764">
      <w:pPr>
        <w:spacing w:line="240" w:lineRule="auto"/>
        <w:rPr>
          <w:rFonts w:ascii="Times New Roman" w:hAnsi="Times New Roman" w:cs="Times New Roman"/>
          <w:sz w:val="20"/>
          <w:szCs w:val="20"/>
        </w:rPr>
      </w:pPr>
    </w:p>
    <w:p w:rsidR="00957764" w:rsidRPr="00957764" w:rsidRDefault="00957764" w:rsidP="00957764">
      <w:pPr>
        <w:suppressAutoHyphens/>
        <w:spacing w:line="240" w:lineRule="auto"/>
        <w:ind w:right="140" w:firstLine="708"/>
        <w:contextualSpacing/>
        <w:jc w:val="both"/>
        <w:rPr>
          <w:rFonts w:ascii="Times New Roman" w:hAnsi="Times New Roman" w:cs="Times New Roman"/>
          <w:sz w:val="20"/>
          <w:szCs w:val="20"/>
        </w:rPr>
      </w:pPr>
      <w:r w:rsidRPr="00957764">
        <w:rPr>
          <w:rFonts w:ascii="Times New Roman" w:hAnsi="Times New Roman" w:cs="Times New Roman"/>
          <w:sz w:val="20"/>
          <w:szCs w:val="20"/>
        </w:rPr>
        <w:t>4.2.  Оценка эффективности реализации Программы рассчитывается ежегодно (по итогам календарного года).</w:t>
      </w:r>
    </w:p>
    <w:p w:rsidR="00957764" w:rsidRPr="00957764" w:rsidRDefault="00957764" w:rsidP="00957764">
      <w:pPr>
        <w:spacing w:line="240" w:lineRule="auto"/>
        <w:ind w:left="4962"/>
        <w:jc w:val="center"/>
        <w:rPr>
          <w:rFonts w:ascii="Times New Roman" w:hAnsi="Times New Roman" w:cs="Times New Roman"/>
          <w:bCs/>
          <w:sz w:val="20"/>
          <w:szCs w:val="20"/>
        </w:rPr>
      </w:pPr>
    </w:p>
    <w:p w:rsidR="00957764" w:rsidRPr="00957764" w:rsidRDefault="00957764" w:rsidP="00957764">
      <w:pPr>
        <w:spacing w:line="240" w:lineRule="auto"/>
        <w:ind w:firstLine="709"/>
        <w:jc w:val="both"/>
        <w:rPr>
          <w:rFonts w:ascii="Times New Roman" w:hAnsi="Times New Roman" w:cs="Times New Roman"/>
          <w:sz w:val="20"/>
          <w:szCs w:val="20"/>
        </w:rPr>
      </w:pPr>
    </w:p>
    <w:p w:rsidR="00957764" w:rsidRPr="00957764" w:rsidRDefault="00957764" w:rsidP="00957764">
      <w:pPr>
        <w:spacing w:line="240" w:lineRule="auto"/>
        <w:ind w:firstLine="709"/>
        <w:jc w:val="both"/>
        <w:rPr>
          <w:rFonts w:ascii="Times New Roman" w:hAnsi="Times New Roman" w:cs="Times New Roman"/>
          <w:sz w:val="20"/>
          <w:szCs w:val="20"/>
        </w:rPr>
      </w:pPr>
    </w:p>
    <w:p w:rsidR="00957764" w:rsidRPr="00957764" w:rsidRDefault="00957764" w:rsidP="00957764">
      <w:pPr>
        <w:spacing w:line="240" w:lineRule="auto"/>
        <w:ind w:firstLine="709"/>
        <w:jc w:val="both"/>
        <w:rPr>
          <w:rFonts w:ascii="Times New Roman" w:hAnsi="Times New Roman" w:cs="Times New Roman"/>
          <w:sz w:val="20"/>
          <w:szCs w:val="20"/>
        </w:rPr>
      </w:pPr>
    </w:p>
    <w:p w:rsidR="00957764" w:rsidRPr="00957764" w:rsidRDefault="00957764" w:rsidP="00957764">
      <w:pPr>
        <w:spacing w:line="240" w:lineRule="auto"/>
        <w:ind w:firstLine="709"/>
        <w:jc w:val="both"/>
        <w:rPr>
          <w:rFonts w:ascii="Times New Roman" w:hAnsi="Times New Roman" w:cs="Times New Roman"/>
          <w:sz w:val="20"/>
          <w:szCs w:val="20"/>
        </w:rPr>
      </w:pPr>
    </w:p>
    <w:p w:rsidR="00957764" w:rsidRPr="00957764" w:rsidRDefault="00957764" w:rsidP="00957764">
      <w:pPr>
        <w:spacing w:line="240" w:lineRule="auto"/>
        <w:ind w:firstLine="709"/>
        <w:jc w:val="both"/>
        <w:rPr>
          <w:rFonts w:ascii="Times New Roman" w:hAnsi="Times New Roman" w:cs="Times New Roman"/>
          <w:sz w:val="20"/>
          <w:szCs w:val="20"/>
        </w:rPr>
      </w:pPr>
    </w:p>
    <w:p w:rsidR="00957764" w:rsidRPr="00957764" w:rsidRDefault="00957764" w:rsidP="00957764">
      <w:pPr>
        <w:spacing w:line="240" w:lineRule="auto"/>
        <w:ind w:left="4962"/>
        <w:jc w:val="center"/>
        <w:rPr>
          <w:rFonts w:ascii="Times New Roman" w:hAnsi="Times New Roman" w:cs="Times New Roman"/>
          <w:bCs/>
          <w:sz w:val="20"/>
          <w:szCs w:val="20"/>
        </w:rPr>
      </w:pPr>
      <w:r w:rsidRPr="00957764">
        <w:rPr>
          <w:rFonts w:ascii="Times New Roman" w:hAnsi="Times New Roman" w:cs="Times New Roman"/>
          <w:bCs/>
          <w:sz w:val="20"/>
          <w:szCs w:val="20"/>
        </w:rPr>
        <w:t>Приложение к Программе</w:t>
      </w:r>
    </w:p>
    <w:p w:rsidR="00957764" w:rsidRPr="00957764" w:rsidRDefault="00957764" w:rsidP="00957764">
      <w:pPr>
        <w:spacing w:line="240" w:lineRule="auto"/>
        <w:ind w:left="4962"/>
        <w:jc w:val="center"/>
        <w:rPr>
          <w:rFonts w:ascii="Times New Roman" w:eastAsia="Calibri" w:hAnsi="Times New Roman" w:cs="Times New Roman"/>
          <w:i/>
          <w:sz w:val="20"/>
          <w:szCs w:val="20"/>
        </w:rPr>
      </w:pPr>
      <w:r w:rsidRPr="00957764">
        <w:rPr>
          <w:rFonts w:ascii="Times New Roman" w:eastAsia="Calibri" w:hAnsi="Times New Roman" w:cs="Times New Roman"/>
          <w:sz w:val="20"/>
          <w:szCs w:val="20"/>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Коломыцевского сельского поселения Лискинского муниципального района Воронежской области на 2025 год</w:t>
      </w:r>
    </w:p>
    <w:p w:rsidR="00957764" w:rsidRPr="00957764" w:rsidRDefault="00957764" w:rsidP="00957764">
      <w:pPr>
        <w:spacing w:line="240" w:lineRule="auto"/>
        <w:jc w:val="right"/>
        <w:rPr>
          <w:rFonts w:ascii="Times New Roman" w:hAnsi="Times New Roman" w:cs="Times New Roman"/>
          <w:bCs/>
          <w:sz w:val="20"/>
          <w:szCs w:val="20"/>
        </w:rPr>
      </w:pPr>
    </w:p>
    <w:p w:rsidR="00957764" w:rsidRPr="00957764" w:rsidRDefault="00957764" w:rsidP="00957764">
      <w:pPr>
        <w:spacing w:line="240" w:lineRule="auto"/>
        <w:rPr>
          <w:rFonts w:ascii="Times New Roman" w:hAnsi="Times New Roman" w:cs="Times New Roman"/>
          <w:b/>
          <w:bCs/>
          <w:sz w:val="20"/>
          <w:szCs w:val="20"/>
        </w:rPr>
      </w:pPr>
    </w:p>
    <w:p w:rsidR="00957764" w:rsidRPr="00957764" w:rsidRDefault="00957764" w:rsidP="00957764">
      <w:pPr>
        <w:spacing w:line="240" w:lineRule="auto"/>
        <w:jc w:val="center"/>
        <w:rPr>
          <w:rFonts w:ascii="Times New Roman" w:hAnsi="Times New Roman" w:cs="Times New Roman"/>
          <w:b/>
          <w:bCs/>
          <w:sz w:val="20"/>
          <w:szCs w:val="20"/>
        </w:rPr>
      </w:pPr>
      <w:r w:rsidRPr="00957764">
        <w:rPr>
          <w:rFonts w:ascii="Times New Roman" w:hAnsi="Times New Roman" w:cs="Times New Roman"/>
          <w:b/>
          <w:bCs/>
          <w:sz w:val="20"/>
          <w:szCs w:val="20"/>
        </w:rPr>
        <w:t>План мероприятий профилактики рисков причинения вреда (ущерба) охраняемым законом ценностям на 2025 год</w:t>
      </w:r>
    </w:p>
    <w:p w:rsidR="00957764" w:rsidRPr="00957764" w:rsidRDefault="00957764" w:rsidP="00957764">
      <w:pPr>
        <w:spacing w:line="240" w:lineRule="auto"/>
        <w:jc w:val="center"/>
        <w:rPr>
          <w:rFonts w:ascii="Times New Roman" w:hAnsi="Times New Roman" w:cs="Times New Roman"/>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957764" w:rsidRPr="00957764" w:rsidTr="0067246E">
        <w:trPr>
          <w:tblHeader/>
        </w:trPr>
        <w:tc>
          <w:tcPr>
            <w:tcW w:w="640" w:type="dxa"/>
            <w:vAlign w:val="center"/>
          </w:tcPr>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lastRenderedPageBreak/>
              <w:t>№ п/п</w:t>
            </w:r>
          </w:p>
        </w:tc>
        <w:tc>
          <w:tcPr>
            <w:tcW w:w="4430" w:type="dxa"/>
            <w:vAlign w:val="center"/>
          </w:tcPr>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Наименование</w:t>
            </w:r>
          </w:p>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мероприятия</w:t>
            </w:r>
          </w:p>
        </w:tc>
        <w:tc>
          <w:tcPr>
            <w:tcW w:w="1984" w:type="dxa"/>
            <w:vAlign w:val="center"/>
          </w:tcPr>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Срок реализации мероприятия</w:t>
            </w:r>
          </w:p>
        </w:tc>
        <w:tc>
          <w:tcPr>
            <w:tcW w:w="2268" w:type="dxa"/>
            <w:vAlign w:val="center"/>
          </w:tcPr>
          <w:p w:rsidR="00957764" w:rsidRPr="00957764" w:rsidRDefault="00957764" w:rsidP="00957764">
            <w:pPr>
              <w:spacing w:line="240" w:lineRule="auto"/>
              <w:jc w:val="center"/>
              <w:rPr>
                <w:rFonts w:ascii="Times New Roman" w:hAnsi="Times New Roman" w:cs="Times New Roman"/>
                <w:b/>
                <w:sz w:val="20"/>
                <w:szCs w:val="20"/>
              </w:rPr>
            </w:pPr>
            <w:r w:rsidRPr="00957764">
              <w:rPr>
                <w:rFonts w:ascii="Times New Roman" w:hAnsi="Times New Roman" w:cs="Times New Roman"/>
                <w:b/>
                <w:sz w:val="20"/>
                <w:szCs w:val="20"/>
              </w:rPr>
              <w:t>Ответственные за реализацию мероприятия</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1</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Мониторинг и актуализация размещенного на сайте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w:t>
            </w: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Постоянно</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r w:rsidR="00957764" w:rsidRPr="00957764" w:rsidTr="0067246E">
        <w:trPr>
          <w:trHeight w:val="996"/>
        </w:trPr>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2</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Информирование о содержании новых обязательных требований, требований, установленных муниципальными правовыми актами, сроках и порядке вступления их в действие</w:t>
            </w:r>
          </w:p>
          <w:p w:rsidR="00957764" w:rsidRPr="00957764" w:rsidRDefault="00957764" w:rsidP="00957764">
            <w:pPr>
              <w:widowControl w:val="0"/>
              <w:autoSpaceDE w:val="0"/>
              <w:autoSpaceDN w:val="0"/>
              <w:spacing w:line="240" w:lineRule="auto"/>
              <w:rPr>
                <w:rFonts w:ascii="Times New Roman" w:hAnsi="Times New Roman" w:cs="Times New Roman"/>
                <w:sz w:val="20"/>
                <w:szCs w:val="20"/>
              </w:rPr>
            </w:pPr>
          </w:p>
          <w:p w:rsidR="00957764" w:rsidRPr="00957764" w:rsidRDefault="00957764" w:rsidP="00957764">
            <w:pPr>
              <w:widowControl w:val="0"/>
              <w:autoSpaceDE w:val="0"/>
              <w:autoSpaceDN w:val="0"/>
              <w:spacing w:line="240" w:lineRule="auto"/>
              <w:rPr>
                <w:rFonts w:ascii="Times New Roman" w:hAnsi="Times New Roman" w:cs="Times New Roman"/>
                <w:sz w:val="20"/>
                <w:szCs w:val="20"/>
              </w:rPr>
            </w:pPr>
          </w:p>
          <w:p w:rsidR="00957764" w:rsidRPr="00957764" w:rsidRDefault="00957764" w:rsidP="00957764">
            <w:pPr>
              <w:widowControl w:val="0"/>
              <w:autoSpaceDE w:val="0"/>
              <w:autoSpaceDN w:val="0"/>
              <w:spacing w:line="240" w:lineRule="auto"/>
              <w:rPr>
                <w:rFonts w:ascii="Times New Roman" w:hAnsi="Times New Roman" w:cs="Times New Roman"/>
                <w:sz w:val="20"/>
                <w:szCs w:val="20"/>
              </w:rPr>
            </w:pP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Постоянно</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3</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Постоянно</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Глава Коломыцевского сельского поселения Жидкова И.В., ведущий специалист Жижерина Е.П..</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4</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 xml:space="preserve">Обобщение практики осуществления муниципального контроля в сфере благоустройства с выделением наиболее часто встречающихся  нарушений </w:t>
            </w: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До 15 января года, следующего за отчетным</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5</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Обобщение практики по поступающим обращениям</w:t>
            </w: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До 15 января года, следующего за отчетным</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6</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Подготовка проекта Доклада о правоприменительной практике при осуществлении муниципального контроля в сфере благоустройства</w:t>
            </w:r>
          </w:p>
        </w:tc>
        <w:tc>
          <w:tcPr>
            <w:tcW w:w="1984"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До 15 января года, следующего за отчетным периодом</w:t>
            </w: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7</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 xml:space="preserve">Проведение общественных обсуждений проекта Доклада о правоприменительной практике с размещением на сайте </w:t>
            </w:r>
          </w:p>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p>
        </w:tc>
        <w:tc>
          <w:tcPr>
            <w:tcW w:w="1984" w:type="dxa"/>
          </w:tcPr>
          <w:p w:rsidR="00957764" w:rsidRPr="00957764" w:rsidRDefault="00957764" w:rsidP="00957764">
            <w:pPr>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С 15 января до 15 февраля года, следующего за отчетным годом</w:t>
            </w:r>
          </w:p>
          <w:p w:rsidR="00957764" w:rsidRPr="00957764" w:rsidRDefault="00957764" w:rsidP="00957764">
            <w:pPr>
              <w:spacing w:line="240" w:lineRule="auto"/>
              <w:rPr>
                <w:rFonts w:ascii="Times New Roman" w:hAnsi="Times New Roman" w:cs="Times New Roman"/>
                <w:sz w:val="20"/>
                <w:szCs w:val="20"/>
              </w:rPr>
            </w:pP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p w:rsidR="00957764" w:rsidRPr="00957764" w:rsidRDefault="00957764" w:rsidP="00957764">
            <w:pPr>
              <w:spacing w:line="240" w:lineRule="auto"/>
              <w:rPr>
                <w:rFonts w:ascii="Times New Roman" w:hAnsi="Times New Roman" w:cs="Times New Roman"/>
                <w:sz w:val="20"/>
                <w:szCs w:val="20"/>
              </w:rPr>
            </w:pPr>
          </w:p>
          <w:p w:rsidR="00957764" w:rsidRPr="00957764" w:rsidRDefault="00957764" w:rsidP="00957764">
            <w:pPr>
              <w:spacing w:line="240" w:lineRule="auto"/>
              <w:rPr>
                <w:rFonts w:ascii="Times New Roman" w:hAnsi="Times New Roman" w:cs="Times New Roman"/>
                <w:sz w:val="20"/>
                <w:szCs w:val="20"/>
              </w:rPr>
            </w:pPr>
          </w:p>
        </w:tc>
      </w:tr>
      <w:tr w:rsidR="00957764" w:rsidRPr="00957764" w:rsidTr="0067246E">
        <w:tc>
          <w:tcPr>
            <w:tcW w:w="640"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8</w:t>
            </w:r>
          </w:p>
        </w:tc>
        <w:tc>
          <w:tcPr>
            <w:tcW w:w="4430" w:type="dxa"/>
          </w:tcPr>
          <w:p w:rsidR="00957764" w:rsidRPr="00957764" w:rsidRDefault="00957764" w:rsidP="00957764">
            <w:pPr>
              <w:widowControl w:val="0"/>
              <w:autoSpaceDE w:val="0"/>
              <w:autoSpaceDN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957764" w:rsidRPr="00957764" w:rsidRDefault="00957764" w:rsidP="00957764">
            <w:pPr>
              <w:autoSpaceDE w:val="0"/>
              <w:autoSpaceDN w:val="0"/>
              <w:adjustRightInd w:val="0"/>
              <w:spacing w:line="240" w:lineRule="auto"/>
              <w:jc w:val="both"/>
              <w:rPr>
                <w:rFonts w:ascii="Times New Roman" w:hAnsi="Times New Roman" w:cs="Times New Roman"/>
                <w:sz w:val="20"/>
                <w:szCs w:val="20"/>
              </w:rPr>
            </w:pPr>
            <w:r w:rsidRPr="00957764">
              <w:rPr>
                <w:rFonts w:ascii="Times New Roman" w:hAnsi="Times New Roman" w:cs="Times New Roman"/>
                <w:sz w:val="20"/>
                <w:szCs w:val="20"/>
              </w:rPr>
              <w:t>В течение 5 дней со дня утверждения</w:t>
            </w:r>
          </w:p>
          <w:p w:rsidR="00957764" w:rsidRPr="00957764" w:rsidRDefault="00957764" w:rsidP="00957764">
            <w:pPr>
              <w:spacing w:line="240" w:lineRule="auto"/>
              <w:rPr>
                <w:rFonts w:ascii="Times New Roman" w:hAnsi="Times New Roman" w:cs="Times New Roman"/>
                <w:sz w:val="20"/>
                <w:szCs w:val="20"/>
              </w:rPr>
            </w:pPr>
          </w:p>
        </w:tc>
        <w:tc>
          <w:tcPr>
            <w:tcW w:w="2268" w:type="dxa"/>
          </w:tcPr>
          <w:p w:rsidR="00957764" w:rsidRPr="00957764" w:rsidRDefault="00957764" w:rsidP="00957764">
            <w:pPr>
              <w:spacing w:line="240" w:lineRule="auto"/>
              <w:jc w:val="center"/>
              <w:rPr>
                <w:rFonts w:ascii="Times New Roman" w:hAnsi="Times New Roman" w:cs="Times New Roman"/>
                <w:sz w:val="20"/>
                <w:szCs w:val="20"/>
              </w:rPr>
            </w:pPr>
            <w:r w:rsidRPr="00957764">
              <w:rPr>
                <w:rFonts w:ascii="Times New Roman" w:hAnsi="Times New Roman" w:cs="Times New Roman"/>
                <w:sz w:val="20"/>
                <w:szCs w:val="20"/>
              </w:rPr>
              <w:t>Ведущий специалист Жижерина Е.П..</w:t>
            </w:r>
          </w:p>
        </w:tc>
      </w:tr>
    </w:tbl>
    <w:p w:rsidR="00957764" w:rsidRPr="0015509B" w:rsidRDefault="00957764" w:rsidP="00957764">
      <w:pPr>
        <w:jc w:val="center"/>
        <w:rPr>
          <w:b/>
          <w:bCs/>
          <w:sz w:val="28"/>
          <w:szCs w:val="28"/>
        </w:rPr>
      </w:pPr>
    </w:p>
    <w:p w:rsidR="00387A04" w:rsidRDefault="00387A04" w:rsidP="00B341E6">
      <w:pPr>
        <w:suppressAutoHyphens/>
        <w:spacing w:after="0" w:line="240" w:lineRule="auto"/>
      </w:pPr>
    </w:p>
    <w:p w:rsidR="00387A04" w:rsidRPr="00957764" w:rsidRDefault="00387A04" w:rsidP="00B341E6">
      <w:pPr>
        <w:suppressAutoHyphens/>
        <w:spacing w:after="0" w:line="240" w:lineRule="auto"/>
        <w:rPr>
          <w:rFonts w:ascii="Times New Roman" w:hAnsi="Times New Roman" w:cs="Times New Roman"/>
          <w:sz w:val="20"/>
          <w:szCs w:val="20"/>
        </w:rPr>
      </w:pPr>
    </w:p>
    <w:p w:rsidR="00387A04" w:rsidRDefault="00387A04" w:rsidP="00B341E6">
      <w:pPr>
        <w:suppressAutoHyphens/>
        <w:spacing w:after="0" w:line="240" w:lineRule="auto"/>
        <w:rPr>
          <w:rFonts w:ascii="Times New Roman" w:hAnsi="Times New Roman" w:cs="Times New Roman"/>
          <w:sz w:val="20"/>
          <w:szCs w:val="20"/>
        </w:rPr>
      </w:pPr>
    </w:p>
    <w:p w:rsidR="00957764" w:rsidRDefault="00957764" w:rsidP="00B341E6">
      <w:pPr>
        <w:suppressAutoHyphens/>
        <w:spacing w:after="0" w:line="240" w:lineRule="auto"/>
        <w:rPr>
          <w:rFonts w:ascii="Times New Roman" w:hAnsi="Times New Roman" w:cs="Times New Roman"/>
          <w:sz w:val="20"/>
          <w:szCs w:val="20"/>
        </w:rPr>
      </w:pPr>
    </w:p>
    <w:p w:rsidR="00957764" w:rsidRPr="00957764" w:rsidRDefault="00957764" w:rsidP="00B341E6">
      <w:pPr>
        <w:suppressAutoHyphens/>
        <w:spacing w:after="0" w:line="240" w:lineRule="auto"/>
        <w:rPr>
          <w:rFonts w:ascii="Times New Roman" w:hAnsi="Times New Roman" w:cs="Times New Roman"/>
          <w:sz w:val="20"/>
          <w:szCs w:val="20"/>
        </w:rPr>
      </w:pP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957764">
        <w:rPr>
          <w:rFonts w:ascii="Times New Roman" w:eastAsia="Times New Roman" w:hAnsi="Times New Roman" w:cs="Times New Roman"/>
          <w:b/>
          <w:kern w:val="2"/>
          <w:sz w:val="20"/>
          <w:szCs w:val="20"/>
          <w:lang w:eastAsia="ru-RU"/>
        </w:rPr>
        <w:lastRenderedPageBreak/>
        <w:t xml:space="preserve">АДМИНИСТРАЦИЯ  </w:t>
      </w: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957764">
        <w:rPr>
          <w:rFonts w:ascii="Times New Roman" w:eastAsia="Times New Roman" w:hAnsi="Times New Roman" w:cs="Times New Roman"/>
          <w:b/>
          <w:kern w:val="2"/>
          <w:sz w:val="20"/>
          <w:szCs w:val="20"/>
          <w:lang w:eastAsia="ru-RU"/>
        </w:rPr>
        <w:t>КОЛОМЫЦЕВСКОГО СЕЛЬСКОГО ПОСЕЛЕНИЯ</w:t>
      </w: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957764">
        <w:rPr>
          <w:rFonts w:ascii="Times New Roman" w:eastAsia="Times New Roman" w:hAnsi="Times New Roman" w:cs="Times New Roman"/>
          <w:b/>
          <w:kern w:val="2"/>
          <w:sz w:val="20"/>
          <w:szCs w:val="20"/>
          <w:lang w:eastAsia="ru-RU"/>
        </w:rPr>
        <w:t>ЛИСКИНСКОГО МУНИЦИПАЛЬНОГО РАЙОНА</w:t>
      </w:r>
    </w:p>
    <w:p w:rsidR="00957764" w:rsidRPr="00957764" w:rsidRDefault="00957764" w:rsidP="00957764">
      <w:pPr>
        <w:widowControl w:val="0"/>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957764">
        <w:rPr>
          <w:rFonts w:ascii="Times New Roman" w:eastAsia="Times New Roman" w:hAnsi="Times New Roman" w:cs="Times New Roman"/>
          <w:b/>
          <w:kern w:val="2"/>
          <w:sz w:val="20"/>
          <w:szCs w:val="20"/>
          <w:lang w:eastAsia="ru-RU"/>
        </w:rPr>
        <w:t>ВОРОНЕЖСКОЙ ОБЛАСТИ</w:t>
      </w: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957764">
        <w:rPr>
          <w:rFonts w:ascii="Times New Roman" w:eastAsia="Times New Roman" w:hAnsi="Times New Roman" w:cs="Times New Roman"/>
          <w:b/>
          <w:kern w:val="2"/>
          <w:sz w:val="20"/>
          <w:szCs w:val="20"/>
          <w:lang w:eastAsia="ru-RU"/>
        </w:rPr>
        <w:t xml:space="preserve">      П О С Т А Н О В Л Е Н И Е</w:t>
      </w:r>
    </w:p>
    <w:p w:rsidR="00957764" w:rsidRPr="00957764" w:rsidRDefault="00957764" w:rsidP="00957764">
      <w:pPr>
        <w:widowControl w:val="0"/>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p>
    <w:p w:rsidR="00957764" w:rsidRPr="00957764" w:rsidRDefault="00957764" w:rsidP="00957764">
      <w:pPr>
        <w:widowControl w:val="0"/>
        <w:suppressAutoHyphens/>
        <w:autoSpaceDE w:val="0"/>
        <w:autoSpaceDN w:val="0"/>
        <w:adjustRightInd w:val="0"/>
        <w:spacing w:after="0" w:line="240" w:lineRule="auto"/>
        <w:rPr>
          <w:rFonts w:ascii="Times New Roman" w:eastAsia="Times New Roman" w:hAnsi="Times New Roman" w:cs="Times New Roman"/>
          <w:kern w:val="2"/>
          <w:sz w:val="20"/>
          <w:szCs w:val="20"/>
          <w:lang w:eastAsia="ru-RU"/>
        </w:rPr>
      </w:pPr>
    </w:p>
    <w:p w:rsidR="00957764" w:rsidRPr="00957764" w:rsidRDefault="00957764" w:rsidP="00957764">
      <w:pPr>
        <w:widowControl w:val="0"/>
        <w:suppressAutoHyphens/>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957764">
        <w:rPr>
          <w:rFonts w:ascii="Times New Roman" w:eastAsia="Times New Roman" w:hAnsi="Times New Roman" w:cs="Times New Roman"/>
          <w:kern w:val="2"/>
          <w:sz w:val="20"/>
          <w:szCs w:val="20"/>
          <w:lang w:eastAsia="ru-RU"/>
        </w:rPr>
        <w:t>15  ноября  2024   года     № 62</w:t>
      </w:r>
    </w:p>
    <w:p w:rsidR="00957764" w:rsidRPr="00957764" w:rsidRDefault="00957764" w:rsidP="00957764">
      <w:pPr>
        <w:widowControl w:val="0"/>
        <w:suppressAutoHyphens/>
        <w:autoSpaceDE w:val="0"/>
        <w:autoSpaceDN w:val="0"/>
        <w:adjustRightInd w:val="0"/>
        <w:spacing w:after="0" w:line="240" w:lineRule="auto"/>
        <w:rPr>
          <w:rFonts w:ascii="Times New Roman" w:eastAsia="Times New Roman" w:hAnsi="Times New Roman" w:cs="Times New Roman"/>
          <w:kern w:val="2"/>
          <w:sz w:val="20"/>
          <w:szCs w:val="20"/>
          <w:lang w:eastAsia="ru-RU"/>
        </w:rPr>
      </w:pPr>
      <w:r w:rsidRPr="00957764">
        <w:rPr>
          <w:rFonts w:ascii="Times New Roman" w:eastAsia="Times New Roman" w:hAnsi="Times New Roman" w:cs="Times New Roman"/>
          <w:kern w:val="2"/>
          <w:sz w:val="20"/>
          <w:szCs w:val="20"/>
          <w:lang w:eastAsia="ru-RU"/>
        </w:rPr>
        <w:t xml:space="preserve">        село Коломыцево</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О внесении изменений в постановление</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Администрации Коломыцевского сельского </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поселения от 25.12.2019 г. №105 «Об</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утверждении примерного Положения об</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оплате труда работников муниципальных казенных </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учреждений, финансируемых за счет</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бюджета Коломыцевского сельского поселения</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Лискинского муниципального района Воронежской области</w:t>
      </w:r>
    </w:p>
    <w:p w:rsidR="00957764" w:rsidRPr="00957764" w:rsidRDefault="00957764" w:rsidP="00957764">
      <w:pPr>
        <w:spacing w:after="0" w:line="240" w:lineRule="auto"/>
        <w:rPr>
          <w:rFonts w:ascii="Times New Roman" w:eastAsia="Times New Roman" w:hAnsi="Times New Roman" w:cs="Times New Roman"/>
          <w:sz w:val="20"/>
          <w:szCs w:val="20"/>
          <w:lang w:eastAsia="ru-RU"/>
        </w:rPr>
      </w:pP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В целях приведения нормативных правовых актов  администрации Коломыцевского сельского поселения в соответствие с действующим законодательством, администрация Коломыцевского сельского поселения Лискинского муниципального района Воронежской области постановляет:</w:t>
      </w: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1.  Внести в Положение об оплате труда работников муниципальных казенных учреждений, финансируемых за счет бюджета Коломыцевского сельского поселения Лискинского муниципального района Воронежской области, утвержденное постановлением администрации Коломыцевского сельского поселения от 25.12.2019 г. №105 следующие изменения6</w:t>
      </w: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1.1.  Пункт 2.2. раздела 2 Положения изложить в следующей редакции:</w:t>
      </w: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«2.2. Размеры должностных окладов работникам учреждения устанавливаются в следующих размерах:</w:t>
      </w:r>
    </w:p>
    <w:tbl>
      <w:tblPr>
        <w:tblStyle w:val="28"/>
        <w:tblW w:w="0" w:type="auto"/>
        <w:tblLook w:val="04A0" w:firstRow="1" w:lastRow="0" w:firstColumn="1" w:lastColumn="0" w:noHBand="0" w:noVBand="1"/>
      </w:tblPr>
      <w:tblGrid>
        <w:gridCol w:w="1220"/>
        <w:gridCol w:w="4992"/>
        <w:gridCol w:w="3133"/>
      </w:tblGrid>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п/п</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Наименование должности</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Должностной оклад, рублей</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Директор</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12738</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2</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Водитель</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13172</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3</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Подсобный рабочий</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11067</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4</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Тракторист</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14561</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5</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Техник по уборке помещения</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11414</w:t>
            </w:r>
          </w:p>
        </w:tc>
      </w:tr>
      <w:tr w:rsidR="00957764" w:rsidRPr="00957764" w:rsidTr="0067246E">
        <w:tc>
          <w:tcPr>
            <w:tcW w:w="1271"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6</w:t>
            </w:r>
          </w:p>
        </w:tc>
        <w:tc>
          <w:tcPr>
            <w:tcW w:w="5242"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Разнорабочий</w:t>
            </w:r>
          </w:p>
        </w:tc>
        <w:tc>
          <w:tcPr>
            <w:tcW w:w="3257" w:type="dxa"/>
          </w:tcPr>
          <w:p w:rsidR="00957764" w:rsidRPr="00957764" w:rsidRDefault="00957764" w:rsidP="00957764">
            <w:pPr>
              <w:tabs>
                <w:tab w:val="left" w:pos="1620"/>
              </w:tabs>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11062</w:t>
            </w:r>
          </w:p>
        </w:tc>
      </w:tr>
    </w:tbl>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w:t>
      </w: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 xml:space="preserve">      2. Настоящее постановление вступает в силу с момента опубликования и распространяется на правоотношения, возникшие с 01.07.2024 г.</w:t>
      </w: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p>
    <w:p w:rsidR="00957764" w:rsidRPr="00957764" w:rsidRDefault="00957764" w:rsidP="00957764">
      <w:pPr>
        <w:tabs>
          <w:tab w:val="left" w:pos="1620"/>
        </w:tabs>
        <w:spacing w:after="0" w:line="240" w:lineRule="auto"/>
        <w:rPr>
          <w:rFonts w:ascii="Times New Roman" w:eastAsia="Times New Roman" w:hAnsi="Times New Roman" w:cs="Times New Roman"/>
          <w:sz w:val="20"/>
          <w:szCs w:val="20"/>
          <w:lang w:eastAsia="ru-RU"/>
        </w:rPr>
      </w:pPr>
      <w:r w:rsidRPr="00957764">
        <w:rPr>
          <w:rFonts w:ascii="Times New Roman" w:eastAsia="Times New Roman" w:hAnsi="Times New Roman" w:cs="Times New Roman"/>
          <w:sz w:val="20"/>
          <w:szCs w:val="20"/>
          <w:lang w:eastAsia="ru-RU"/>
        </w:rPr>
        <w:t>Глава Коломыцевского сельского поселения                                 И.В.Жидкова</w:t>
      </w: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387A04" w:rsidRDefault="00387A04" w:rsidP="00B341E6">
      <w:pPr>
        <w:suppressAutoHyphens/>
        <w:spacing w:after="0" w:line="240" w:lineRule="auto"/>
      </w:pPr>
    </w:p>
    <w:p w:rsidR="006D1CCB" w:rsidRDefault="006D1CCB" w:rsidP="00B341E6">
      <w:pPr>
        <w:suppressAutoHyphens/>
        <w:spacing w:after="0" w:line="240" w:lineRule="auto"/>
      </w:pPr>
    </w:p>
    <w:p w:rsidR="00211B56" w:rsidRDefault="00211B56"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957764" w:rsidRDefault="00957764"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570B30" w:rsidRPr="002F2F25" w:rsidRDefault="00570B3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570B30" w:rsidRPr="002F2F25" w:rsidRDefault="00570B3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570B30" w:rsidRPr="002F2F25" w:rsidRDefault="00570B30" w:rsidP="00B341E6">
                            <w:pPr>
                              <w:spacing w:after="0" w:line="240" w:lineRule="auto"/>
                              <w:jc w:val="center"/>
                              <w:rPr>
                                <w:i/>
                                <w:iCs/>
                                <w:sz w:val="16"/>
                                <w:szCs w:val="16"/>
                              </w:rPr>
                            </w:pPr>
                            <w:r w:rsidRPr="002F2F25">
                              <w:rPr>
                                <w:i/>
                                <w:iCs/>
                                <w:sz w:val="16"/>
                                <w:szCs w:val="16"/>
                              </w:rPr>
                              <w:t>Тел: 8-473-91-94-194</w:t>
                            </w:r>
                          </w:p>
                          <w:p w:rsidR="00570B30" w:rsidRPr="002F2F25" w:rsidRDefault="00570B30" w:rsidP="00B341E6">
                            <w:pPr>
                              <w:spacing w:after="0" w:line="240" w:lineRule="auto"/>
                              <w:rPr>
                                <w:rFonts w:ascii="Calibri" w:hAnsi="Calibri"/>
                                <w:i/>
                                <w:sz w:val="16"/>
                                <w:szCs w:val="16"/>
                              </w:rPr>
                            </w:pPr>
                            <w:r w:rsidRPr="002F2F25">
                              <w:rPr>
                                <w:rFonts w:ascii="Calibri" w:hAnsi="Calibri"/>
                                <w:i/>
                                <w:iCs/>
                                <w:sz w:val="16"/>
                                <w:szCs w:val="16"/>
                              </w:rPr>
                              <w:t xml:space="preserve">                                                    </w:t>
                            </w:r>
                            <w:r w:rsidRPr="00957764">
                              <w:rPr>
                                <w:rFonts w:ascii="Calibri" w:hAnsi="Calibri"/>
                                <w:i/>
                                <w:iCs/>
                                <w:sz w:val="16"/>
                                <w:szCs w:val="16"/>
                              </w:rPr>
                              <w:t xml:space="preserve">Объем </w:t>
                            </w:r>
                            <w:r w:rsidR="00957764" w:rsidRPr="00957764">
                              <w:rPr>
                                <w:rFonts w:ascii="Calibri" w:hAnsi="Calibri"/>
                                <w:i/>
                                <w:iCs/>
                                <w:sz w:val="16"/>
                                <w:szCs w:val="16"/>
                              </w:rPr>
                              <w:t>1</w:t>
                            </w:r>
                            <w:r w:rsidR="00957764">
                              <w:rPr>
                                <w:rFonts w:ascii="Calibri" w:hAnsi="Calibri"/>
                                <w:i/>
                                <w:iCs/>
                                <w:sz w:val="16"/>
                                <w:szCs w:val="16"/>
                              </w:rPr>
                              <w:t>1</w:t>
                            </w:r>
                            <w:r w:rsidR="0065680C">
                              <w:rPr>
                                <w:rFonts w:ascii="Calibri" w:hAnsi="Calibri"/>
                                <w:i/>
                                <w:iCs/>
                                <w:sz w:val="16"/>
                                <w:szCs w:val="16"/>
                              </w:rPr>
                              <w:t>1</w:t>
                            </w:r>
                            <w:bookmarkStart w:id="8" w:name="_GoBack"/>
                            <w:bookmarkEnd w:id="8"/>
                            <w:r w:rsidRPr="00957764">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570B30" w:rsidRPr="002F2F25" w:rsidRDefault="00570B3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Dh9joYICAACt&#10;BAAADgAAAAAAAAAAAAAAAAAuAgAAZHJzL2Uyb0RvYy54bWxQSwECLQAUAAYACAAAACEAPzbQGNkA&#10;AAAHAQAADwAAAAAAAAAAAAAAAADcBAAAZHJzL2Rvd25yZXYueG1sUEsFBgAAAAAEAAQA8wAAAOIF&#10;AAAAAA==&#10;" strokeweight="4.5pt">
                <v:stroke linestyle="thickThin"/>
                <v:textbox>
                  <w:txbxContent>
                    <w:p w:rsidR="00570B30" w:rsidRPr="002F2F25" w:rsidRDefault="00570B30"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570B30" w:rsidRPr="002F2F25" w:rsidRDefault="00570B30"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570B30" w:rsidRPr="002F2F25" w:rsidRDefault="00570B30" w:rsidP="00B341E6">
                      <w:pPr>
                        <w:spacing w:after="0" w:line="240" w:lineRule="auto"/>
                        <w:jc w:val="center"/>
                        <w:rPr>
                          <w:i/>
                          <w:iCs/>
                          <w:sz w:val="16"/>
                          <w:szCs w:val="16"/>
                        </w:rPr>
                      </w:pPr>
                      <w:r w:rsidRPr="002F2F25">
                        <w:rPr>
                          <w:i/>
                          <w:iCs/>
                          <w:sz w:val="16"/>
                          <w:szCs w:val="16"/>
                        </w:rPr>
                        <w:t>Тел: 8-473-91-94-194</w:t>
                      </w:r>
                    </w:p>
                    <w:p w:rsidR="00570B30" w:rsidRPr="002F2F25" w:rsidRDefault="00570B30" w:rsidP="00B341E6">
                      <w:pPr>
                        <w:spacing w:after="0" w:line="240" w:lineRule="auto"/>
                        <w:rPr>
                          <w:rFonts w:ascii="Calibri" w:hAnsi="Calibri"/>
                          <w:i/>
                          <w:sz w:val="16"/>
                          <w:szCs w:val="16"/>
                        </w:rPr>
                      </w:pPr>
                      <w:r w:rsidRPr="002F2F25">
                        <w:rPr>
                          <w:rFonts w:ascii="Calibri" w:hAnsi="Calibri"/>
                          <w:i/>
                          <w:iCs/>
                          <w:sz w:val="16"/>
                          <w:szCs w:val="16"/>
                        </w:rPr>
                        <w:t xml:space="preserve">                                                    </w:t>
                      </w:r>
                      <w:r w:rsidRPr="00957764">
                        <w:rPr>
                          <w:rFonts w:ascii="Calibri" w:hAnsi="Calibri"/>
                          <w:i/>
                          <w:iCs/>
                          <w:sz w:val="16"/>
                          <w:szCs w:val="16"/>
                        </w:rPr>
                        <w:t xml:space="preserve">Объем </w:t>
                      </w:r>
                      <w:r w:rsidR="00957764" w:rsidRPr="00957764">
                        <w:rPr>
                          <w:rFonts w:ascii="Calibri" w:hAnsi="Calibri"/>
                          <w:i/>
                          <w:iCs/>
                          <w:sz w:val="16"/>
                          <w:szCs w:val="16"/>
                        </w:rPr>
                        <w:t>1</w:t>
                      </w:r>
                      <w:r w:rsidR="00957764">
                        <w:rPr>
                          <w:rFonts w:ascii="Calibri" w:hAnsi="Calibri"/>
                          <w:i/>
                          <w:iCs/>
                          <w:sz w:val="16"/>
                          <w:szCs w:val="16"/>
                        </w:rPr>
                        <w:t>1</w:t>
                      </w:r>
                      <w:r w:rsidR="0065680C">
                        <w:rPr>
                          <w:rFonts w:ascii="Calibri" w:hAnsi="Calibri"/>
                          <w:i/>
                          <w:iCs/>
                          <w:sz w:val="16"/>
                          <w:szCs w:val="16"/>
                        </w:rPr>
                        <w:t>1</w:t>
                      </w:r>
                      <w:bookmarkStart w:id="9" w:name="_GoBack"/>
                      <w:bookmarkEnd w:id="9"/>
                      <w:r w:rsidRPr="00957764">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570B30" w:rsidRPr="002F2F25" w:rsidRDefault="00570B30"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4044C9">
      <w:headerReference w:type="default" r:id="rId1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D0" w:rsidRDefault="00B23FD0" w:rsidP="00B341E6">
      <w:pPr>
        <w:spacing w:after="0" w:line="240" w:lineRule="auto"/>
      </w:pPr>
      <w:r>
        <w:separator/>
      </w:r>
    </w:p>
  </w:endnote>
  <w:endnote w:type="continuationSeparator" w:id="0">
    <w:p w:rsidR="00B23FD0" w:rsidRDefault="00B23FD0"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D0" w:rsidRDefault="00B23FD0" w:rsidP="00B341E6">
      <w:pPr>
        <w:spacing w:after="0" w:line="240" w:lineRule="auto"/>
      </w:pPr>
      <w:r>
        <w:separator/>
      </w:r>
    </w:p>
  </w:footnote>
  <w:footnote w:type="continuationSeparator" w:id="0">
    <w:p w:rsidR="00B23FD0" w:rsidRDefault="00B23FD0"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4A0" w:firstRow="1" w:lastRow="0" w:firstColumn="1" w:lastColumn="0" w:noHBand="0" w:noVBand="1"/>
    </w:tblPr>
    <w:tblGrid>
      <w:gridCol w:w="9355"/>
    </w:tblGrid>
    <w:tr w:rsidR="00570B30" w:rsidRPr="00B341E6" w:rsidTr="00211B56">
      <w:trPr>
        <w:trHeight w:val="720"/>
        <w:jc w:val="center"/>
      </w:trPr>
      <w:tc>
        <w:tcPr>
          <w:tcW w:w="4979" w:type="pct"/>
        </w:tcPr>
        <w:p w:rsidR="00570B30" w:rsidRPr="00B341E6" w:rsidRDefault="00570B30" w:rsidP="00D813D3">
          <w:pPr>
            <w:pStyle w:val="ab"/>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15  ноября  2024</w:t>
          </w:r>
          <w:r w:rsidRPr="00B341E6">
            <w:rPr>
              <w:rFonts w:ascii="Times New Roman" w:hAnsi="Times New Roman" w:cs="Times New Roman"/>
              <w:i/>
              <w:sz w:val="20"/>
              <w:szCs w:val="20"/>
            </w:rPr>
            <w:t xml:space="preserve"> г. №</w:t>
          </w:r>
          <w:r>
            <w:rPr>
              <w:rFonts w:ascii="Times New Roman" w:hAnsi="Times New Roman" w:cs="Times New Roman"/>
              <w:i/>
              <w:sz w:val="20"/>
              <w:szCs w:val="20"/>
            </w:rPr>
            <w:t>16</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65680C">
            <w:rPr>
              <w:rFonts w:ascii="Times New Roman" w:hAnsi="Times New Roman" w:cs="Times New Roman"/>
              <w:i/>
              <w:noProof/>
              <w:sz w:val="20"/>
              <w:szCs w:val="20"/>
            </w:rPr>
            <w:t>110</w:t>
          </w:r>
          <w:r w:rsidRPr="00B341E6">
            <w:rPr>
              <w:rFonts w:ascii="Times New Roman" w:hAnsi="Times New Roman" w:cs="Times New Roman"/>
              <w:i/>
              <w:sz w:val="20"/>
              <w:szCs w:val="20"/>
            </w:rPr>
            <w:fldChar w:fldCharType="end"/>
          </w:r>
        </w:p>
      </w:tc>
    </w:tr>
  </w:tbl>
  <w:p w:rsidR="00570B30" w:rsidRDefault="00570B3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074138"/>
    <w:multiLevelType w:val="hybridMultilevel"/>
    <w:tmpl w:val="9BE4F5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4"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7"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0"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lvlOverride w:ilvl="2"/>
    <w:lvlOverride w:ilvl="3"/>
    <w:lvlOverride w:ilvl="4"/>
    <w:lvlOverride w:ilvl="5"/>
    <w:lvlOverride w:ilvl="6"/>
    <w:lvlOverride w:ilvl="7"/>
    <w:lvlOverride w:ilvl="8"/>
  </w:num>
  <w:num w:numId="8">
    <w:abstractNumId w:val="1"/>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6DBD"/>
    <w:rsid w:val="0004704A"/>
    <w:rsid w:val="000570EE"/>
    <w:rsid w:val="0008349B"/>
    <w:rsid w:val="0009504C"/>
    <w:rsid w:val="000A3269"/>
    <w:rsid w:val="000B4043"/>
    <w:rsid w:val="000D2682"/>
    <w:rsid w:val="000E7F90"/>
    <w:rsid w:val="00123458"/>
    <w:rsid w:val="001830B3"/>
    <w:rsid w:val="001A4BB0"/>
    <w:rsid w:val="001B21FA"/>
    <w:rsid w:val="00211B56"/>
    <w:rsid w:val="002125B4"/>
    <w:rsid w:val="00235C36"/>
    <w:rsid w:val="0024130F"/>
    <w:rsid w:val="002B0FDE"/>
    <w:rsid w:val="002C4CD3"/>
    <w:rsid w:val="002C66DE"/>
    <w:rsid w:val="00311F8B"/>
    <w:rsid w:val="00332CAE"/>
    <w:rsid w:val="00360234"/>
    <w:rsid w:val="00372918"/>
    <w:rsid w:val="00387A04"/>
    <w:rsid w:val="00396F40"/>
    <w:rsid w:val="003E67C6"/>
    <w:rsid w:val="003F0BE3"/>
    <w:rsid w:val="003F5E6E"/>
    <w:rsid w:val="004044C9"/>
    <w:rsid w:val="00414031"/>
    <w:rsid w:val="00416D3A"/>
    <w:rsid w:val="00424ACA"/>
    <w:rsid w:val="0044147F"/>
    <w:rsid w:val="004528F0"/>
    <w:rsid w:val="00465D07"/>
    <w:rsid w:val="00472062"/>
    <w:rsid w:val="004C7D01"/>
    <w:rsid w:val="004D55D7"/>
    <w:rsid w:val="004F1BB5"/>
    <w:rsid w:val="004F781F"/>
    <w:rsid w:val="004F7F1E"/>
    <w:rsid w:val="00511762"/>
    <w:rsid w:val="00527E04"/>
    <w:rsid w:val="0056458B"/>
    <w:rsid w:val="00570B30"/>
    <w:rsid w:val="005944A6"/>
    <w:rsid w:val="00596218"/>
    <w:rsid w:val="005D504F"/>
    <w:rsid w:val="00616B4B"/>
    <w:rsid w:val="00620702"/>
    <w:rsid w:val="006359FF"/>
    <w:rsid w:val="0065680C"/>
    <w:rsid w:val="00672E13"/>
    <w:rsid w:val="006978A3"/>
    <w:rsid w:val="006A26C0"/>
    <w:rsid w:val="006C2D5E"/>
    <w:rsid w:val="006C5DAD"/>
    <w:rsid w:val="006C79F9"/>
    <w:rsid w:val="006D1CCB"/>
    <w:rsid w:val="006F4148"/>
    <w:rsid w:val="00741F9E"/>
    <w:rsid w:val="00767F66"/>
    <w:rsid w:val="00774A50"/>
    <w:rsid w:val="00777906"/>
    <w:rsid w:val="00783CA1"/>
    <w:rsid w:val="007B3511"/>
    <w:rsid w:val="007D3544"/>
    <w:rsid w:val="0080640B"/>
    <w:rsid w:val="00846D8F"/>
    <w:rsid w:val="00882CE1"/>
    <w:rsid w:val="008875F6"/>
    <w:rsid w:val="008B151C"/>
    <w:rsid w:val="008D60E4"/>
    <w:rsid w:val="008F40C7"/>
    <w:rsid w:val="009433AA"/>
    <w:rsid w:val="00954B21"/>
    <w:rsid w:val="00957764"/>
    <w:rsid w:val="009B1B11"/>
    <w:rsid w:val="00A23269"/>
    <w:rsid w:val="00A80722"/>
    <w:rsid w:val="00A85DD1"/>
    <w:rsid w:val="00A94C00"/>
    <w:rsid w:val="00AA7D7B"/>
    <w:rsid w:val="00AB22DE"/>
    <w:rsid w:val="00AE2215"/>
    <w:rsid w:val="00AE3987"/>
    <w:rsid w:val="00B019E3"/>
    <w:rsid w:val="00B23FD0"/>
    <w:rsid w:val="00B341E6"/>
    <w:rsid w:val="00B43ABE"/>
    <w:rsid w:val="00B74D43"/>
    <w:rsid w:val="00B80808"/>
    <w:rsid w:val="00BD46D5"/>
    <w:rsid w:val="00BF425A"/>
    <w:rsid w:val="00C16237"/>
    <w:rsid w:val="00C35BF9"/>
    <w:rsid w:val="00C43238"/>
    <w:rsid w:val="00C56F85"/>
    <w:rsid w:val="00C60117"/>
    <w:rsid w:val="00C65DF3"/>
    <w:rsid w:val="00C666B8"/>
    <w:rsid w:val="00CD3117"/>
    <w:rsid w:val="00CE211F"/>
    <w:rsid w:val="00CF3C82"/>
    <w:rsid w:val="00CF435C"/>
    <w:rsid w:val="00D13561"/>
    <w:rsid w:val="00D1650C"/>
    <w:rsid w:val="00D63360"/>
    <w:rsid w:val="00D64AA4"/>
    <w:rsid w:val="00D7111B"/>
    <w:rsid w:val="00D71999"/>
    <w:rsid w:val="00D813D3"/>
    <w:rsid w:val="00DA5DDD"/>
    <w:rsid w:val="00DD2770"/>
    <w:rsid w:val="00DE3EC9"/>
    <w:rsid w:val="00DE4594"/>
    <w:rsid w:val="00DF1A7F"/>
    <w:rsid w:val="00DF2845"/>
    <w:rsid w:val="00E160F7"/>
    <w:rsid w:val="00E9717F"/>
    <w:rsid w:val="00EC467A"/>
    <w:rsid w:val="00F045E2"/>
    <w:rsid w:val="00F154A5"/>
    <w:rsid w:val="00F56173"/>
    <w:rsid w:val="00F72F32"/>
    <w:rsid w:val="00F805FA"/>
    <w:rsid w:val="00FB0A8E"/>
    <w:rsid w:val="00FB5494"/>
    <w:rsid w:val="00FE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BCFDA3"/>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635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E160F7"/>
    <w:pPr>
      <w:keepNext/>
      <w:spacing w:before="240" w:after="60" w:line="276"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0"/>
    <w:link w:val="50"/>
    <w:semiHidden/>
    <w:unhideWhenUsed/>
    <w:qFormat/>
    <w:rsid w:val="00E160F7"/>
    <w:pPr>
      <w:keepNext/>
      <w:tabs>
        <w:tab w:val="num" w:pos="584"/>
      </w:tabs>
      <w:spacing w:before="200" w:after="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semiHidden/>
    <w:unhideWhenUsed/>
    <w:qFormat/>
    <w:rsid w:val="00E160F7"/>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E160F7"/>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semiHidden/>
    <w:unhideWhenUsed/>
    <w:qFormat/>
    <w:rsid w:val="00E160F7"/>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3F5E6E"/>
    <w:rPr>
      <w:rFonts w:ascii="Times New Roman" w:hAnsi="Times New Roman" w:cs="Times New Roman"/>
      <w:sz w:val="24"/>
      <w:szCs w:val="24"/>
    </w:rPr>
  </w:style>
  <w:style w:type="paragraph" w:styleId="31">
    <w:name w:val="Body Text 3"/>
    <w:basedOn w:val="a"/>
    <w:link w:val="32"/>
    <w:semiHidden/>
    <w:unhideWhenUsed/>
    <w:rsid w:val="003F5E6E"/>
    <w:pPr>
      <w:spacing w:after="120"/>
    </w:pPr>
    <w:rPr>
      <w:sz w:val="16"/>
      <w:szCs w:val="16"/>
    </w:rPr>
  </w:style>
  <w:style w:type="character" w:customStyle="1" w:styleId="32">
    <w:name w:val="Основной текст 3 Знак"/>
    <w:basedOn w:val="a1"/>
    <w:link w:val="31"/>
    <w:semiHidden/>
    <w:rsid w:val="003F5E6E"/>
    <w:rPr>
      <w:sz w:val="16"/>
      <w:szCs w:val="16"/>
    </w:rPr>
  </w:style>
  <w:style w:type="paragraph" w:styleId="a5">
    <w:name w:val="Body Text Indent"/>
    <w:basedOn w:val="a"/>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aliases w:val="ТЗ список,Абзац списка нумерованный"/>
    <w:basedOn w:val="a"/>
    <w:link w:val="a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nhideWhenUsed/>
    <w:rsid w:val="003F5E6E"/>
    <w:pPr>
      <w:tabs>
        <w:tab w:val="center" w:pos="4677"/>
        <w:tab w:val="right" w:pos="9355"/>
      </w:tabs>
      <w:spacing w:after="0" w:line="240" w:lineRule="auto"/>
    </w:pPr>
  </w:style>
  <w:style w:type="character" w:customStyle="1" w:styleId="ac">
    <w:name w:val="Верхний колонтитул Знак"/>
    <w:basedOn w:val="a1"/>
    <w:link w:val="ab"/>
    <w:rsid w:val="003F5E6E"/>
  </w:style>
  <w:style w:type="paragraph" w:styleId="ad">
    <w:name w:val="footer"/>
    <w:basedOn w:val="a"/>
    <w:link w:val="ae"/>
    <w:unhideWhenUsed/>
    <w:rsid w:val="003F5E6E"/>
    <w:pPr>
      <w:tabs>
        <w:tab w:val="center" w:pos="4677"/>
        <w:tab w:val="right" w:pos="9355"/>
      </w:tabs>
      <w:spacing w:after="0" w:line="240" w:lineRule="auto"/>
    </w:pPr>
  </w:style>
  <w:style w:type="character" w:customStyle="1" w:styleId="ae">
    <w:name w:val="Нижний колонтитул Знак"/>
    <w:basedOn w:val="a1"/>
    <w:link w:val="ad"/>
    <w:rsid w:val="003F5E6E"/>
  </w:style>
  <w:style w:type="numbering" w:customStyle="1" w:styleId="11">
    <w:name w:val="Нет списка1"/>
    <w:next w:val="a3"/>
    <w:semiHidden/>
    <w:rsid w:val="003F5E6E"/>
  </w:style>
  <w:style w:type="character" w:styleId="af">
    <w:name w:val="page number"/>
    <w:basedOn w:val="a1"/>
    <w:rsid w:val="003F5E6E"/>
  </w:style>
  <w:style w:type="table" w:styleId="af0">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1">
    <w:name w:val="No Spacing"/>
    <w:link w:val="af2"/>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qFormat/>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0"/>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f4"/>
    <w:uiPriority w:val="99"/>
    <w:semiHidden/>
    <w:unhideWhenUsed/>
    <w:rsid w:val="00D7111B"/>
    <w:pPr>
      <w:spacing w:after="120"/>
    </w:pPr>
  </w:style>
  <w:style w:type="character" w:customStyle="1" w:styleId="af4">
    <w:name w:val="Основной текст Знак"/>
    <w:basedOn w:val="a1"/>
    <w:link w:val="a0"/>
    <w:uiPriority w:val="99"/>
    <w:semiHidden/>
    <w:rsid w:val="00D7111B"/>
  </w:style>
  <w:style w:type="character" w:customStyle="1" w:styleId="40">
    <w:name w:val="Заголовок 4 Знак"/>
    <w:basedOn w:val="a1"/>
    <w:link w:val="4"/>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5">
    <w:name w:val="Hyperlink"/>
    <w:uiPriority w:val="99"/>
    <w:unhideWhenUsed/>
    <w:rsid w:val="00D7111B"/>
    <w:rPr>
      <w:color w:val="0563C1"/>
      <w:u w:val="single"/>
    </w:rPr>
  </w:style>
  <w:style w:type="character" w:styleId="af6">
    <w:name w:val="FollowedHyperlink"/>
    <w:basedOn w:val="a1"/>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semiHidden/>
    <w:rsid w:val="00D7111B"/>
    <w:rPr>
      <w:rFonts w:ascii="Times New Roman" w:eastAsia="Times New Roman" w:hAnsi="Times New Roman" w:cs="Times New Roman"/>
      <w:sz w:val="24"/>
      <w:szCs w:val="24"/>
      <w:lang w:eastAsia="ru-RU"/>
    </w:rPr>
  </w:style>
  <w:style w:type="paragraph" w:customStyle="1" w:styleId="af7">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8">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9">
    <w:name w:val="Гипертекстовая ссылка"/>
    <w:uiPriority w:val="99"/>
    <w:rsid w:val="00D7111B"/>
    <w:rPr>
      <w:color w:val="106BBE"/>
    </w:rPr>
  </w:style>
  <w:style w:type="character" w:customStyle="1" w:styleId="af2">
    <w:name w:val="Без интервала Знак"/>
    <w:basedOn w:val="a1"/>
    <w:link w:val="af1"/>
    <w:uiPriority w:val="1"/>
    <w:rsid w:val="00235C36"/>
    <w:rPr>
      <w:rFonts w:ascii="Times New Roman" w:eastAsia="Times New Roman" w:hAnsi="Times New Roman" w:cs="Times New Roman"/>
      <w:sz w:val="24"/>
      <w:szCs w:val="24"/>
      <w:lang w:eastAsia="ru-RU"/>
    </w:rPr>
  </w:style>
  <w:style w:type="character" w:styleId="afa">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1"/>
    <w:link w:val="1"/>
    <w:rsid w:val="007B3511"/>
    <w:rPr>
      <w:rFonts w:asciiTheme="majorHAnsi" w:eastAsiaTheme="majorEastAsia" w:hAnsiTheme="majorHAnsi" w:cstheme="majorBidi"/>
      <w:color w:val="2F5496" w:themeColor="accent1" w:themeShade="BF"/>
      <w:sz w:val="32"/>
      <w:szCs w:val="32"/>
    </w:rPr>
  </w:style>
  <w:style w:type="numbering" w:customStyle="1" w:styleId="61">
    <w:name w:val="Нет списка6"/>
    <w:next w:val="a3"/>
    <w:uiPriority w:val="99"/>
    <w:semiHidden/>
    <w:unhideWhenUsed/>
    <w:rsid w:val="007B3511"/>
  </w:style>
  <w:style w:type="numbering" w:customStyle="1" w:styleId="110">
    <w:name w:val="Нет списка11"/>
    <w:next w:val="a3"/>
    <w:semiHidden/>
    <w:rsid w:val="007B3511"/>
  </w:style>
  <w:style w:type="numbering" w:customStyle="1" w:styleId="210">
    <w:name w:val="Нет списка21"/>
    <w:next w:val="a3"/>
    <w:uiPriority w:val="99"/>
    <w:semiHidden/>
    <w:unhideWhenUsed/>
    <w:rsid w:val="007B3511"/>
  </w:style>
  <w:style w:type="numbering" w:customStyle="1" w:styleId="310">
    <w:name w:val="Нет списка31"/>
    <w:next w:val="a3"/>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basedOn w:val="a1"/>
    <w:link w:val="2"/>
    <w:rsid w:val="006359FF"/>
    <w:rPr>
      <w:rFonts w:asciiTheme="majorHAnsi" w:eastAsiaTheme="majorEastAsia" w:hAnsiTheme="majorHAnsi" w:cstheme="majorBidi"/>
      <w:color w:val="2F5496" w:themeColor="accent1" w:themeShade="BF"/>
      <w:sz w:val="26"/>
      <w:szCs w:val="26"/>
    </w:rPr>
  </w:style>
  <w:style w:type="paragraph" w:customStyle="1" w:styleId="ConsTitle">
    <w:name w:val="ConsTitle"/>
    <w:rsid w:val="006359FF"/>
    <w:pPr>
      <w:widowControl w:val="0"/>
      <w:autoSpaceDE w:val="0"/>
      <w:autoSpaceDN w:val="0"/>
      <w:adjustRightInd w:val="0"/>
      <w:spacing w:after="0" w:line="240" w:lineRule="auto"/>
      <w:ind w:right="19772"/>
    </w:pPr>
    <w:rPr>
      <w:rFonts w:ascii="Arial" w:eastAsia="Times New Roman" w:hAnsi="Arial" w:cs="Times New Roman"/>
      <w:b/>
      <w:sz w:val="28"/>
      <w:szCs w:val="20"/>
      <w:lang w:eastAsia="ru-RU"/>
    </w:rPr>
  </w:style>
  <w:style w:type="character" w:customStyle="1" w:styleId="44pt">
    <w:name w:val="Основной текст (4) + Интервал 4 pt"/>
    <w:rsid w:val="006359FF"/>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 w:type="character" w:customStyle="1" w:styleId="30">
    <w:name w:val="Заголовок 3 Знак"/>
    <w:basedOn w:val="a1"/>
    <w:link w:val="3"/>
    <w:semiHidden/>
    <w:rsid w:val="00E160F7"/>
    <w:rPr>
      <w:rFonts w:ascii="Arial" w:eastAsia="Times New Roman" w:hAnsi="Arial" w:cs="Arial"/>
      <w:b/>
      <w:bCs/>
      <w:sz w:val="26"/>
      <w:szCs w:val="26"/>
      <w:lang w:eastAsia="ru-RU"/>
    </w:rPr>
  </w:style>
  <w:style w:type="character" w:customStyle="1" w:styleId="50">
    <w:name w:val="Заголовок 5 Знак"/>
    <w:basedOn w:val="a1"/>
    <w:link w:val="5"/>
    <w:semiHidden/>
    <w:rsid w:val="00E160F7"/>
    <w:rPr>
      <w:rFonts w:ascii="Arial" w:eastAsia="MS Mincho" w:hAnsi="Arial" w:cs="Arial"/>
      <w:b/>
      <w:bCs/>
      <w:iCs/>
      <w:sz w:val="20"/>
      <w:lang w:eastAsia="ru-RU"/>
    </w:rPr>
  </w:style>
  <w:style w:type="character" w:customStyle="1" w:styleId="60">
    <w:name w:val="Заголовок 6 Знак"/>
    <w:basedOn w:val="a1"/>
    <w:link w:val="6"/>
    <w:semiHidden/>
    <w:rsid w:val="00E160F7"/>
    <w:rPr>
      <w:rFonts w:ascii="Times New Roman" w:eastAsia="Times New Roman" w:hAnsi="Times New Roman" w:cs="Times New Roman"/>
      <w:b/>
      <w:bCs/>
      <w:lang w:eastAsia="ru-RU"/>
    </w:rPr>
  </w:style>
  <w:style w:type="character" w:customStyle="1" w:styleId="80">
    <w:name w:val="Заголовок 8 Знак"/>
    <w:basedOn w:val="a1"/>
    <w:link w:val="8"/>
    <w:semiHidden/>
    <w:rsid w:val="00E160F7"/>
    <w:rPr>
      <w:rFonts w:ascii="Times New Roman" w:eastAsia="Times New Roman" w:hAnsi="Times New Roman" w:cs="Times New Roman"/>
      <w:i/>
      <w:iCs/>
      <w:sz w:val="23"/>
      <w:lang w:eastAsia="ru-RU"/>
    </w:rPr>
  </w:style>
  <w:style w:type="character" w:customStyle="1" w:styleId="90">
    <w:name w:val="Заголовок 9 Знак"/>
    <w:basedOn w:val="a1"/>
    <w:link w:val="9"/>
    <w:semiHidden/>
    <w:rsid w:val="00E160F7"/>
    <w:rPr>
      <w:rFonts w:ascii="Arial" w:eastAsia="Times New Roman" w:hAnsi="Arial" w:cs="Arial"/>
      <w:lang w:eastAsia="ru-RU"/>
    </w:rPr>
  </w:style>
  <w:style w:type="paragraph" w:styleId="14">
    <w:name w:val="toc 1"/>
    <w:basedOn w:val="a"/>
    <w:next w:val="a"/>
    <w:autoRedefine/>
    <w:semiHidden/>
    <w:unhideWhenUsed/>
    <w:rsid w:val="00E160F7"/>
    <w:pPr>
      <w:spacing w:before="120" w:after="120" w:line="276" w:lineRule="auto"/>
    </w:pPr>
    <w:rPr>
      <w:rFonts w:ascii="Calibri" w:eastAsia="Times New Roman" w:hAnsi="Calibri" w:cs="Times New Roman"/>
      <w:b/>
      <w:bCs/>
      <w:caps/>
      <w:sz w:val="20"/>
      <w:szCs w:val="20"/>
      <w:lang w:eastAsia="ru-RU"/>
    </w:rPr>
  </w:style>
  <w:style w:type="paragraph" w:styleId="24">
    <w:name w:val="toc 2"/>
    <w:basedOn w:val="a"/>
    <w:next w:val="a"/>
    <w:autoRedefine/>
    <w:semiHidden/>
    <w:unhideWhenUsed/>
    <w:rsid w:val="00E160F7"/>
    <w:pPr>
      <w:tabs>
        <w:tab w:val="right" w:leader="underscore" w:pos="9911"/>
      </w:tabs>
      <w:spacing w:after="0" w:line="276" w:lineRule="auto"/>
      <w:ind w:left="220"/>
    </w:pPr>
    <w:rPr>
      <w:rFonts w:ascii="Times New Roman" w:eastAsia="Times New Roman" w:hAnsi="Times New Roman" w:cs="Times New Roman"/>
      <w:b/>
      <w:smallCaps/>
      <w:noProof/>
      <w:sz w:val="20"/>
      <w:szCs w:val="20"/>
      <w:lang w:eastAsia="ru-RU"/>
    </w:rPr>
  </w:style>
  <w:style w:type="paragraph" w:styleId="37">
    <w:name w:val="toc 3"/>
    <w:basedOn w:val="a"/>
    <w:next w:val="a"/>
    <w:autoRedefine/>
    <w:semiHidden/>
    <w:unhideWhenUsed/>
    <w:rsid w:val="00E160F7"/>
    <w:pPr>
      <w:spacing w:after="0" w:line="276" w:lineRule="auto"/>
      <w:ind w:left="440"/>
    </w:pPr>
    <w:rPr>
      <w:rFonts w:ascii="Calibri" w:eastAsia="Times New Roman" w:hAnsi="Calibri" w:cs="Times New Roman"/>
      <w:i/>
      <w:iCs/>
      <w:sz w:val="20"/>
      <w:szCs w:val="20"/>
      <w:lang w:eastAsia="ru-RU"/>
    </w:rPr>
  </w:style>
  <w:style w:type="paragraph" w:styleId="7">
    <w:name w:val="toc 7"/>
    <w:basedOn w:val="a"/>
    <w:next w:val="a"/>
    <w:autoRedefine/>
    <w:semiHidden/>
    <w:unhideWhenUsed/>
    <w:rsid w:val="00E160F7"/>
    <w:pPr>
      <w:spacing w:after="0" w:line="276" w:lineRule="auto"/>
      <w:ind w:left="1320"/>
    </w:pPr>
    <w:rPr>
      <w:rFonts w:ascii="Calibri" w:eastAsia="Times New Roman" w:hAnsi="Calibri" w:cs="Times New Roman"/>
      <w:sz w:val="18"/>
      <w:szCs w:val="18"/>
      <w:lang w:eastAsia="ru-RU"/>
    </w:rPr>
  </w:style>
  <w:style w:type="paragraph" w:styleId="afb">
    <w:name w:val="footnote text"/>
    <w:basedOn w:val="a0"/>
    <w:link w:val="afc"/>
    <w:semiHidden/>
    <w:unhideWhenUsed/>
    <w:rsid w:val="00E160F7"/>
    <w:pPr>
      <w:widowControl w:val="0"/>
      <w:spacing w:line="240" w:lineRule="auto"/>
      <w:jc w:val="both"/>
    </w:pPr>
    <w:rPr>
      <w:rFonts w:ascii="Arial" w:hAnsi="Arial" w:cs="Arial"/>
    </w:rPr>
  </w:style>
  <w:style w:type="character" w:customStyle="1" w:styleId="afc">
    <w:name w:val="Текст сноски Знак"/>
    <w:basedOn w:val="a1"/>
    <w:link w:val="afb"/>
    <w:semiHidden/>
    <w:rsid w:val="00E160F7"/>
    <w:rPr>
      <w:rFonts w:ascii="Arial" w:hAnsi="Arial" w:cs="Arial"/>
    </w:rPr>
  </w:style>
  <w:style w:type="paragraph" w:styleId="afd">
    <w:name w:val="caption"/>
    <w:basedOn w:val="a"/>
    <w:next w:val="a"/>
    <w:semiHidden/>
    <w:unhideWhenUsed/>
    <w:qFormat/>
    <w:rsid w:val="00E160F7"/>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e">
    <w:name w:val="endnote text"/>
    <w:basedOn w:val="a"/>
    <w:link w:val="aff"/>
    <w:semiHidden/>
    <w:unhideWhenUsed/>
    <w:rsid w:val="00E160F7"/>
    <w:pPr>
      <w:spacing w:after="0" w:line="240" w:lineRule="auto"/>
    </w:pPr>
    <w:rPr>
      <w:rFonts w:ascii="Calibri" w:hAnsi="Calibri"/>
    </w:rPr>
  </w:style>
  <w:style w:type="character" w:customStyle="1" w:styleId="aff">
    <w:name w:val="Текст концевой сноски Знак"/>
    <w:basedOn w:val="a1"/>
    <w:link w:val="afe"/>
    <w:semiHidden/>
    <w:rsid w:val="00E160F7"/>
    <w:rPr>
      <w:rFonts w:ascii="Calibri" w:hAnsi="Calibri"/>
    </w:rPr>
  </w:style>
  <w:style w:type="paragraph" w:styleId="aff0">
    <w:name w:val="Title"/>
    <w:basedOn w:val="a"/>
    <w:link w:val="aff1"/>
    <w:qFormat/>
    <w:rsid w:val="00E160F7"/>
    <w:pPr>
      <w:spacing w:after="0" w:line="240" w:lineRule="auto"/>
      <w:jc w:val="center"/>
    </w:pPr>
    <w:rPr>
      <w:b/>
      <w:bCs/>
      <w:sz w:val="28"/>
      <w:szCs w:val="24"/>
    </w:rPr>
  </w:style>
  <w:style w:type="character" w:customStyle="1" w:styleId="aff1">
    <w:name w:val="Заголовок Знак"/>
    <w:basedOn w:val="a1"/>
    <w:link w:val="aff0"/>
    <w:rsid w:val="00E160F7"/>
    <w:rPr>
      <w:b/>
      <w:bCs/>
      <w:sz w:val="28"/>
      <w:szCs w:val="24"/>
    </w:rPr>
  </w:style>
  <w:style w:type="paragraph" w:styleId="aff2">
    <w:name w:val="TOC Heading"/>
    <w:basedOn w:val="1"/>
    <w:next w:val="a"/>
    <w:semiHidden/>
    <w:unhideWhenUsed/>
    <w:qFormat/>
    <w:rsid w:val="00E160F7"/>
    <w:pPr>
      <w:spacing w:before="480" w:line="276" w:lineRule="auto"/>
      <w:outlineLvl w:val="9"/>
    </w:pPr>
    <w:rPr>
      <w:rFonts w:ascii="Cambria" w:eastAsia="Times New Roman" w:hAnsi="Cambria" w:cs="Times New Roman"/>
      <w:b/>
      <w:bCs/>
      <w:color w:val="365F91"/>
      <w:sz w:val="28"/>
      <w:szCs w:val="28"/>
    </w:rPr>
  </w:style>
  <w:style w:type="paragraph" w:customStyle="1" w:styleId="ConsCell">
    <w:name w:val="ConsCell"/>
    <w:rsid w:val="00E16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160F7"/>
    <w:pPr>
      <w:spacing w:after="200" w:line="276" w:lineRule="auto"/>
      <w:ind w:left="720"/>
      <w:contextualSpacing/>
    </w:pPr>
    <w:rPr>
      <w:rFonts w:ascii="Calibri" w:eastAsia="Times New Roman" w:hAnsi="Calibri" w:cs="Times New Roman"/>
      <w:lang w:eastAsia="ru-RU"/>
    </w:rPr>
  </w:style>
  <w:style w:type="paragraph" w:customStyle="1" w:styleId="aff3">
    <w:name w:val="Знак Знак Знак Знак Знак Знак Знак"/>
    <w:basedOn w:val="a"/>
    <w:rsid w:val="00E160F7"/>
    <w:pPr>
      <w:spacing w:line="240" w:lineRule="exact"/>
    </w:pPr>
    <w:rPr>
      <w:rFonts w:ascii="Verdana" w:eastAsia="Times New Roman" w:hAnsi="Verdana" w:cs="Times New Roman"/>
      <w:sz w:val="24"/>
      <w:szCs w:val="24"/>
      <w:lang w:val="en-US"/>
    </w:rPr>
  </w:style>
  <w:style w:type="character" w:customStyle="1" w:styleId="16">
    <w:name w:val="Название Знак1"/>
    <w:basedOn w:val="a1"/>
    <w:uiPriority w:val="10"/>
    <w:rsid w:val="00E160F7"/>
    <w:rPr>
      <w:rFonts w:asciiTheme="majorHAnsi" w:eastAsiaTheme="majorEastAsia" w:hAnsiTheme="majorHAnsi" w:cstheme="majorBidi" w:hint="default"/>
      <w:color w:val="323E4F" w:themeColor="text2" w:themeShade="BF"/>
      <w:spacing w:val="5"/>
      <w:kern w:val="28"/>
      <w:sz w:val="52"/>
      <w:szCs w:val="52"/>
    </w:rPr>
  </w:style>
  <w:style w:type="character" w:customStyle="1" w:styleId="s1">
    <w:name w:val="s1"/>
    <w:rsid w:val="00E160F7"/>
    <w:rPr>
      <w:rFonts w:ascii="Times New Roman" w:hAnsi="Times New Roman" w:cs="Times New Roman" w:hint="default"/>
    </w:rPr>
  </w:style>
  <w:style w:type="character" w:customStyle="1" w:styleId="s2">
    <w:name w:val="s2"/>
    <w:rsid w:val="00E160F7"/>
    <w:rPr>
      <w:rFonts w:ascii="Times New Roman" w:hAnsi="Times New Roman" w:cs="Times New Roman" w:hint="default"/>
    </w:rPr>
  </w:style>
  <w:style w:type="character" w:customStyle="1" w:styleId="s3">
    <w:name w:val="s3"/>
    <w:rsid w:val="00E160F7"/>
    <w:rPr>
      <w:rFonts w:ascii="Times New Roman" w:hAnsi="Times New Roman" w:cs="Times New Roman" w:hint="default"/>
    </w:rPr>
  </w:style>
  <w:style w:type="character" w:customStyle="1" w:styleId="aa">
    <w:name w:val="Абзац списка Знак"/>
    <w:aliases w:val="ТЗ список Знак,Абзац списка нумерованный Знак"/>
    <w:link w:val="a9"/>
    <w:uiPriority w:val="34"/>
    <w:qFormat/>
    <w:locked/>
    <w:rsid w:val="00D71999"/>
    <w:rPr>
      <w:rFonts w:ascii="Times New Roman" w:eastAsia="Times New Roman" w:hAnsi="Times New Roman" w:cs="Times New Roman"/>
      <w:sz w:val="20"/>
      <w:szCs w:val="20"/>
      <w:lang w:eastAsia="ru-RU"/>
    </w:rPr>
  </w:style>
  <w:style w:type="character" w:customStyle="1" w:styleId="aff4">
    <w:name w:val="Основной текст_"/>
    <w:link w:val="25"/>
    <w:locked/>
    <w:rsid w:val="00D71999"/>
    <w:rPr>
      <w:spacing w:val="7"/>
      <w:shd w:val="clear" w:color="auto" w:fill="FFFFFF"/>
    </w:rPr>
  </w:style>
  <w:style w:type="paragraph" w:customStyle="1" w:styleId="25">
    <w:name w:val="Основной текст2"/>
    <w:basedOn w:val="a"/>
    <w:link w:val="aff4"/>
    <w:rsid w:val="00D71999"/>
    <w:pPr>
      <w:shd w:val="clear" w:color="auto" w:fill="FFFFFF"/>
      <w:spacing w:before="120" w:after="360" w:line="0" w:lineRule="atLeast"/>
      <w:ind w:hanging="1800"/>
      <w:jc w:val="both"/>
    </w:pPr>
    <w:rPr>
      <w:spacing w:val="7"/>
    </w:rPr>
  </w:style>
  <w:style w:type="numbering" w:customStyle="1" w:styleId="70">
    <w:name w:val="Нет списка7"/>
    <w:next w:val="a3"/>
    <w:uiPriority w:val="99"/>
    <w:semiHidden/>
    <w:unhideWhenUsed/>
    <w:rsid w:val="00D71999"/>
  </w:style>
  <w:style w:type="numbering" w:customStyle="1" w:styleId="120">
    <w:name w:val="Нет списка12"/>
    <w:next w:val="a3"/>
    <w:semiHidden/>
    <w:rsid w:val="00D71999"/>
  </w:style>
  <w:style w:type="numbering" w:customStyle="1" w:styleId="220">
    <w:name w:val="Нет списка22"/>
    <w:next w:val="a3"/>
    <w:uiPriority w:val="99"/>
    <w:semiHidden/>
    <w:unhideWhenUsed/>
    <w:rsid w:val="00D71999"/>
  </w:style>
  <w:style w:type="numbering" w:customStyle="1" w:styleId="320">
    <w:name w:val="Нет списка32"/>
    <w:next w:val="a3"/>
    <w:semiHidden/>
    <w:rsid w:val="00D71999"/>
  </w:style>
  <w:style w:type="character" w:customStyle="1" w:styleId="ConsPlusNormal0">
    <w:name w:val="ConsPlusNormal Знак"/>
    <w:link w:val="ConsPlusNormal"/>
    <w:rsid w:val="00C56F85"/>
    <w:rPr>
      <w:rFonts w:ascii="Calibri" w:eastAsia="Times New Roman" w:hAnsi="Calibri" w:cs="Calibri"/>
      <w:szCs w:val="20"/>
      <w:lang w:eastAsia="ru-RU"/>
    </w:rPr>
  </w:style>
  <w:style w:type="character" w:customStyle="1" w:styleId="26">
    <w:name w:val="2Название Знак"/>
    <w:link w:val="27"/>
    <w:locked/>
    <w:rsid w:val="006D1CCB"/>
    <w:rPr>
      <w:rFonts w:ascii="Arial" w:hAnsi="Arial" w:cs="Arial"/>
      <w:b/>
      <w:sz w:val="26"/>
      <w:szCs w:val="28"/>
      <w:lang w:eastAsia="ar-SA"/>
    </w:rPr>
  </w:style>
  <w:style w:type="paragraph" w:customStyle="1" w:styleId="27">
    <w:name w:val="2Название"/>
    <w:basedOn w:val="a"/>
    <w:link w:val="26"/>
    <w:rsid w:val="006D1CCB"/>
    <w:pPr>
      <w:spacing w:after="0" w:line="240" w:lineRule="auto"/>
      <w:ind w:right="4536" w:firstLine="567"/>
      <w:jc w:val="both"/>
    </w:pPr>
    <w:rPr>
      <w:rFonts w:ascii="Arial" w:hAnsi="Arial" w:cs="Arial"/>
      <w:b/>
      <w:sz w:val="26"/>
      <w:szCs w:val="28"/>
      <w:lang w:eastAsia="ar-SA"/>
    </w:rPr>
  </w:style>
  <w:style w:type="table" w:customStyle="1" w:styleId="28">
    <w:name w:val="Сетка таблицы2"/>
    <w:basedOn w:val="a2"/>
    <w:next w:val="af0"/>
    <w:uiPriority w:val="39"/>
    <w:rsid w:val="0095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https://kolomycevskoe-r20.gosweb.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lomycevskoe-r20.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omyc.liski@govvrn.ru" TargetMode="External"/><Relationship Id="rId5" Type="http://schemas.openxmlformats.org/officeDocument/2006/relationships/webSettings" Target="webSettings.xml"/><Relationship Id="rId15" Type="http://schemas.openxmlformats.org/officeDocument/2006/relationships/hyperlink" Target="mailto:kolomyc.liski@govvrn.ru" TargetMode="External"/><Relationship Id="rId10" Type="http://schemas.openxmlformats.org/officeDocument/2006/relationships/hyperlink" Target="https://kolomycevskoe-r20.gosweb.gosuslugi.ru" TargetMode="External"/><Relationship Id="rId4" Type="http://schemas.openxmlformats.org/officeDocument/2006/relationships/settings" Target="settings.xml"/><Relationship Id="rId9" Type="http://schemas.openxmlformats.org/officeDocument/2006/relationships/hyperlink" Target="https://kolomycevskoe-r20.gosweb.gosuslugi.ru" TargetMode="External"/><Relationship Id="rId14" Type="http://schemas.openxmlformats.org/officeDocument/2006/relationships/hyperlink" Target="https://kolomyce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30AC-C52A-4439-96B8-80A771A2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30660</Words>
  <Characters>174764</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92</cp:revision>
  <cp:lastPrinted>2024-11-18T10:35:00Z</cp:lastPrinted>
  <dcterms:created xsi:type="dcterms:W3CDTF">2020-12-29T12:24:00Z</dcterms:created>
  <dcterms:modified xsi:type="dcterms:W3CDTF">2024-11-27T12:56:00Z</dcterms:modified>
</cp:coreProperties>
</file>