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9B" w:rsidRDefault="00E4729B" w:rsidP="00D739B1">
      <w:pPr>
        <w:jc w:val="center"/>
        <w:rPr>
          <w:b/>
        </w:rPr>
      </w:pPr>
      <w:r>
        <w:rPr>
          <w:b/>
        </w:rPr>
        <w:t>О Т Ч Е Т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на 01.</w:t>
      </w:r>
      <w:r w:rsidR="00147DBF">
        <w:rPr>
          <w:b/>
        </w:rPr>
        <w:t>0</w:t>
      </w:r>
      <w:r w:rsidR="00E20B93">
        <w:rPr>
          <w:b/>
        </w:rPr>
        <w:t>4</w:t>
      </w:r>
      <w:r>
        <w:rPr>
          <w:b/>
        </w:rPr>
        <w:t>. 201</w:t>
      </w:r>
      <w:r w:rsidR="00147DBF">
        <w:rPr>
          <w:b/>
        </w:rPr>
        <w:t>8</w:t>
      </w:r>
      <w:r>
        <w:rPr>
          <w:b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520"/>
      </w:tblGrid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E4729B" w:rsidTr="00D739B1">
        <w:trPr>
          <w:trHeight w:val="349"/>
        </w:trPr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E4729B" w:rsidRDefault="00E20B93" w:rsidP="00EB76AB">
            <w:pPr>
              <w:rPr>
                <w:b/>
              </w:rPr>
            </w:pPr>
            <w:r>
              <w:rPr>
                <w:b/>
              </w:rPr>
              <w:t>1243,7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E4729B" w:rsidRDefault="00E20B93" w:rsidP="00774F52">
            <w:pPr>
              <w:rPr>
                <w:b/>
              </w:rPr>
            </w:pPr>
            <w:r>
              <w:rPr>
                <w:b/>
              </w:rPr>
              <w:t>198,2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НДФЛ</w:t>
            </w:r>
          </w:p>
        </w:tc>
        <w:tc>
          <w:tcPr>
            <w:tcW w:w="2520" w:type="dxa"/>
          </w:tcPr>
          <w:p w:rsidR="00E4729B" w:rsidRDefault="00E20B93" w:rsidP="00774F52">
            <w:r>
              <w:t>10,0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Налог на имущество</w:t>
            </w:r>
          </w:p>
        </w:tc>
        <w:tc>
          <w:tcPr>
            <w:tcW w:w="2520" w:type="dxa"/>
          </w:tcPr>
          <w:p w:rsidR="00E4729B" w:rsidRDefault="00E20B93" w:rsidP="00667103">
            <w:r>
              <w:t>-0,8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Земельный налог</w:t>
            </w:r>
          </w:p>
        </w:tc>
        <w:tc>
          <w:tcPr>
            <w:tcW w:w="2520" w:type="dxa"/>
          </w:tcPr>
          <w:p w:rsidR="00E4729B" w:rsidRDefault="00E20B93" w:rsidP="00BD7816">
            <w:r>
              <w:t>170,8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Государственная пошлина</w:t>
            </w:r>
          </w:p>
        </w:tc>
        <w:tc>
          <w:tcPr>
            <w:tcW w:w="2520" w:type="dxa"/>
          </w:tcPr>
          <w:p w:rsidR="00E4729B" w:rsidRDefault="00667103">
            <w:r>
              <w:t>0,5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Арендная плата за землю</w:t>
            </w:r>
          </w:p>
        </w:tc>
        <w:tc>
          <w:tcPr>
            <w:tcW w:w="2520" w:type="dxa"/>
          </w:tcPr>
          <w:p w:rsidR="00E4729B" w:rsidRDefault="00667103">
            <w:r>
              <w:t>15,8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E4729B" w:rsidRDefault="00667103">
            <w:r>
              <w:t>1,9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 xml:space="preserve">Доходы от продажи земли, </w:t>
            </w:r>
            <w:proofErr w:type="spellStart"/>
            <w:r>
              <w:t>находящ</w:t>
            </w:r>
            <w:proofErr w:type="spellEnd"/>
            <w:r>
              <w:t xml:space="preserve"> на территории поселения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Акцизы на нефть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E4729B" w:rsidRDefault="00E20B93" w:rsidP="00FC5B7C">
            <w:pPr>
              <w:rPr>
                <w:b/>
              </w:rPr>
            </w:pPr>
            <w:r>
              <w:rPr>
                <w:b/>
              </w:rPr>
              <w:t>1043,9</w:t>
            </w: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pPr>
              <w:rPr>
                <w:b/>
              </w:rPr>
            </w:pP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E4729B" w:rsidRDefault="00E20B93">
            <w:r>
              <w:t>242,5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Дотация на сбалансированность</w:t>
            </w:r>
          </w:p>
        </w:tc>
        <w:tc>
          <w:tcPr>
            <w:tcW w:w="2520" w:type="dxa"/>
          </w:tcPr>
          <w:p w:rsidR="00E4729B" w:rsidRDefault="00E20B93">
            <w:r>
              <w:t>582</w:t>
            </w:r>
          </w:p>
          <w:p w:rsidR="00E4729B" w:rsidRDefault="00E4729B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E4729B" w:rsidRDefault="00BD7816" w:rsidP="00F81864">
            <w:r>
              <w:t>18,4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субсидии бюджетам поступлений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</w:t>
            </w:r>
          </w:p>
        </w:tc>
        <w:tc>
          <w:tcPr>
            <w:tcW w:w="2520" w:type="dxa"/>
          </w:tcPr>
          <w:p w:rsidR="00E4729B" w:rsidRPr="00A23894" w:rsidRDefault="00E20B93" w:rsidP="003F49AB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безвозмездные поступления</w:t>
            </w:r>
          </w:p>
        </w:tc>
        <w:tc>
          <w:tcPr>
            <w:tcW w:w="2520" w:type="dxa"/>
          </w:tcPr>
          <w:p w:rsidR="00E4729B" w:rsidRDefault="00E4729B">
            <w:r>
              <w:t>0,0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E4729B" w:rsidRPr="008746A9" w:rsidRDefault="00E4729B">
            <w:pPr>
              <w:rPr>
                <w:b/>
              </w:rPr>
            </w:pP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E4729B" w:rsidRDefault="00E20B93" w:rsidP="00C74685">
            <w:pPr>
              <w:rPr>
                <w:b/>
              </w:rPr>
            </w:pPr>
            <w:r>
              <w:rPr>
                <w:b/>
              </w:rPr>
              <w:t>560,3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Резервные фонды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E4729B" w:rsidRDefault="00F8701C" w:rsidP="000711A5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Национальная оборона</w:t>
            </w:r>
          </w:p>
        </w:tc>
        <w:tc>
          <w:tcPr>
            <w:tcW w:w="2520" w:type="dxa"/>
          </w:tcPr>
          <w:p w:rsidR="00E4729B" w:rsidRDefault="00E20B93" w:rsidP="006B7352">
            <w:pPr>
              <w:rPr>
                <w:b/>
              </w:rPr>
            </w:pPr>
            <w:r>
              <w:rPr>
                <w:b/>
              </w:rPr>
              <w:t>18,4</w:t>
            </w:r>
          </w:p>
        </w:tc>
      </w:tr>
      <w:tr w:rsidR="00E4729B" w:rsidTr="00FE12EE">
        <w:trPr>
          <w:trHeight w:val="352"/>
        </w:trPr>
        <w:tc>
          <w:tcPr>
            <w:tcW w:w="6768" w:type="dxa"/>
          </w:tcPr>
          <w:p w:rsidR="00E4729B" w:rsidRDefault="00E4729B">
            <w:r>
              <w:t>Проведение выборов</w:t>
            </w:r>
          </w:p>
        </w:tc>
        <w:tc>
          <w:tcPr>
            <w:tcW w:w="2520" w:type="dxa"/>
          </w:tcPr>
          <w:p w:rsidR="00E4729B" w:rsidRPr="005F57E3" w:rsidRDefault="00F8701C" w:rsidP="000711A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E4729B" w:rsidRDefault="00F8701C" w:rsidP="00FA02F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FC5B7C">
            <w:r>
              <w:t>Обслуживание и ремонт дорог</w:t>
            </w:r>
          </w:p>
        </w:tc>
        <w:tc>
          <w:tcPr>
            <w:tcW w:w="2520" w:type="dxa"/>
          </w:tcPr>
          <w:p w:rsidR="00E4729B" w:rsidRDefault="00E20B93" w:rsidP="000711A5">
            <w:pPr>
              <w:rPr>
                <w:b/>
              </w:rPr>
            </w:pPr>
            <w:r>
              <w:rPr>
                <w:b/>
              </w:rPr>
              <w:t>195,5</w:t>
            </w:r>
          </w:p>
        </w:tc>
      </w:tr>
      <w:tr w:rsidR="00E4729B" w:rsidTr="00A056D1">
        <w:trPr>
          <w:trHeight w:val="237"/>
        </w:trPr>
        <w:tc>
          <w:tcPr>
            <w:tcW w:w="6768" w:type="dxa"/>
          </w:tcPr>
          <w:p w:rsidR="00E4729B" w:rsidRDefault="00FC5B7C" w:rsidP="00B742B8">
            <w:r>
              <w:t>Р</w:t>
            </w:r>
            <w:r w:rsidR="00E4729B">
              <w:t xml:space="preserve">емонт </w:t>
            </w:r>
            <w:r>
              <w:t>водо</w:t>
            </w:r>
            <w:r w:rsidR="00B742B8">
              <w:t>проводных сетей</w:t>
            </w:r>
          </w:p>
        </w:tc>
        <w:tc>
          <w:tcPr>
            <w:tcW w:w="2520" w:type="dxa"/>
          </w:tcPr>
          <w:p w:rsidR="00E4729B" w:rsidRPr="00884E1C" w:rsidRDefault="00F8701C" w:rsidP="00A23894">
            <w:pPr>
              <w:rPr>
                <w:b/>
              </w:rPr>
            </w:pPr>
            <w:r>
              <w:rPr>
                <w:b/>
              </w:rPr>
              <w:t>72,8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E4729B" w:rsidRPr="004420FF" w:rsidRDefault="00E20B93" w:rsidP="0036309E">
            <w:pPr>
              <w:rPr>
                <w:b/>
              </w:rPr>
            </w:pPr>
            <w:r>
              <w:rPr>
                <w:b/>
              </w:rPr>
              <w:t>234,7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Благоустройство</w:t>
            </w:r>
          </w:p>
        </w:tc>
        <w:tc>
          <w:tcPr>
            <w:tcW w:w="2520" w:type="dxa"/>
          </w:tcPr>
          <w:p w:rsidR="00E4729B" w:rsidRDefault="00E20B93" w:rsidP="00274D0F">
            <w:r>
              <w:t>161,0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Вывоз мусора</w:t>
            </w:r>
          </w:p>
        </w:tc>
        <w:tc>
          <w:tcPr>
            <w:tcW w:w="2520" w:type="dxa"/>
          </w:tcPr>
          <w:p w:rsidR="00E4729B" w:rsidRDefault="00F8701C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Уличное освещение</w:t>
            </w:r>
          </w:p>
        </w:tc>
        <w:tc>
          <w:tcPr>
            <w:tcW w:w="2520" w:type="dxa"/>
          </w:tcPr>
          <w:p w:rsidR="00E4729B" w:rsidRDefault="00E20B93" w:rsidP="0036309E">
            <w:r>
              <w:t>73,7</w:t>
            </w:r>
          </w:p>
        </w:tc>
      </w:tr>
      <w:tr w:rsidR="00E4729B" w:rsidTr="00D739B1">
        <w:tc>
          <w:tcPr>
            <w:tcW w:w="6768" w:type="dxa"/>
          </w:tcPr>
          <w:p w:rsidR="00E4729B" w:rsidRPr="00FA12DA" w:rsidRDefault="00E4729B">
            <w:r w:rsidRPr="00FA12DA">
              <w:t>Ремонт уличного освещения</w:t>
            </w:r>
          </w:p>
        </w:tc>
        <w:tc>
          <w:tcPr>
            <w:tcW w:w="2520" w:type="dxa"/>
          </w:tcPr>
          <w:p w:rsidR="00E4729B" w:rsidRPr="00FA12DA" w:rsidRDefault="00274D0F" w:rsidP="007C3EBE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E4729B" w:rsidRDefault="00E20B93" w:rsidP="000711A5">
            <w:pPr>
              <w:rPr>
                <w:b/>
              </w:rPr>
            </w:pPr>
            <w:r>
              <w:rPr>
                <w:b/>
              </w:rPr>
              <w:t>338,0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Дом Культуры</w:t>
            </w:r>
          </w:p>
        </w:tc>
        <w:tc>
          <w:tcPr>
            <w:tcW w:w="2520" w:type="dxa"/>
          </w:tcPr>
          <w:p w:rsidR="00E4729B" w:rsidRDefault="00E20B93" w:rsidP="00A23894">
            <w:r>
              <w:t>261,1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Библиотека</w:t>
            </w:r>
          </w:p>
        </w:tc>
        <w:tc>
          <w:tcPr>
            <w:tcW w:w="2520" w:type="dxa"/>
          </w:tcPr>
          <w:p w:rsidR="00E4729B" w:rsidRDefault="00E20B93" w:rsidP="005B4CA9">
            <w:r>
              <w:t>76,9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E4729B" w:rsidRDefault="00E20B93" w:rsidP="00274D0F">
            <w:pPr>
              <w:rPr>
                <w:b/>
              </w:rPr>
            </w:pPr>
            <w:r>
              <w:rPr>
                <w:b/>
              </w:rPr>
              <w:t>1420,1</w:t>
            </w:r>
          </w:p>
        </w:tc>
      </w:tr>
    </w:tbl>
    <w:p w:rsidR="00E4729B" w:rsidRDefault="00E4729B" w:rsidP="00FE12EE"/>
    <w:sectPr w:rsidR="00E4729B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97"/>
    <w:rsid w:val="000055B6"/>
    <w:rsid w:val="000132F9"/>
    <w:rsid w:val="00014F2D"/>
    <w:rsid w:val="00015B76"/>
    <w:rsid w:val="000711A5"/>
    <w:rsid w:val="00073649"/>
    <w:rsid w:val="000770D2"/>
    <w:rsid w:val="000A1CED"/>
    <w:rsid w:val="000D03FD"/>
    <w:rsid w:val="00114F0F"/>
    <w:rsid w:val="001329FF"/>
    <w:rsid w:val="001448CE"/>
    <w:rsid w:val="00147DBF"/>
    <w:rsid w:val="00165298"/>
    <w:rsid w:val="00171BF1"/>
    <w:rsid w:val="00185617"/>
    <w:rsid w:val="00190E9C"/>
    <w:rsid w:val="001E637D"/>
    <w:rsid w:val="001E7090"/>
    <w:rsid w:val="001F34CA"/>
    <w:rsid w:val="002320C5"/>
    <w:rsid w:val="00274CFF"/>
    <w:rsid w:val="00274D0F"/>
    <w:rsid w:val="002A13FC"/>
    <w:rsid w:val="002C1A3D"/>
    <w:rsid w:val="002F26FE"/>
    <w:rsid w:val="003340B7"/>
    <w:rsid w:val="00337FCE"/>
    <w:rsid w:val="0036309E"/>
    <w:rsid w:val="0038583D"/>
    <w:rsid w:val="003C6C4D"/>
    <w:rsid w:val="003F0E05"/>
    <w:rsid w:val="003F49AB"/>
    <w:rsid w:val="004060A7"/>
    <w:rsid w:val="00422744"/>
    <w:rsid w:val="00424AC2"/>
    <w:rsid w:val="00425015"/>
    <w:rsid w:val="004420FF"/>
    <w:rsid w:val="00442654"/>
    <w:rsid w:val="0045006E"/>
    <w:rsid w:val="004A04B6"/>
    <w:rsid w:val="004A6727"/>
    <w:rsid w:val="004B4BD4"/>
    <w:rsid w:val="00527BA5"/>
    <w:rsid w:val="00546BE0"/>
    <w:rsid w:val="005573E4"/>
    <w:rsid w:val="00597336"/>
    <w:rsid w:val="00597ADD"/>
    <w:rsid w:val="005B4CA9"/>
    <w:rsid w:val="005F020D"/>
    <w:rsid w:val="005F57E3"/>
    <w:rsid w:val="005F755A"/>
    <w:rsid w:val="00623E83"/>
    <w:rsid w:val="00630DD3"/>
    <w:rsid w:val="00667103"/>
    <w:rsid w:val="00675812"/>
    <w:rsid w:val="00685549"/>
    <w:rsid w:val="0068795C"/>
    <w:rsid w:val="006905E9"/>
    <w:rsid w:val="0069546F"/>
    <w:rsid w:val="006B7352"/>
    <w:rsid w:val="006C3677"/>
    <w:rsid w:val="006D0D09"/>
    <w:rsid w:val="006D55A1"/>
    <w:rsid w:val="007343DB"/>
    <w:rsid w:val="00750444"/>
    <w:rsid w:val="00760529"/>
    <w:rsid w:val="00774F52"/>
    <w:rsid w:val="00783A78"/>
    <w:rsid w:val="0079576A"/>
    <w:rsid w:val="007C3EBE"/>
    <w:rsid w:val="0080391D"/>
    <w:rsid w:val="00805C9D"/>
    <w:rsid w:val="00817388"/>
    <w:rsid w:val="00864AC2"/>
    <w:rsid w:val="008746A9"/>
    <w:rsid w:val="00884E1C"/>
    <w:rsid w:val="0088734B"/>
    <w:rsid w:val="008E1EE4"/>
    <w:rsid w:val="008F5D08"/>
    <w:rsid w:val="009048CA"/>
    <w:rsid w:val="00920244"/>
    <w:rsid w:val="009379D7"/>
    <w:rsid w:val="00950D98"/>
    <w:rsid w:val="00A056D1"/>
    <w:rsid w:val="00A10981"/>
    <w:rsid w:val="00A21C55"/>
    <w:rsid w:val="00A2207F"/>
    <w:rsid w:val="00A23894"/>
    <w:rsid w:val="00A23C00"/>
    <w:rsid w:val="00A32DAF"/>
    <w:rsid w:val="00A45501"/>
    <w:rsid w:val="00A541BC"/>
    <w:rsid w:val="00A56675"/>
    <w:rsid w:val="00A9087E"/>
    <w:rsid w:val="00AA2F63"/>
    <w:rsid w:val="00AD1426"/>
    <w:rsid w:val="00AE672A"/>
    <w:rsid w:val="00AE713B"/>
    <w:rsid w:val="00B01461"/>
    <w:rsid w:val="00B37F88"/>
    <w:rsid w:val="00B41A5D"/>
    <w:rsid w:val="00B742B8"/>
    <w:rsid w:val="00B9476C"/>
    <w:rsid w:val="00BB3854"/>
    <w:rsid w:val="00BC0810"/>
    <w:rsid w:val="00BD7816"/>
    <w:rsid w:val="00C15E5B"/>
    <w:rsid w:val="00C274FB"/>
    <w:rsid w:val="00C30797"/>
    <w:rsid w:val="00C33697"/>
    <w:rsid w:val="00C4221E"/>
    <w:rsid w:val="00C47F03"/>
    <w:rsid w:val="00C74685"/>
    <w:rsid w:val="00CA5C74"/>
    <w:rsid w:val="00CB60EF"/>
    <w:rsid w:val="00CD3B43"/>
    <w:rsid w:val="00CE7F82"/>
    <w:rsid w:val="00D141E2"/>
    <w:rsid w:val="00D70DF6"/>
    <w:rsid w:val="00D739B1"/>
    <w:rsid w:val="00D75CC5"/>
    <w:rsid w:val="00D85020"/>
    <w:rsid w:val="00DC5922"/>
    <w:rsid w:val="00DE530E"/>
    <w:rsid w:val="00E15627"/>
    <w:rsid w:val="00E20B93"/>
    <w:rsid w:val="00E238A0"/>
    <w:rsid w:val="00E26151"/>
    <w:rsid w:val="00E40C1B"/>
    <w:rsid w:val="00E41F0E"/>
    <w:rsid w:val="00E4729B"/>
    <w:rsid w:val="00E613F0"/>
    <w:rsid w:val="00E700F8"/>
    <w:rsid w:val="00E75D9A"/>
    <w:rsid w:val="00E764AD"/>
    <w:rsid w:val="00E93706"/>
    <w:rsid w:val="00E945F1"/>
    <w:rsid w:val="00E95D13"/>
    <w:rsid w:val="00EA5873"/>
    <w:rsid w:val="00EB76AB"/>
    <w:rsid w:val="00ED36F3"/>
    <w:rsid w:val="00EF1923"/>
    <w:rsid w:val="00F02C47"/>
    <w:rsid w:val="00F46C27"/>
    <w:rsid w:val="00F53331"/>
    <w:rsid w:val="00F80B4B"/>
    <w:rsid w:val="00F81864"/>
    <w:rsid w:val="00F8701C"/>
    <w:rsid w:val="00FA02FB"/>
    <w:rsid w:val="00FA12DA"/>
    <w:rsid w:val="00FC483C"/>
    <w:rsid w:val="00FC5B7C"/>
    <w:rsid w:val="00FE1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7C3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C3EB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63</cp:revision>
  <dcterms:created xsi:type="dcterms:W3CDTF">2014-05-28T06:40:00Z</dcterms:created>
  <dcterms:modified xsi:type="dcterms:W3CDTF">2018-04-03T08:28:00Z</dcterms:modified>
</cp:coreProperties>
</file>